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5DEAA" w14:textId="606D6B6D" w:rsidR="00CE0976" w:rsidRPr="00777153" w:rsidRDefault="0070129C" w:rsidP="00CE0976">
      <w:pPr>
        <w:pStyle w:val="Epgrafe"/>
        <w:keepNext/>
        <w:rPr>
          <w:rFonts w:ascii="Arial" w:hAnsi="Arial" w:cs="Arial"/>
          <w:i w:val="0"/>
          <w:color w:val="auto"/>
          <w:sz w:val="22"/>
          <w:szCs w:val="22"/>
        </w:rPr>
      </w:pPr>
      <w:r w:rsidRPr="00777153">
        <w:rPr>
          <w:rFonts w:ascii="Arial" w:hAnsi="Arial" w:cs="Arial"/>
          <w:i w:val="0"/>
          <w:color w:val="auto"/>
          <w:sz w:val="22"/>
          <w:szCs w:val="22"/>
        </w:rPr>
        <w:t xml:space="preserve">Cuadro </w:t>
      </w:r>
      <w:r w:rsidR="007A5E11">
        <w:rPr>
          <w:rFonts w:ascii="Arial" w:hAnsi="Arial" w:cs="Arial"/>
          <w:i w:val="0"/>
          <w:color w:val="auto"/>
          <w:sz w:val="22"/>
          <w:szCs w:val="22"/>
        </w:rPr>
        <w:t>com</w:t>
      </w:r>
      <w:r w:rsidRPr="00777153">
        <w:rPr>
          <w:rFonts w:ascii="Arial" w:hAnsi="Arial" w:cs="Arial"/>
          <w:i w:val="0"/>
          <w:color w:val="auto"/>
          <w:sz w:val="22"/>
          <w:szCs w:val="22"/>
        </w:rPr>
        <w:t>plementario</w:t>
      </w:r>
      <w:r w:rsidR="007A5E11">
        <w:rPr>
          <w:rFonts w:ascii="Arial" w:hAnsi="Arial" w:cs="Arial"/>
          <w:i w:val="0"/>
          <w:color w:val="auto"/>
          <w:sz w:val="22"/>
          <w:szCs w:val="22"/>
        </w:rPr>
        <w:t>:</w:t>
      </w:r>
      <w:r w:rsidR="00CE0976" w:rsidRPr="00777153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7A5E11">
        <w:rPr>
          <w:rFonts w:ascii="Arial" w:hAnsi="Arial" w:cs="Arial"/>
          <w:i w:val="0"/>
          <w:color w:val="auto"/>
          <w:sz w:val="22"/>
          <w:szCs w:val="22"/>
        </w:rPr>
        <w:t>p</w:t>
      </w:r>
      <w:bookmarkStart w:id="0" w:name="_GoBack"/>
      <w:bookmarkEnd w:id="0"/>
      <w:r w:rsidR="006F24DE" w:rsidRPr="00777153">
        <w:rPr>
          <w:rFonts w:ascii="Arial" w:hAnsi="Arial" w:cs="Arial"/>
          <w:i w:val="0"/>
          <w:color w:val="auto"/>
          <w:sz w:val="22"/>
          <w:szCs w:val="22"/>
        </w:rPr>
        <w:t xml:space="preserve">lantas medicinales utilizadas </w:t>
      </w:r>
      <w:r w:rsidR="00AE5809" w:rsidRPr="00777153">
        <w:rPr>
          <w:rFonts w:ascii="Arial" w:hAnsi="Arial" w:cs="Arial"/>
          <w:i w:val="0"/>
          <w:color w:val="auto"/>
          <w:sz w:val="22"/>
          <w:szCs w:val="22"/>
        </w:rPr>
        <w:t>por los lencas</w:t>
      </w:r>
      <w:r w:rsidR="00DB52AD" w:rsidRPr="00777153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DB52AD" w:rsidRPr="00777153">
        <w:rPr>
          <w:rFonts w:ascii="Arial" w:eastAsia="Calibri" w:hAnsi="Arial" w:cs="Arial"/>
          <w:i w:val="0"/>
          <w:iCs w:val="0"/>
          <w:color w:val="auto"/>
          <w:sz w:val="22"/>
          <w:szCs w:val="22"/>
        </w:rPr>
        <w:t>de ocho aldeas en los municipios de Intibucá, Yamaranguila y San Francisco de Opalaca,</w:t>
      </w:r>
      <w:r w:rsidR="00DB52AD" w:rsidRPr="00777153">
        <w:rPr>
          <w:rFonts w:ascii="Arial" w:hAnsi="Arial" w:cs="Arial"/>
          <w:i w:val="0"/>
          <w:color w:val="auto"/>
          <w:sz w:val="22"/>
          <w:szCs w:val="22"/>
        </w:rPr>
        <w:t xml:space="preserve"> ordenadas</w:t>
      </w:r>
      <w:r w:rsidR="00AE5809" w:rsidRPr="00777153">
        <w:rPr>
          <w:rFonts w:ascii="Arial" w:hAnsi="Arial" w:cs="Arial"/>
          <w:i w:val="0"/>
          <w:color w:val="auto"/>
          <w:sz w:val="22"/>
          <w:szCs w:val="22"/>
        </w:rPr>
        <w:t xml:space="preserve"> por sist</w:t>
      </w:r>
      <w:r w:rsidR="006F24DE" w:rsidRPr="00777153">
        <w:rPr>
          <w:rFonts w:ascii="Arial" w:hAnsi="Arial" w:cs="Arial"/>
          <w:i w:val="0"/>
          <w:color w:val="auto"/>
          <w:sz w:val="22"/>
          <w:szCs w:val="22"/>
        </w:rPr>
        <w:t>ema</w:t>
      </w:r>
      <w:r w:rsidR="00C55BBA">
        <w:rPr>
          <w:rFonts w:ascii="Arial" w:hAnsi="Arial" w:cs="Arial"/>
          <w:i w:val="0"/>
          <w:color w:val="auto"/>
          <w:sz w:val="22"/>
          <w:szCs w:val="22"/>
        </w:rPr>
        <w:t>.</w:t>
      </w:r>
    </w:p>
    <w:tbl>
      <w:tblPr>
        <w:tblW w:w="512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"/>
        <w:gridCol w:w="2334"/>
        <w:gridCol w:w="1440"/>
        <w:gridCol w:w="1909"/>
        <w:gridCol w:w="1494"/>
        <w:gridCol w:w="1549"/>
        <w:gridCol w:w="1511"/>
        <w:gridCol w:w="178"/>
        <w:gridCol w:w="23"/>
      </w:tblGrid>
      <w:tr w:rsidR="00CE0976" w14:paraId="1015DEA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AB" w14:textId="77777777" w:rsidR="00CE0976" w:rsidRPr="000E5ECD" w:rsidRDefault="00CE0976" w:rsidP="00C55B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Finalidad de uso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AC" w14:textId="77777777" w:rsidR="00CE0976" w:rsidRPr="000E5ECD" w:rsidRDefault="00CE0976" w:rsidP="00C55B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Común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AD" w14:textId="77777777" w:rsidR="00CE0976" w:rsidRPr="000E5ECD" w:rsidRDefault="00CE0976" w:rsidP="00C55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Dosis</w:t>
            </w: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AE" w14:textId="77777777" w:rsidR="00CE0976" w:rsidRPr="000E5ECD" w:rsidRDefault="00CE0976" w:rsidP="00C55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Intervalo</w:t>
            </w:r>
          </w:p>
        </w:tc>
      </w:tr>
      <w:tr w:rsidR="00CE0976" w14:paraId="1015DEB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B0" w14:textId="77777777" w:rsidR="00CE0976" w:rsidRPr="000E5ECD" w:rsidRDefault="00CE0976" w:rsidP="00C55B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B1" w14:textId="77777777" w:rsidR="00CE0976" w:rsidRPr="000E5ECD" w:rsidRDefault="00CE0976" w:rsidP="00C55B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B2" w14:textId="77777777" w:rsidR="00CE0976" w:rsidRPr="000E5ECD" w:rsidRDefault="00CE0976" w:rsidP="00C55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Niños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B3" w14:textId="77777777" w:rsidR="00CE0976" w:rsidRPr="000E5ECD" w:rsidRDefault="00CE0976" w:rsidP="00C55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Adultos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B4" w14:textId="77777777" w:rsidR="00CE0976" w:rsidRPr="000E5ECD" w:rsidRDefault="00CE0976" w:rsidP="00C55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Niños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DEB5" w14:textId="77777777" w:rsidR="00CE0976" w:rsidRPr="000E5ECD" w:rsidRDefault="00CE0976" w:rsidP="00C55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Adultos</w:t>
            </w:r>
          </w:p>
        </w:tc>
      </w:tr>
      <w:tr w:rsidR="00CE0976" w14:paraId="1015DEB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Respiratorio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DEC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Bronquitis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B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Napoleón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3" w14:textId="77777777" w:rsidR="00CE0976" w:rsidRPr="000E5ECD" w:rsidRDefault="00CE0976" w:rsidP="00DF71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DEC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Sauco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DED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Enfermedades respiratorias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Eucalipto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C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ED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Gripe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Eucalipto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EE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durazno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D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EE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EE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Manzanilla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EF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E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Ruda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EF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guayabo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0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Neumonía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Napoleón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F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DF0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Tos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Ajonjolí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4 veces al día</w:t>
            </w:r>
          </w:p>
        </w:tc>
      </w:tr>
      <w:tr w:rsidR="00CE0976" w14:paraId="1015DF1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Eucalipto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0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1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Linaza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DF1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Liquidámbar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1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2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Altamiza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5 veces al día</w:t>
            </w:r>
          </w:p>
        </w:tc>
      </w:tr>
      <w:tr w:rsidR="00CE0976" w14:paraId="1015DF2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Jengibre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3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2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Jate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DF3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Hierba buena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DF4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Manzanilla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2, 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3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4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Limón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DF5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Ruda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4, c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4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5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Sábila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5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Sauco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DF6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5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Tres puntas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6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durazno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7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Pino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6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7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Piña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8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Sinusitis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Eucalipto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7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8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Tegumentario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DF8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Alergia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Flor de octubre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Baño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Baño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8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9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Infección en la piel herida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Quina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9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Espinillas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Pepino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4 veces al día</w:t>
            </w:r>
          </w:p>
        </w:tc>
      </w:tr>
      <w:tr w:rsidR="00CE0976" w14:paraId="1015DFA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Granos (limpieza)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9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Apazote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Aplicación directa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1" w14:textId="77777777" w:rsidR="00CE0976" w:rsidRPr="000E5ECD" w:rsidRDefault="00CE0976" w:rsidP="0070129C">
            <w:pPr>
              <w:ind w:right="-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Aplicación directa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A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Llagas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Ayote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DFB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Sábila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A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B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Tres puntas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Botella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DFC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Caspa (limpieza)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Limón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Aplicación directa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Aplicación directa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B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C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Plátano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C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Mal olor  y manchas en las axilas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Limón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D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C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Crecer el pelo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Romero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4 veces al día</w:t>
            </w:r>
          </w:p>
        </w:tc>
      </w:tr>
      <w:tr w:rsidR="00CE0976" w14:paraId="1015DFD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Ulceras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Apazote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E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Caída del pelo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Sábila c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D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DFE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Romero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Baño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F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Prurito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Flor de chispa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E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DFF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Cicatrizar el ombligo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burro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DFF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Chorito de Humo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Ahumar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FF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E00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Varicela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Guayaba agria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Baño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E00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Paño blanco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Tomate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1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Inflamación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0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Apazote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1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Golpes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Guayaba dulce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2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Heridas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Doctorcito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1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2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3" w14:textId="4E3A4EE4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D49F1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pullido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Tres puntas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Litro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E03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Genito-urinario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2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03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de útero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Liquidámbar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3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Herpes simple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Liquidámbar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4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3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Mal de orín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Calaguala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4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Sangrado posparto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Guaruma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5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Menorragia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Geranio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4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5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Sangrado durante el embarazo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Liquidámbar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6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Sensorial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5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06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Mejorar la visión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Dedito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6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Hombre desnudo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6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7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Ojos llorosos (limpieza)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Aplicación directa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Aplicación directa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7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Enrojecimiento de ojos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Tomate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8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Conjuntivitis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7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CE0976" w14:paraId="1015E08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de oído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Apazote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9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Flor de pito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8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9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aire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Gotas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Gotas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E0A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Ardor de oído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Izote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Gota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9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A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Osteoarticular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0A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articular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Altamiza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B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A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de hueso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Altamiza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B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Liquidámbar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Baño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Baño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C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Sábila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B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C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Cardiovascular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0D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Purificar la sangre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Rábano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C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D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Presión alta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Tres puntas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0D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Anemia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Apio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D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E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Espinaca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Cucharadas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Cucharadas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E0E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Sábila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0F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Cardiovascular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E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0F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Purificar la sangre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Rábano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0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Presión alta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Tres puntas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0F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0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Anemia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Apio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1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Espinaca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Cucharadas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Cucharadas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0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E11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Frijoles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a, f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1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Nervioso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12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1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Insomnio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Valeriana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2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de cabeza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Flor de cute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3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Higuero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2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Compresa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3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Manzanilla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Tazas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4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Ruda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3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4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Valeriana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4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Inquietud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Valeriana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4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5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Nervios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Valeriana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5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Mareos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Valeriana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6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Dolores musculares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5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Altamiza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6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Inmunológico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17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Fiebre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Altamiza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6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5 veces al día</w:t>
            </w:r>
          </w:p>
        </w:tc>
      </w:tr>
      <w:tr w:rsidR="00CE0976" w14:paraId="1015E17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Linaza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E18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Ruda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7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8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Higüero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CE0976" w14:paraId="1015E18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Granada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9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8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Sábila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Ungüento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Mayores de 3 años 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E19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Endócrino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1A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Estimular la lactancia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Cilacayote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9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Consumir el fruto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A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Sistema Digestivo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0976" w14:paraId="1015E1B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Antiparasitario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Ajo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abd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A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B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Apazote </w:t>
            </w:r>
            <w:r w:rsidRPr="000E5EC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a, b, d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B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Diarrea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Encino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1/4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B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CE0976" w14:paraId="1015E1C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blanca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C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Mayores de 4 años 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D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C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Naranja agria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Cucharadas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2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D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Ruda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9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E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Suelda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D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0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1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CE0976" w14:paraId="1015E1E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3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de hígado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4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Cola de caballo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5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6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7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8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CE0976" w14:paraId="1015E1F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A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de intestino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B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Cola de caballo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C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D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E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EF" w14:textId="77777777" w:rsidR="00CE0976" w:rsidRPr="000E5ECD" w:rsidRDefault="00CE0976" w:rsidP="007012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1F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1" w14:textId="11A72163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Extracción dental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2" w14:textId="0E94C022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Quiebra muelas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3" w14:textId="4D62D924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Unas gotas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4" w14:textId="3F5E436F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Unas gotas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5" w14:textId="5D777986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aplicación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6" w14:textId="0D67A061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aplicación</w:t>
            </w:r>
          </w:p>
        </w:tc>
      </w:tr>
      <w:tr w:rsidR="000A346D" w14:paraId="1015E1F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Clavo de olor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Cataplasma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0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1F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0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Pascualillo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1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Disentería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Aguacate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0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1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Desinflamar el colón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Llantén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2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Estreñimiento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Naranja agria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Cucharada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1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4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2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Gastritis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Calaica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Botella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2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Guayaba roja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2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3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3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Sábila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4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3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Papa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4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Limpiar el colón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Llantén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5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Nauseas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guayabo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4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5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Intoxicación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Canela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6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abdominal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Manzanilla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5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0A346D" w14:paraId="1015E26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Paperas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Papa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½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½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6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Dolor de estómago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Ajo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7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6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Altamiza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0A346D" w14:paraId="1015E27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Apazote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83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Cedro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7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8A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Copal chil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91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Encino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1/4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1/2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8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0A346D" w14:paraId="1015E298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Hierba buena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9F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A" w14:textId="4EA76E81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Hierba de esencio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9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A6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Hoja de durazno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Tazas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Tazas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AD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Liquidámbar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B4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A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14:paraId="1015E2BB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Manzanilla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0A346D" w14:paraId="1015E2C2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Orégano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B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C9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Quina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</w:tr>
      <w:tr w:rsidR="000A346D" w14:paraId="1015E2D0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Raíz de jaco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E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C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D7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Romero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Vaso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5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4 veces al día</w:t>
            </w:r>
          </w:p>
        </w:tc>
      </w:tr>
      <w:tr w:rsidR="000A346D" w14:paraId="1015E2DE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Ruda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C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D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E5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DF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E0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Tres puntas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E1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E2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E3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2 veces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E4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3 veces al día</w:t>
            </w:r>
          </w:p>
        </w:tc>
      </w:tr>
      <w:tr w:rsidR="000A346D" w14:paraId="1015E2EC" w14:textId="77777777" w:rsidTr="00C55BBA">
        <w:trPr>
          <w:gridBefore w:val="1"/>
          <w:wBefore w:w="19" w:type="pct"/>
          <w:trHeight w:val="300"/>
        </w:trPr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E2E6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E2E7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Verbena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E2E8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E2E9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Taza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E2EA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E2EB" w14:textId="77777777" w:rsidR="000A346D" w:rsidRPr="000E5ECD" w:rsidRDefault="000A346D" w:rsidP="000A34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CD">
              <w:rPr>
                <w:rFonts w:ascii="Arial" w:hAnsi="Arial" w:cs="Arial"/>
                <w:color w:val="000000"/>
                <w:sz w:val="20"/>
                <w:szCs w:val="20"/>
              </w:rPr>
              <w:t>1 vez al día</w:t>
            </w:r>
          </w:p>
        </w:tc>
      </w:tr>
      <w:tr w:rsidR="000A346D" w:rsidRPr="00174AA3" w14:paraId="1015E2F0" w14:textId="77777777" w:rsidTr="006F24DE">
        <w:trPr>
          <w:gridAfter w:val="1"/>
          <w:wAfter w:w="11" w:type="pct"/>
          <w:trHeight w:val="615"/>
        </w:trPr>
        <w:tc>
          <w:tcPr>
            <w:tcW w:w="49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D05" w14:textId="17A4CFA6" w:rsidR="00C96AA4" w:rsidRPr="00C96AA4" w:rsidRDefault="000A346D" w:rsidP="00C96AA4">
            <w:pPr>
              <w:jc w:val="both"/>
              <w:rPr>
                <w:rFonts w:ascii="Arial" w:hAnsi="Arial" w:cs="Arial"/>
              </w:rPr>
            </w:pPr>
            <w:r w:rsidRPr="006F24DE">
              <w:rPr>
                <w:rFonts w:ascii="Arial" w:hAnsi="Arial" w:cs="Arial"/>
              </w:rPr>
              <w:t xml:space="preserve">Cuidados al consumir el remedio: 1- Botarlo después de su uso, 2- Lavarla bien, 3- No tomar agua fría, 4- Limpiarla, 5- Evitar el contacto con los ojos. Efectos secundarios: a- Dolor de estómago, b- Dolor de cabeza, c- Alergia, d- náuseas y mareos, e- Prurito en garganta, f- Acidez estomacal, g- Irritación. Nota: Ahumar: poner al humo y hacer que lo reciba. Cataplasma: Se colocan las hierbas frescas, al natural, directamente a la parte adolorida, hinchada o herida. Ungüento: Se maceran las plantas formando una pasta que se coloca sobre el lugar adolorido. Se respetó la terminología utilizada por la población. </w:t>
            </w:r>
          </w:p>
          <w:p w14:paraId="1015E2EE" w14:textId="4F8B2EB9" w:rsidR="000A346D" w:rsidRPr="00C96AA4" w:rsidRDefault="000A346D" w:rsidP="00C96AA4">
            <w:pPr>
              <w:pStyle w:val="Titulo"/>
              <w:rPr>
                <w:spacing w:val="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2EF" w14:textId="77777777" w:rsidR="000A346D" w:rsidRPr="000E5ECD" w:rsidRDefault="000A346D" w:rsidP="000A34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1015E2F1" w14:textId="77777777" w:rsidR="0055688A" w:rsidRDefault="0055688A"/>
    <w:sectPr w:rsidR="0055688A" w:rsidSect="000E5EC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76"/>
    <w:rsid w:val="00031F8C"/>
    <w:rsid w:val="000A346D"/>
    <w:rsid w:val="000D06A5"/>
    <w:rsid w:val="000E5ECD"/>
    <w:rsid w:val="000F74E1"/>
    <w:rsid w:val="002D49F1"/>
    <w:rsid w:val="00316491"/>
    <w:rsid w:val="00347AC4"/>
    <w:rsid w:val="0055688A"/>
    <w:rsid w:val="006F24DE"/>
    <w:rsid w:val="0070129C"/>
    <w:rsid w:val="00777153"/>
    <w:rsid w:val="007A5E11"/>
    <w:rsid w:val="009809CC"/>
    <w:rsid w:val="009E4B56"/>
    <w:rsid w:val="00A5194F"/>
    <w:rsid w:val="00A563E1"/>
    <w:rsid w:val="00AE5809"/>
    <w:rsid w:val="00BD0139"/>
    <w:rsid w:val="00C40D70"/>
    <w:rsid w:val="00C55BBA"/>
    <w:rsid w:val="00C96AA4"/>
    <w:rsid w:val="00CE0976"/>
    <w:rsid w:val="00DB52AD"/>
    <w:rsid w:val="00D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15D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76"/>
    <w:pPr>
      <w:spacing w:after="160" w:line="259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CE097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Titulo">
    <w:name w:val="Titulo"/>
    <w:basedOn w:val="Normal"/>
    <w:uiPriority w:val="99"/>
    <w:rsid w:val="00C96AA4"/>
    <w:pPr>
      <w:widowControl w:val="0"/>
      <w:autoSpaceDE w:val="0"/>
      <w:autoSpaceDN w:val="0"/>
      <w:adjustRightInd w:val="0"/>
      <w:spacing w:after="0" w:line="480" w:lineRule="atLeast"/>
      <w:jc w:val="both"/>
      <w:textAlignment w:val="center"/>
    </w:pPr>
    <w:rPr>
      <w:rFonts w:ascii="TimesNewRomanPS-BoldMT" w:hAnsi="TimesNewRomanPS-BoldMT" w:cs="TimesNewRomanPS-BoldMT"/>
      <w:b/>
      <w:bCs/>
      <w:color w:val="000000"/>
      <w:spacing w:val="4"/>
      <w:sz w:val="44"/>
      <w:szCs w:val="44"/>
      <w:lang w:val="en-GB"/>
    </w:rPr>
  </w:style>
  <w:style w:type="paragraph" w:customStyle="1" w:styleId="Infoautores">
    <w:name w:val="Info autores"/>
    <w:basedOn w:val="Normal"/>
    <w:uiPriority w:val="99"/>
    <w:rsid w:val="00C96AA4"/>
    <w:pPr>
      <w:widowControl w:val="0"/>
      <w:autoSpaceDE w:val="0"/>
      <w:autoSpaceDN w:val="0"/>
      <w:adjustRightInd w:val="0"/>
      <w:spacing w:after="0" w:line="320" w:lineRule="atLeast"/>
      <w:textAlignment w:val="center"/>
    </w:pPr>
    <w:rPr>
      <w:rFonts w:ascii="TimesNewRomanPSMT" w:hAnsi="TimesNewRomanPSMT" w:cs="TimesNewRomanPSMT"/>
      <w:color w:val="000000"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76"/>
    <w:pPr>
      <w:spacing w:after="160" w:line="259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CE097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Titulo">
    <w:name w:val="Titulo"/>
    <w:basedOn w:val="Normal"/>
    <w:uiPriority w:val="99"/>
    <w:rsid w:val="00C96AA4"/>
    <w:pPr>
      <w:widowControl w:val="0"/>
      <w:autoSpaceDE w:val="0"/>
      <w:autoSpaceDN w:val="0"/>
      <w:adjustRightInd w:val="0"/>
      <w:spacing w:after="0" w:line="480" w:lineRule="atLeast"/>
      <w:jc w:val="both"/>
      <w:textAlignment w:val="center"/>
    </w:pPr>
    <w:rPr>
      <w:rFonts w:ascii="TimesNewRomanPS-BoldMT" w:hAnsi="TimesNewRomanPS-BoldMT" w:cs="TimesNewRomanPS-BoldMT"/>
      <w:b/>
      <w:bCs/>
      <w:color w:val="000000"/>
      <w:spacing w:val="4"/>
      <w:sz w:val="44"/>
      <w:szCs w:val="44"/>
      <w:lang w:val="en-GB"/>
    </w:rPr>
  </w:style>
  <w:style w:type="paragraph" w:customStyle="1" w:styleId="Infoautores">
    <w:name w:val="Info autores"/>
    <w:basedOn w:val="Normal"/>
    <w:uiPriority w:val="99"/>
    <w:rsid w:val="00C96AA4"/>
    <w:pPr>
      <w:widowControl w:val="0"/>
      <w:autoSpaceDE w:val="0"/>
      <w:autoSpaceDN w:val="0"/>
      <w:adjustRightInd w:val="0"/>
      <w:spacing w:after="0" w:line="320" w:lineRule="atLeast"/>
      <w:textAlignment w:val="center"/>
    </w:pPr>
    <w:rPr>
      <w:rFonts w:ascii="TimesNewRomanPSMT" w:hAnsi="TimesNewRomanPSMT" w:cs="TimesNewRomanPSMT"/>
      <w:color w:val="000000"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2066</Words>
  <Characters>7337</Characters>
  <Application>Microsoft Macintosh Word</Application>
  <DocSecurity>0</DocSecurity>
  <Lines>1048</Lines>
  <Paragraphs>1044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Cuadernos de Antropología</Manager>
  <Company>Universidad de Costa Rica</Company>
  <LinksUpToDate>false</LinksUpToDate>
  <CharactersWithSpaces>8359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Plantas medicinales utilizadas por los lencas de ocho aldeas en los municipios de Intibucá, Yamaranguila y San Francisco de Opalaca, ordenadas por sistema</dc:title>
  <dc:subject/>
  <dc:creator>Valle et al.</dc:creator>
  <cp:keywords>etnobotánica; indoamericanos; medicina alternativa; medicina indígena; pueblos originarios; ethnobotany; American Indigenous; alternative medicine; Indigenous medicine; medicinal plants</cp:keywords>
  <dc:description>Cuadro suplementario al artículo: Aportes al inventario y caracterización de las plantas medicinales del pueblo originario Lenca de Intibucá, Honduras
</dc:description>
  <cp:lastModifiedBy>PUAAA#3</cp:lastModifiedBy>
  <cp:revision>4</cp:revision>
  <dcterms:created xsi:type="dcterms:W3CDTF">2017-11-29T00:10:00Z</dcterms:created>
  <dcterms:modified xsi:type="dcterms:W3CDTF">2018-02-12T21:07:00Z</dcterms:modified>
  <cp:category/>
</cp:coreProperties>
</file>