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74" w:rsidRPr="001F1F6C" w:rsidRDefault="001F1F6C" w:rsidP="001F1F6C">
      <w:pPr>
        <w:jc w:val="both"/>
        <w:rPr>
          <w:b/>
        </w:rPr>
      </w:pPr>
      <w:r w:rsidRPr="001F1F6C">
        <w:rPr>
          <w:b/>
        </w:rPr>
        <w:t xml:space="preserve">Constanza Daniela Bosch </w:t>
      </w:r>
      <w:proofErr w:type="spellStart"/>
      <w:r w:rsidRPr="001F1F6C">
        <w:rPr>
          <w:b/>
        </w:rPr>
        <w:t>Alessio</w:t>
      </w:r>
      <w:proofErr w:type="spellEnd"/>
    </w:p>
    <w:p w:rsidR="001F1F6C" w:rsidRDefault="001F1F6C" w:rsidP="001F1F6C">
      <w:pPr>
        <w:jc w:val="both"/>
      </w:pPr>
      <w:r>
        <w:t>CIECS, CONICET, UNC, UNLP</w:t>
      </w:r>
    </w:p>
    <w:p w:rsidR="001F1F6C" w:rsidRDefault="001F1F6C" w:rsidP="001F1F6C">
      <w:pPr>
        <w:jc w:val="both"/>
      </w:pPr>
      <w:r>
        <w:t xml:space="preserve">Profesora en Historia por la Universidad Nacional de Córdoba. Especialista en Docencia y TIC. Becaria Doctoral del Consejo Nacional de Investigaciones Científicas y Técnicas. Correo electrónico: </w:t>
      </w:r>
      <w:hyperlink r:id="rId4" w:history="1">
        <w:r w:rsidRPr="00D166A8">
          <w:rPr>
            <w:rStyle w:val="Hipervnculo"/>
          </w:rPr>
          <w:t>cobosch@gmail.com</w:t>
        </w:r>
      </w:hyperlink>
      <w:r>
        <w:t xml:space="preserve">.  </w:t>
      </w:r>
      <w:bookmarkStart w:id="0" w:name="_GoBack"/>
      <w:bookmarkEnd w:id="0"/>
    </w:p>
    <w:sectPr w:rsidR="001F1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C"/>
    <w:rsid w:val="00112434"/>
    <w:rsid w:val="001F1F6C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0E3DD-565A-418D-9FC9-5753139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bosch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237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Bosch</dc:creator>
  <cp:keywords/>
  <dc:description/>
  <cp:lastModifiedBy>Constanza Bosch</cp:lastModifiedBy>
  <cp:revision>1</cp:revision>
  <dcterms:created xsi:type="dcterms:W3CDTF">2015-07-04T04:41:00Z</dcterms:created>
  <dcterms:modified xsi:type="dcterms:W3CDTF">2015-07-04T04:54:00Z</dcterms:modified>
</cp:coreProperties>
</file>