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417" w:rsidRDefault="00DA7417" w:rsidP="00DA7417"/>
    <w:p w:rsidR="00B06E0B" w:rsidRDefault="008421BD" w:rsidP="00DA7417">
      <w:r>
        <w:t>CLAUDIA MARIA WALL MEDRANO.  H</w:t>
      </w:r>
      <w:r w:rsidR="00E617D6">
        <w:t xml:space="preserve">a trabajado para la Universidad Autónoma de Baja California en la Facultad de C. Marinas, Idiomas, y Medicina en el área de inglés. Es candidata al doctorado por el Instituto McLaren de Pedagogía Critica. Cuenta con 32 años de experiencia. Entre sus intereses están  Ingles con propósitos específicos, la competencia plurilingüe e interculturalidad así como PNIEB. Ha sido </w:t>
      </w:r>
      <w:proofErr w:type="spellStart"/>
      <w:r w:rsidR="00E617D6">
        <w:t>tallerista</w:t>
      </w:r>
      <w:proofErr w:type="spellEnd"/>
      <w:r w:rsidR="00E617D6">
        <w:t xml:space="preserve"> del área de vinculación de la Facultad de Idiomas desde el 2007 y ha </w:t>
      </w:r>
      <w:r w:rsidR="00EA0737">
        <w:t>representado a la UABC en congresos estatales y nacionales</w:t>
      </w:r>
      <w:r w:rsidR="00E617D6">
        <w:t xml:space="preserve"> con  talleres. Entre ellos se encuentra su participación en la Convención Internacional de </w:t>
      </w:r>
      <w:proofErr w:type="spellStart"/>
      <w:r w:rsidR="00E617D6">
        <w:t>Mextesol</w:t>
      </w:r>
      <w:proofErr w:type="spellEnd"/>
      <w:r w:rsidR="00E617D6">
        <w:t xml:space="preserve">  </w:t>
      </w:r>
      <w:r w:rsidR="005B1733">
        <w:t xml:space="preserve">en el taller ¨A  Framework </w:t>
      </w:r>
      <w:proofErr w:type="spellStart"/>
      <w:r w:rsidR="005B1733">
        <w:t>for</w:t>
      </w:r>
      <w:proofErr w:type="spellEnd"/>
      <w:r w:rsidR="005B1733">
        <w:t xml:space="preserve"> </w:t>
      </w:r>
      <w:proofErr w:type="spellStart"/>
      <w:r w:rsidR="005B1733">
        <w:t>a</w:t>
      </w:r>
      <w:r w:rsidR="00E617D6">
        <w:t>ssesment</w:t>
      </w:r>
      <w:proofErr w:type="spellEnd"/>
      <w:r w:rsidR="00E617D6">
        <w:t xml:space="preserve"> in a </w:t>
      </w:r>
      <w:proofErr w:type="spellStart"/>
      <w:r w:rsidR="00E617D6">
        <w:t>compet</w:t>
      </w:r>
      <w:r w:rsidR="005B1733">
        <w:t>e</w:t>
      </w:r>
      <w:r w:rsidR="00E617D6">
        <w:t>ncy-based</w:t>
      </w:r>
      <w:proofErr w:type="spellEnd"/>
      <w:r w:rsidR="00E617D6">
        <w:t xml:space="preserve"> </w:t>
      </w:r>
      <w:proofErr w:type="spellStart"/>
      <w:r w:rsidR="00E617D6">
        <w:t>program</w:t>
      </w:r>
      <w:proofErr w:type="spellEnd"/>
      <w:r w:rsidR="00E617D6">
        <w:t>¨ en el 2010.</w:t>
      </w:r>
      <w:r>
        <w:t xml:space="preserve">  </w:t>
      </w:r>
      <w:bookmarkStart w:id="0" w:name="_GoBack"/>
      <w:bookmarkEnd w:id="0"/>
    </w:p>
    <w:sectPr w:rsidR="00B06E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7D6"/>
    <w:rsid w:val="00034169"/>
    <w:rsid w:val="005B1733"/>
    <w:rsid w:val="008421BD"/>
    <w:rsid w:val="00B06E0B"/>
    <w:rsid w:val="00DA7417"/>
    <w:rsid w:val="00E617D6"/>
    <w:rsid w:val="00EA07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618</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Alexamphy</dc:creator>
  <cp:lastModifiedBy>Carmen Marquez</cp:lastModifiedBy>
  <cp:revision>3</cp:revision>
  <dcterms:created xsi:type="dcterms:W3CDTF">2016-02-28T18:58:00Z</dcterms:created>
  <dcterms:modified xsi:type="dcterms:W3CDTF">2016-02-28T18:59:00Z</dcterms:modified>
</cp:coreProperties>
</file>