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77AFE" w14:textId="50C5E947" w:rsidR="00FE6B2C" w:rsidRDefault="00982415" w:rsidP="008F161D">
      <w:pPr>
        <w:jc w:val="center"/>
        <w:rPr>
          <w:rFonts w:ascii="Avenir Next" w:hAnsi="Avenir Next"/>
          <w:b/>
          <w:sz w:val="24"/>
          <w:szCs w:val="24"/>
        </w:rPr>
      </w:pPr>
      <w:r w:rsidRPr="00BF286D">
        <w:rPr>
          <w:rFonts w:ascii="Avenir Next" w:hAnsi="Avenir Next"/>
          <w:b/>
          <w:sz w:val="24"/>
          <w:szCs w:val="24"/>
        </w:rPr>
        <w:t>JOSÉ VALERIO ARGÜELLO (1862-1946): ARTISTA IMAGINERO</w:t>
      </w:r>
    </w:p>
    <w:p w14:paraId="34F6524B" w14:textId="77777777" w:rsidR="00BC1A93" w:rsidRPr="00BF286D" w:rsidRDefault="00BC1A93">
      <w:pPr>
        <w:jc w:val="center"/>
        <w:rPr>
          <w:rFonts w:ascii="Avenir Next" w:hAnsi="Avenir Next"/>
          <w:b/>
          <w:sz w:val="24"/>
          <w:szCs w:val="24"/>
        </w:rPr>
      </w:pPr>
    </w:p>
    <w:p w14:paraId="68BFCFED" w14:textId="77777777" w:rsidR="00FE6B2C" w:rsidRDefault="00982415">
      <w:pPr>
        <w:jc w:val="center"/>
        <w:rPr>
          <w:rFonts w:ascii="Avenir Next" w:hAnsi="Avenir Next"/>
          <w:sz w:val="20"/>
          <w:szCs w:val="24"/>
        </w:rPr>
      </w:pPr>
      <w:r w:rsidRPr="00BF286D">
        <w:rPr>
          <w:rFonts w:ascii="Avenir Next" w:hAnsi="Avenir Next"/>
          <w:sz w:val="20"/>
          <w:szCs w:val="24"/>
        </w:rPr>
        <w:t xml:space="preserve">José Valerio Argüello (1862-1946): </w:t>
      </w:r>
      <w:proofErr w:type="spellStart"/>
      <w:r w:rsidRPr="00BF286D">
        <w:rPr>
          <w:rFonts w:ascii="Avenir Next" w:hAnsi="Avenir Next"/>
          <w:sz w:val="20"/>
          <w:szCs w:val="24"/>
        </w:rPr>
        <w:t>religious</w:t>
      </w:r>
      <w:proofErr w:type="spellEnd"/>
      <w:r w:rsidRPr="00BF286D">
        <w:rPr>
          <w:rFonts w:ascii="Avenir Next" w:hAnsi="Avenir Next"/>
          <w:sz w:val="20"/>
          <w:szCs w:val="24"/>
        </w:rPr>
        <w:t xml:space="preserve"> </w:t>
      </w:r>
      <w:proofErr w:type="spellStart"/>
      <w:r w:rsidRPr="00BF286D">
        <w:rPr>
          <w:rFonts w:ascii="Avenir Next" w:hAnsi="Avenir Next"/>
          <w:sz w:val="20"/>
          <w:szCs w:val="24"/>
        </w:rPr>
        <w:t>imagery</w:t>
      </w:r>
      <w:proofErr w:type="spellEnd"/>
      <w:r w:rsidRPr="00BF286D">
        <w:rPr>
          <w:rFonts w:ascii="Avenir Next" w:hAnsi="Avenir Next"/>
          <w:sz w:val="20"/>
          <w:szCs w:val="24"/>
        </w:rPr>
        <w:t xml:space="preserve"> </w:t>
      </w:r>
      <w:proofErr w:type="spellStart"/>
      <w:r w:rsidRPr="00BF286D">
        <w:rPr>
          <w:rFonts w:ascii="Avenir Next" w:hAnsi="Avenir Next"/>
          <w:sz w:val="20"/>
          <w:szCs w:val="24"/>
        </w:rPr>
        <w:t>artist</w:t>
      </w:r>
      <w:proofErr w:type="spellEnd"/>
    </w:p>
    <w:p w14:paraId="21989848" w14:textId="77777777" w:rsidR="00EC3EB2" w:rsidRDefault="00EC3EB2">
      <w:pPr>
        <w:jc w:val="center"/>
        <w:rPr>
          <w:rFonts w:ascii="Avenir Next" w:hAnsi="Avenir Next"/>
          <w:sz w:val="20"/>
          <w:szCs w:val="24"/>
        </w:rPr>
      </w:pPr>
    </w:p>
    <w:p w14:paraId="7616CC2F" w14:textId="77777777" w:rsidR="00EC3EB2" w:rsidRDefault="00EC3EB2">
      <w:pPr>
        <w:jc w:val="center"/>
        <w:rPr>
          <w:rFonts w:ascii="Avenir Next" w:hAnsi="Avenir Next"/>
          <w:sz w:val="20"/>
          <w:szCs w:val="24"/>
        </w:rPr>
      </w:pPr>
    </w:p>
    <w:p w14:paraId="63A41298" w14:textId="77777777" w:rsidR="00EC3EB2" w:rsidRDefault="00EC3EB2" w:rsidP="00EC3EB2">
      <w:pPr>
        <w:widowControl w:val="0"/>
        <w:autoSpaceDE w:val="0"/>
        <w:autoSpaceDN w:val="0"/>
        <w:adjustRightInd w:val="0"/>
        <w:ind w:right="142"/>
        <w:jc w:val="right"/>
        <w:rPr>
          <w:rFonts w:ascii="Avenir Next Regular" w:hAnsi="Avenir Next Regular"/>
          <w:color w:val="1A1A1A"/>
          <w:lang w:val="es-ES"/>
        </w:rPr>
      </w:pPr>
    </w:p>
    <w:p w14:paraId="286A443C" w14:textId="77777777" w:rsidR="00EC3EB2" w:rsidRPr="0009211B" w:rsidRDefault="00EC3EB2" w:rsidP="008F161D">
      <w:pPr>
        <w:widowControl w:val="0"/>
        <w:autoSpaceDE w:val="0"/>
        <w:autoSpaceDN w:val="0"/>
        <w:adjustRightInd w:val="0"/>
        <w:spacing w:line="240" w:lineRule="auto"/>
        <w:ind w:right="142"/>
        <w:jc w:val="right"/>
        <w:rPr>
          <w:rFonts w:ascii="Avenir Next" w:hAnsi="Avenir Next"/>
          <w:color w:val="1A1A1A"/>
          <w:lang w:val="es-ES"/>
        </w:rPr>
      </w:pPr>
      <w:r w:rsidRPr="0009211B">
        <w:rPr>
          <w:rFonts w:ascii="Avenir Next" w:hAnsi="Avenir Next"/>
          <w:color w:val="1A1A1A"/>
          <w:lang w:val="es-ES"/>
        </w:rPr>
        <w:t>Miguel Bolaños Sequeira</w:t>
      </w:r>
    </w:p>
    <w:p w14:paraId="0FC884AC" w14:textId="774F7B4E" w:rsidR="00EC3EB2" w:rsidRPr="0009211B" w:rsidRDefault="00EC3EB2" w:rsidP="008F161D">
      <w:pPr>
        <w:widowControl w:val="0"/>
        <w:autoSpaceDE w:val="0"/>
        <w:autoSpaceDN w:val="0"/>
        <w:adjustRightInd w:val="0"/>
        <w:spacing w:line="240" w:lineRule="auto"/>
        <w:ind w:right="142"/>
        <w:jc w:val="right"/>
        <w:rPr>
          <w:rFonts w:ascii="Avenir Next" w:hAnsi="Avenir Next"/>
          <w:i/>
          <w:color w:val="1A1A1A"/>
          <w:lang w:val="es-ES"/>
        </w:rPr>
      </w:pPr>
      <w:r w:rsidRPr="0009211B">
        <w:rPr>
          <w:rFonts w:ascii="Avenir Next" w:hAnsi="Avenir Next"/>
          <w:i/>
          <w:color w:val="1A1A1A"/>
          <w:lang w:val="es-ES"/>
        </w:rPr>
        <w:t>Jubilado</w:t>
      </w:r>
      <w:r w:rsidR="003E490E">
        <w:rPr>
          <w:rFonts w:ascii="Avenir Next" w:hAnsi="Avenir Next"/>
          <w:i/>
          <w:color w:val="1A1A1A"/>
          <w:lang w:val="es-ES"/>
        </w:rPr>
        <w:t>, Costa Rica</w:t>
      </w:r>
    </w:p>
    <w:p w14:paraId="1A9669EB" w14:textId="236155C7" w:rsidR="00EC3EB2" w:rsidRPr="0009211B" w:rsidRDefault="00372CE1" w:rsidP="008F161D">
      <w:pPr>
        <w:widowControl w:val="0"/>
        <w:autoSpaceDE w:val="0"/>
        <w:autoSpaceDN w:val="0"/>
        <w:adjustRightInd w:val="0"/>
        <w:spacing w:line="240" w:lineRule="auto"/>
        <w:ind w:right="142"/>
        <w:jc w:val="right"/>
        <w:rPr>
          <w:rFonts w:ascii="Avenir Next" w:hAnsi="Avenir Next"/>
          <w:color w:val="1A1A1A"/>
          <w:lang w:val="es-ES"/>
        </w:rPr>
      </w:pPr>
      <w:hyperlink r:id="rId7" w:history="1">
        <w:r w:rsidR="00CA4102" w:rsidRPr="0035629F">
          <w:rPr>
            <w:rStyle w:val="Hipervnculo"/>
            <w:rFonts w:ascii="Avenir Next" w:hAnsi="Avenir Next"/>
            <w:lang w:val="es-ES"/>
          </w:rPr>
          <w:t>miguel.bolanoss@gmail.com</w:t>
        </w:r>
      </w:hyperlink>
      <w:r w:rsidR="00CA4102">
        <w:rPr>
          <w:rFonts w:ascii="Avenir Next" w:hAnsi="Avenir Next"/>
          <w:color w:val="1A1A1A"/>
          <w:lang w:val="es-ES"/>
        </w:rPr>
        <w:t xml:space="preserve"> </w:t>
      </w:r>
    </w:p>
    <w:p w14:paraId="176A0F07" w14:textId="77777777" w:rsidR="00EC3EB2" w:rsidRPr="0009211B" w:rsidRDefault="00EC3EB2" w:rsidP="008F161D">
      <w:pPr>
        <w:widowControl w:val="0"/>
        <w:autoSpaceDE w:val="0"/>
        <w:autoSpaceDN w:val="0"/>
        <w:adjustRightInd w:val="0"/>
        <w:spacing w:line="240" w:lineRule="auto"/>
        <w:ind w:right="142"/>
        <w:jc w:val="right"/>
        <w:rPr>
          <w:rFonts w:ascii="Avenir Next" w:hAnsi="Avenir Next"/>
          <w:color w:val="1A1A1A"/>
          <w:lang w:val="es-ES"/>
        </w:rPr>
      </w:pPr>
    </w:p>
    <w:p w14:paraId="5ACF2AED" w14:textId="77777777" w:rsidR="00EC3EB2" w:rsidRPr="0079419A" w:rsidRDefault="00EC3EB2" w:rsidP="008F161D">
      <w:pPr>
        <w:widowControl w:val="0"/>
        <w:autoSpaceDE w:val="0"/>
        <w:autoSpaceDN w:val="0"/>
        <w:adjustRightInd w:val="0"/>
        <w:spacing w:line="240" w:lineRule="auto"/>
        <w:ind w:right="142"/>
        <w:jc w:val="right"/>
        <w:rPr>
          <w:rFonts w:ascii="Avenir Next" w:hAnsi="Avenir Next"/>
          <w:color w:val="1A1A1A"/>
          <w:lang w:val="pt-PT"/>
        </w:rPr>
      </w:pPr>
      <w:r w:rsidRPr="0079419A">
        <w:rPr>
          <w:rFonts w:ascii="Avenir Next" w:hAnsi="Avenir Next"/>
          <w:color w:val="1A1A1A"/>
          <w:lang w:val="pt-PT"/>
        </w:rPr>
        <w:t>Magda Barrantes Campos</w:t>
      </w:r>
    </w:p>
    <w:p w14:paraId="58AEA674" w14:textId="28740FEF" w:rsidR="00EC3EB2" w:rsidRPr="0079419A" w:rsidRDefault="00EC3EB2" w:rsidP="008F161D">
      <w:pPr>
        <w:widowControl w:val="0"/>
        <w:autoSpaceDE w:val="0"/>
        <w:autoSpaceDN w:val="0"/>
        <w:adjustRightInd w:val="0"/>
        <w:spacing w:line="240" w:lineRule="auto"/>
        <w:ind w:right="142"/>
        <w:jc w:val="right"/>
        <w:rPr>
          <w:rFonts w:ascii="Avenir Next" w:hAnsi="Avenir Next"/>
          <w:i/>
          <w:color w:val="1A1A1A"/>
          <w:lang w:val="pt-PT"/>
        </w:rPr>
      </w:pPr>
      <w:r w:rsidRPr="0079419A">
        <w:rPr>
          <w:rFonts w:ascii="Avenir Next" w:hAnsi="Avenir Next"/>
          <w:i/>
          <w:color w:val="1A1A1A"/>
          <w:lang w:val="pt-PT"/>
        </w:rPr>
        <w:t>Jubilada</w:t>
      </w:r>
      <w:r w:rsidR="003E490E" w:rsidRPr="0079419A">
        <w:rPr>
          <w:rFonts w:ascii="Avenir Next" w:hAnsi="Avenir Next"/>
          <w:i/>
          <w:color w:val="1A1A1A"/>
          <w:lang w:val="pt-PT"/>
        </w:rPr>
        <w:t>, Costa Rica</w:t>
      </w:r>
    </w:p>
    <w:p w14:paraId="3F34A09C" w14:textId="7208C9C3" w:rsidR="00EC3EB2" w:rsidRPr="0079419A" w:rsidRDefault="00372CE1" w:rsidP="008F161D">
      <w:pPr>
        <w:widowControl w:val="0"/>
        <w:autoSpaceDE w:val="0"/>
        <w:autoSpaceDN w:val="0"/>
        <w:adjustRightInd w:val="0"/>
        <w:spacing w:line="240" w:lineRule="auto"/>
        <w:ind w:right="142"/>
        <w:jc w:val="right"/>
        <w:rPr>
          <w:rFonts w:ascii="Avenir Next" w:hAnsi="Avenir Next"/>
          <w:color w:val="1A1A1A"/>
          <w:lang w:val="pt-PT"/>
        </w:rPr>
      </w:pPr>
      <w:hyperlink r:id="rId8" w:history="1">
        <w:r w:rsidR="00CA4102" w:rsidRPr="0079419A">
          <w:rPr>
            <w:rStyle w:val="Hipervnculo"/>
            <w:rFonts w:ascii="Avenir Next" w:hAnsi="Avenir Next"/>
            <w:lang w:val="pt-PT"/>
          </w:rPr>
          <w:t>m_barrantes@hotmail.com</w:t>
        </w:r>
      </w:hyperlink>
      <w:r w:rsidR="00CA4102" w:rsidRPr="0079419A">
        <w:rPr>
          <w:rFonts w:ascii="Avenir Next" w:hAnsi="Avenir Next"/>
          <w:lang w:val="pt-PT"/>
        </w:rPr>
        <w:t xml:space="preserve"> </w:t>
      </w:r>
    </w:p>
    <w:p w14:paraId="61024CCC" w14:textId="77777777" w:rsidR="00EC3EB2" w:rsidRPr="0079419A" w:rsidRDefault="00EC3EB2" w:rsidP="008F161D">
      <w:pPr>
        <w:widowControl w:val="0"/>
        <w:autoSpaceDE w:val="0"/>
        <w:autoSpaceDN w:val="0"/>
        <w:adjustRightInd w:val="0"/>
        <w:spacing w:line="240" w:lineRule="auto"/>
        <w:ind w:right="142"/>
        <w:jc w:val="right"/>
        <w:rPr>
          <w:rFonts w:ascii="Avenir Next" w:hAnsi="Avenir Next"/>
          <w:color w:val="1A1A1A"/>
          <w:lang w:val="pt-PT"/>
        </w:rPr>
      </w:pPr>
    </w:p>
    <w:p w14:paraId="30491CEE" w14:textId="77777777" w:rsidR="00EC3EB2" w:rsidRPr="0009211B" w:rsidRDefault="00EC3EB2" w:rsidP="008F161D">
      <w:pPr>
        <w:widowControl w:val="0"/>
        <w:autoSpaceDE w:val="0"/>
        <w:autoSpaceDN w:val="0"/>
        <w:adjustRightInd w:val="0"/>
        <w:spacing w:line="240" w:lineRule="auto"/>
        <w:ind w:right="142"/>
        <w:jc w:val="right"/>
        <w:rPr>
          <w:rFonts w:ascii="Avenir Next" w:hAnsi="Avenir Next"/>
          <w:color w:val="1A1A1A"/>
          <w:lang w:val="es-ES"/>
        </w:rPr>
      </w:pPr>
      <w:r w:rsidRPr="0009211B">
        <w:rPr>
          <w:rFonts w:ascii="Avenir Next" w:hAnsi="Avenir Next"/>
          <w:color w:val="1A1A1A"/>
          <w:lang w:val="es-ES"/>
        </w:rPr>
        <w:t>Luis Carlos Bonilla Soto</w:t>
      </w:r>
    </w:p>
    <w:p w14:paraId="7FE7A2BC" w14:textId="77777777" w:rsidR="00EC3EB2" w:rsidRPr="0009211B" w:rsidRDefault="00EC3EB2" w:rsidP="008F161D">
      <w:pPr>
        <w:widowControl w:val="0"/>
        <w:autoSpaceDE w:val="0"/>
        <w:autoSpaceDN w:val="0"/>
        <w:adjustRightInd w:val="0"/>
        <w:spacing w:line="240" w:lineRule="auto"/>
        <w:ind w:right="142"/>
        <w:jc w:val="right"/>
        <w:rPr>
          <w:rFonts w:ascii="Avenir Next" w:hAnsi="Avenir Next"/>
          <w:i/>
          <w:color w:val="1A1A1A"/>
          <w:lang w:val="es-CR"/>
        </w:rPr>
      </w:pPr>
      <w:r w:rsidRPr="0009211B">
        <w:rPr>
          <w:rFonts w:ascii="Avenir Next" w:hAnsi="Avenir Next"/>
          <w:i/>
          <w:color w:val="1A1A1A"/>
          <w:lang w:val="es-ES"/>
        </w:rPr>
        <w:t>Curia Metropolitana de San José</w:t>
      </w:r>
      <w:r w:rsidRPr="0009211B">
        <w:rPr>
          <w:rFonts w:ascii="Avenir Next" w:hAnsi="Avenir Next"/>
          <w:i/>
          <w:color w:val="1A1A1A"/>
          <w:lang w:val="es-CR"/>
        </w:rPr>
        <w:t>, Costa Rica</w:t>
      </w:r>
    </w:p>
    <w:p w14:paraId="745B030D" w14:textId="3BEA0A66" w:rsidR="00EC3EB2" w:rsidRPr="008F161D" w:rsidRDefault="00372CE1" w:rsidP="008F161D">
      <w:pPr>
        <w:widowControl w:val="0"/>
        <w:autoSpaceDE w:val="0"/>
        <w:autoSpaceDN w:val="0"/>
        <w:adjustRightInd w:val="0"/>
        <w:spacing w:line="240" w:lineRule="auto"/>
        <w:ind w:right="142"/>
        <w:jc w:val="right"/>
        <w:rPr>
          <w:rFonts w:ascii="Avenir Next" w:hAnsi="Avenir Next"/>
          <w:color w:val="1A1A1A"/>
          <w:lang w:val="es-CR"/>
        </w:rPr>
      </w:pPr>
      <w:hyperlink r:id="rId9" w:history="1">
        <w:r w:rsidR="00CA4102" w:rsidRPr="0035629F">
          <w:rPr>
            <w:rStyle w:val="Hipervnculo"/>
            <w:rFonts w:ascii="Avenir Next" w:hAnsi="Avenir Next"/>
            <w:lang w:val="es-CR"/>
          </w:rPr>
          <w:t>lcbonillasoto@gmail.com</w:t>
        </w:r>
      </w:hyperlink>
      <w:r w:rsidR="00CA4102">
        <w:rPr>
          <w:rFonts w:ascii="Avenir Next" w:hAnsi="Avenir Next"/>
          <w:color w:val="1A1A1A"/>
          <w:lang w:val="es-CR"/>
        </w:rPr>
        <w:t xml:space="preserve"> </w:t>
      </w:r>
    </w:p>
    <w:p w14:paraId="6290F432" w14:textId="77777777" w:rsidR="00EC3EB2" w:rsidRPr="008F161D" w:rsidRDefault="00EC3EB2">
      <w:pPr>
        <w:jc w:val="center"/>
        <w:rPr>
          <w:rFonts w:ascii="Avenir Next" w:hAnsi="Avenir Next"/>
          <w:sz w:val="20"/>
          <w:szCs w:val="24"/>
          <w:lang w:val="es-CR"/>
        </w:rPr>
      </w:pPr>
    </w:p>
    <w:p w14:paraId="6B1B3C88" w14:textId="77777777" w:rsidR="00FE6B2C" w:rsidRPr="008F161D" w:rsidRDefault="00FE6B2C">
      <w:pPr>
        <w:rPr>
          <w:rFonts w:ascii="Avenir Next" w:hAnsi="Avenir Next"/>
          <w:sz w:val="24"/>
          <w:szCs w:val="24"/>
          <w:lang w:val="es-CR"/>
        </w:rPr>
      </w:pPr>
    </w:p>
    <w:p w14:paraId="0EEE2452" w14:textId="042A5185" w:rsidR="00EC3EB2" w:rsidRPr="0009211B" w:rsidRDefault="00EC3EB2" w:rsidP="00EC3EB2">
      <w:pPr>
        <w:ind w:left="426"/>
        <w:rPr>
          <w:rFonts w:ascii="Avenir Next Regular" w:hAnsi="Avenir Next Regular"/>
          <w:b/>
          <w:sz w:val="18"/>
          <w:szCs w:val="18"/>
          <w:lang w:val="es-CR"/>
        </w:rPr>
      </w:pPr>
      <w:r w:rsidRPr="0009211B">
        <w:rPr>
          <w:rFonts w:ascii="Avenir Next Regular" w:hAnsi="Avenir Next Regular"/>
          <w:b/>
          <w:sz w:val="18"/>
          <w:szCs w:val="18"/>
          <w:lang w:val="es-CR"/>
        </w:rPr>
        <w:t>Recibido:</w:t>
      </w:r>
      <w:r w:rsidRPr="0009211B">
        <w:rPr>
          <w:rFonts w:ascii="Avenir Next Regular" w:hAnsi="Avenir Next Regular"/>
          <w:sz w:val="18"/>
          <w:szCs w:val="18"/>
          <w:lang w:val="es-CR"/>
        </w:rPr>
        <w:t xml:space="preserve"> </w:t>
      </w:r>
      <w:r w:rsidR="0009211B" w:rsidRPr="0009211B">
        <w:rPr>
          <w:rFonts w:ascii="Avenir Next Regular" w:hAnsi="Avenir Next Regular"/>
          <w:sz w:val="18"/>
          <w:szCs w:val="18"/>
          <w:lang w:val="es-CR"/>
        </w:rPr>
        <w:t>27</w:t>
      </w:r>
      <w:r w:rsidRPr="0009211B">
        <w:rPr>
          <w:rFonts w:ascii="Avenir Next Regular" w:hAnsi="Avenir Next Regular"/>
          <w:sz w:val="18"/>
          <w:szCs w:val="18"/>
          <w:lang w:val="es-CR"/>
        </w:rPr>
        <w:t>-</w:t>
      </w:r>
      <w:r w:rsidR="0009211B" w:rsidRPr="0009211B">
        <w:rPr>
          <w:rFonts w:ascii="Avenir Next Regular" w:hAnsi="Avenir Next Regular"/>
          <w:sz w:val="18"/>
          <w:szCs w:val="18"/>
          <w:lang w:val="es-CR"/>
        </w:rPr>
        <w:t>10</w:t>
      </w:r>
      <w:r w:rsidRPr="0009211B">
        <w:rPr>
          <w:rFonts w:ascii="Avenir Next Regular" w:hAnsi="Avenir Next Regular"/>
          <w:sz w:val="18"/>
          <w:szCs w:val="18"/>
          <w:lang w:val="es-CR"/>
        </w:rPr>
        <w:t>-</w:t>
      </w:r>
      <w:r w:rsidR="0009211B" w:rsidRPr="0009211B">
        <w:rPr>
          <w:rFonts w:ascii="Avenir Next Regular" w:hAnsi="Avenir Next Regular"/>
          <w:sz w:val="18"/>
          <w:szCs w:val="18"/>
          <w:lang w:val="es-CR"/>
        </w:rPr>
        <w:t>2</w:t>
      </w:r>
      <w:r w:rsidR="0009211B">
        <w:rPr>
          <w:rFonts w:ascii="Avenir Next Regular" w:hAnsi="Avenir Next Regular"/>
          <w:sz w:val="18"/>
          <w:szCs w:val="18"/>
          <w:lang w:val="es-CR"/>
        </w:rPr>
        <w:t>021</w:t>
      </w:r>
    </w:p>
    <w:p w14:paraId="60F41B74" w14:textId="3FFB34B9" w:rsidR="00EC3EB2" w:rsidRDefault="00EC3EB2" w:rsidP="00EC3EB2">
      <w:pPr>
        <w:widowControl w:val="0"/>
        <w:autoSpaceDE w:val="0"/>
        <w:autoSpaceDN w:val="0"/>
        <w:adjustRightInd w:val="0"/>
        <w:ind w:left="426"/>
        <w:jc w:val="both"/>
        <w:rPr>
          <w:rFonts w:ascii="Avenir Next Regular" w:hAnsi="Avenir Next Regular"/>
          <w:sz w:val="18"/>
          <w:szCs w:val="18"/>
        </w:rPr>
      </w:pPr>
      <w:r w:rsidRPr="001A0A1A">
        <w:rPr>
          <w:rFonts w:ascii="Avenir Next Regular" w:hAnsi="Avenir Next Regular"/>
          <w:b/>
          <w:sz w:val="18"/>
          <w:szCs w:val="18"/>
        </w:rPr>
        <w:t>Aprobado:</w:t>
      </w:r>
      <w:r w:rsidRPr="00A30635">
        <w:rPr>
          <w:rFonts w:ascii="Avenir Next Regular" w:hAnsi="Avenir Next Regular"/>
          <w:sz w:val="18"/>
          <w:szCs w:val="18"/>
        </w:rPr>
        <w:t xml:space="preserve"> </w:t>
      </w:r>
      <w:r w:rsidR="0009211B">
        <w:rPr>
          <w:rFonts w:ascii="Avenir Next Regular" w:hAnsi="Avenir Next Regular"/>
          <w:sz w:val="18"/>
          <w:szCs w:val="18"/>
        </w:rPr>
        <w:t>23</w:t>
      </w:r>
      <w:r>
        <w:rPr>
          <w:rFonts w:ascii="Avenir Next Regular" w:hAnsi="Avenir Next Regular"/>
          <w:sz w:val="18"/>
          <w:szCs w:val="18"/>
        </w:rPr>
        <w:t>-</w:t>
      </w:r>
      <w:r w:rsidR="0009211B">
        <w:rPr>
          <w:rFonts w:ascii="Avenir Next Regular" w:hAnsi="Avenir Next Regular"/>
          <w:sz w:val="18"/>
          <w:szCs w:val="18"/>
        </w:rPr>
        <w:t>11</w:t>
      </w:r>
      <w:r>
        <w:rPr>
          <w:rFonts w:ascii="Avenir Next Regular" w:hAnsi="Avenir Next Regular"/>
          <w:sz w:val="18"/>
          <w:szCs w:val="18"/>
        </w:rPr>
        <w:t>-</w:t>
      </w:r>
      <w:r w:rsidR="0009211B">
        <w:rPr>
          <w:rFonts w:ascii="Avenir Next Regular" w:hAnsi="Avenir Next Regular"/>
          <w:sz w:val="18"/>
          <w:szCs w:val="18"/>
        </w:rPr>
        <w:t>2021</w:t>
      </w:r>
    </w:p>
    <w:p w14:paraId="0FCE1DCA" w14:textId="77777777" w:rsidR="00EC3EB2" w:rsidRDefault="00BC1A93" w:rsidP="00EC3EB2">
      <w:pPr>
        <w:widowControl w:val="0"/>
        <w:autoSpaceDE w:val="0"/>
        <w:autoSpaceDN w:val="0"/>
        <w:adjustRightInd w:val="0"/>
        <w:ind w:left="426"/>
        <w:jc w:val="both"/>
        <w:rPr>
          <w:rFonts w:ascii="Avenir Next Regular" w:hAnsi="Avenir Next Regular"/>
          <w:color w:val="1A1A1A"/>
          <w:sz w:val="20"/>
          <w:lang w:val="es-ES"/>
        </w:rPr>
      </w:pPr>
      <w:r>
        <w:rPr>
          <w:rFonts w:ascii="Avenir Next Regular" w:hAnsi="Avenir Next Regular"/>
          <w:b/>
          <w:noProof/>
          <w:color w:val="1A1A1A"/>
          <w:sz w:val="18"/>
          <w:szCs w:val="18"/>
          <w:lang w:val="es-CR"/>
        </w:rPr>
        <mc:AlternateContent>
          <mc:Choice Requires="wps">
            <w:drawing>
              <wp:anchor distT="0" distB="0" distL="114300" distR="114300" simplePos="0" relativeHeight="251658240" behindDoc="0" locked="0" layoutInCell="1" allowOverlap="1" wp14:anchorId="14C419F7" wp14:editId="751BC925">
                <wp:simplePos x="0" y="0"/>
                <wp:positionH relativeFrom="margin">
                  <wp:align>left</wp:align>
                </wp:positionH>
                <wp:positionV relativeFrom="paragraph">
                  <wp:posOffset>123825</wp:posOffset>
                </wp:positionV>
                <wp:extent cx="1943100" cy="3357245"/>
                <wp:effectExtent l="0" t="0" r="0" b="0"/>
                <wp:wrapThrough wrapText="bothSides">
                  <wp:wrapPolygon edited="0">
                    <wp:start x="0" y="0"/>
                    <wp:lineTo x="0" y="21449"/>
                    <wp:lineTo x="21388" y="21449"/>
                    <wp:lineTo x="21388" y="0"/>
                    <wp:lineTo x="0" y="0"/>
                  </wp:wrapPolygon>
                </wp:wrapThrough>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3357350"/>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DE146D" w14:textId="77777777" w:rsidR="00B71B9D" w:rsidRDefault="00B71B9D" w:rsidP="008F161D">
                            <w:pPr>
                              <w:shd w:val="clear" w:color="auto" w:fill="F2F2F2"/>
                              <w:spacing w:line="240" w:lineRule="auto"/>
                              <w:jc w:val="both"/>
                              <w:rPr>
                                <w:rFonts w:ascii="Avenir Next" w:hAnsi="Avenir Next"/>
                                <w:sz w:val="18"/>
                                <w:szCs w:val="18"/>
                              </w:rPr>
                            </w:pPr>
                            <w:r w:rsidRPr="00BC1A93">
                              <w:rPr>
                                <w:rFonts w:ascii="Avenir Next" w:hAnsi="Avenir Next"/>
                                <w:sz w:val="18"/>
                                <w:szCs w:val="18"/>
                              </w:rPr>
                              <w:t>Miguel Bolaños Sequeira</w:t>
                            </w:r>
                            <w:r>
                              <w:rPr>
                                <w:rFonts w:ascii="Avenir Next" w:hAnsi="Avenir Next"/>
                                <w:sz w:val="18"/>
                                <w:szCs w:val="18"/>
                              </w:rPr>
                              <w:t xml:space="preserve"> es l</w:t>
                            </w:r>
                            <w:r w:rsidRPr="00BC1A93">
                              <w:rPr>
                                <w:rFonts w:ascii="Avenir Next" w:hAnsi="Avenir Next"/>
                                <w:sz w:val="18"/>
                                <w:szCs w:val="18"/>
                              </w:rPr>
                              <w:t>icenciado en Ingeniería Civil</w:t>
                            </w:r>
                            <w:r>
                              <w:rPr>
                                <w:rFonts w:ascii="Avenir Next" w:hAnsi="Avenir Next"/>
                                <w:sz w:val="18"/>
                                <w:szCs w:val="18"/>
                              </w:rPr>
                              <w:t xml:space="preserve"> por la</w:t>
                            </w:r>
                            <w:r w:rsidRPr="00BC1A93">
                              <w:rPr>
                                <w:rFonts w:ascii="Avenir Next" w:hAnsi="Avenir Next"/>
                                <w:sz w:val="18"/>
                                <w:szCs w:val="18"/>
                              </w:rPr>
                              <w:t xml:space="preserve"> Universidad de Costa Rica </w:t>
                            </w:r>
                            <w:r>
                              <w:rPr>
                                <w:rFonts w:ascii="Avenir Next" w:hAnsi="Avenir Next"/>
                                <w:sz w:val="18"/>
                                <w:szCs w:val="18"/>
                              </w:rPr>
                              <w:t>(</w:t>
                            </w:r>
                            <w:r w:rsidRPr="00BC1A93">
                              <w:rPr>
                                <w:rFonts w:ascii="Avenir Next" w:hAnsi="Avenir Next"/>
                                <w:sz w:val="18"/>
                                <w:szCs w:val="18"/>
                              </w:rPr>
                              <w:t>1981</w:t>
                            </w:r>
                            <w:r>
                              <w:rPr>
                                <w:rFonts w:ascii="Avenir Next" w:hAnsi="Avenir Next"/>
                                <w:sz w:val="18"/>
                                <w:szCs w:val="18"/>
                              </w:rPr>
                              <w:t>) y master en Valuación por la</w:t>
                            </w:r>
                            <w:r w:rsidRPr="00BC1A93">
                              <w:rPr>
                                <w:rFonts w:ascii="Avenir Next" w:hAnsi="Avenir Next"/>
                                <w:sz w:val="18"/>
                                <w:szCs w:val="18"/>
                              </w:rPr>
                              <w:t xml:space="preserve"> Benemérita Universidad Autónoma de Puebla, México, </w:t>
                            </w:r>
                            <w:r>
                              <w:rPr>
                                <w:rFonts w:ascii="Avenir Next" w:hAnsi="Avenir Next"/>
                                <w:sz w:val="18"/>
                                <w:szCs w:val="18"/>
                              </w:rPr>
                              <w:t>(</w:t>
                            </w:r>
                            <w:r w:rsidRPr="00BC1A93">
                              <w:rPr>
                                <w:rFonts w:ascii="Avenir Next" w:hAnsi="Avenir Next"/>
                                <w:sz w:val="18"/>
                                <w:szCs w:val="18"/>
                              </w:rPr>
                              <w:t>2003</w:t>
                            </w:r>
                            <w:r>
                              <w:rPr>
                                <w:rFonts w:ascii="Avenir Next" w:hAnsi="Avenir Next"/>
                                <w:sz w:val="18"/>
                                <w:szCs w:val="18"/>
                              </w:rPr>
                              <w:t>)</w:t>
                            </w:r>
                            <w:r w:rsidRPr="00BC1A93">
                              <w:rPr>
                                <w:rFonts w:ascii="Avenir Next" w:hAnsi="Avenir Next"/>
                                <w:sz w:val="18"/>
                                <w:szCs w:val="18"/>
                              </w:rPr>
                              <w:t>.</w:t>
                            </w:r>
                            <w:r>
                              <w:rPr>
                                <w:rFonts w:ascii="Avenir Next" w:hAnsi="Avenir Next"/>
                                <w:sz w:val="18"/>
                                <w:szCs w:val="18"/>
                              </w:rPr>
                              <w:t xml:space="preserve"> Actualmente está jubilado.</w:t>
                            </w:r>
                          </w:p>
                          <w:p w14:paraId="43C284D2" w14:textId="77777777" w:rsidR="00B71B9D" w:rsidRDefault="00B71B9D" w:rsidP="008F161D">
                            <w:pPr>
                              <w:shd w:val="clear" w:color="auto" w:fill="F2F2F2"/>
                              <w:spacing w:line="240" w:lineRule="auto"/>
                              <w:jc w:val="both"/>
                              <w:rPr>
                                <w:rFonts w:ascii="Avenir Next" w:hAnsi="Avenir Next"/>
                                <w:sz w:val="18"/>
                                <w:szCs w:val="18"/>
                              </w:rPr>
                            </w:pPr>
                          </w:p>
                          <w:p w14:paraId="186E435C" w14:textId="77777777" w:rsidR="00B71B9D" w:rsidRDefault="00B71B9D" w:rsidP="008F161D">
                            <w:pPr>
                              <w:shd w:val="clear" w:color="auto" w:fill="F2F2F2"/>
                              <w:spacing w:line="240" w:lineRule="auto"/>
                              <w:jc w:val="both"/>
                              <w:rPr>
                                <w:rFonts w:ascii="Avenir Next" w:hAnsi="Avenir Next"/>
                                <w:sz w:val="18"/>
                                <w:szCs w:val="18"/>
                              </w:rPr>
                            </w:pPr>
                            <w:r w:rsidRPr="00BC1A93">
                              <w:rPr>
                                <w:rFonts w:ascii="Avenir Next" w:hAnsi="Avenir Next"/>
                                <w:sz w:val="18"/>
                                <w:szCs w:val="18"/>
                              </w:rPr>
                              <w:t xml:space="preserve">Magda Barrantes Campos </w:t>
                            </w:r>
                            <w:r>
                              <w:rPr>
                                <w:rFonts w:ascii="Avenir Next" w:hAnsi="Avenir Next"/>
                                <w:sz w:val="18"/>
                                <w:szCs w:val="18"/>
                              </w:rPr>
                              <w:t>es a</w:t>
                            </w:r>
                            <w:r w:rsidRPr="00BC1A93">
                              <w:rPr>
                                <w:rFonts w:ascii="Avenir Next" w:hAnsi="Avenir Next"/>
                                <w:sz w:val="18"/>
                                <w:szCs w:val="18"/>
                              </w:rPr>
                              <w:t>sesora en recursos humanos y en gestión de riesgos naturales en su propio despacho</w:t>
                            </w:r>
                            <w:r>
                              <w:rPr>
                                <w:rFonts w:ascii="Avenir Next" w:hAnsi="Avenir Next"/>
                                <w:sz w:val="18"/>
                                <w:szCs w:val="18"/>
                              </w:rPr>
                              <w:t>, actualmente está jubilada.</w:t>
                            </w:r>
                          </w:p>
                          <w:p w14:paraId="591AD672" w14:textId="77777777" w:rsidR="00B71B9D" w:rsidRDefault="00B71B9D" w:rsidP="008F161D">
                            <w:pPr>
                              <w:shd w:val="clear" w:color="auto" w:fill="F2F2F2"/>
                              <w:spacing w:line="240" w:lineRule="auto"/>
                              <w:jc w:val="both"/>
                              <w:rPr>
                                <w:rFonts w:ascii="Avenir Next" w:hAnsi="Avenir Next"/>
                                <w:sz w:val="18"/>
                                <w:szCs w:val="18"/>
                              </w:rPr>
                            </w:pPr>
                          </w:p>
                          <w:p w14:paraId="75A1ABD4" w14:textId="77777777" w:rsidR="00B71B9D" w:rsidRPr="00BC1A93" w:rsidRDefault="00B71B9D" w:rsidP="008F161D">
                            <w:pPr>
                              <w:shd w:val="clear" w:color="auto" w:fill="F2F2F2"/>
                              <w:spacing w:line="240" w:lineRule="auto"/>
                              <w:jc w:val="both"/>
                              <w:rPr>
                                <w:rFonts w:ascii="Avenir Next" w:hAnsi="Avenir Next"/>
                                <w:sz w:val="18"/>
                                <w:szCs w:val="18"/>
                              </w:rPr>
                            </w:pPr>
                            <w:r w:rsidRPr="00BC1A93">
                              <w:rPr>
                                <w:rFonts w:ascii="Avenir Next" w:hAnsi="Avenir Next"/>
                                <w:sz w:val="18"/>
                                <w:szCs w:val="18"/>
                              </w:rPr>
                              <w:t>Luis Carlos Bonilla Soto es Licenciado en Sociología por la Universidad de Costa Rica (2009). Investigador de Arte Sacro y Piedad Popular en la Curia Metropolitana de San José, Costa Rica y docente en la Universidad Estatal a Distancia.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419F7" id="_x0000_t202" coordsize="21600,21600" o:spt="202" path="m,l,21600r21600,l21600,xe">
                <v:stroke joinstyle="miter"/>
                <v:path gradientshapeok="t" o:connecttype="rect"/>
              </v:shapetype>
              <v:shape id="Text Box 2" o:spid="_x0000_s1026" type="#_x0000_t202" style="position:absolute;left:0;text-align:left;margin-left:0;margin-top:9.75pt;width:153pt;height:264.3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" fillcolor="#f2f2f2 [3052]" stroked="f">
                <v:path arrowok="t"/>
                <v:textbox inset=",7.2pt,,7.2pt">
                  <w:txbxContent>
                    <w:p w14:paraId="55DE146D" w14:textId="77777777" w:rsidR="00B71B9D" w:rsidRDefault="00B71B9D" w:rsidP="008F161D">
                      <w:pPr>
                        <w:shd w:val="clear" w:color="auto" w:fill="F2F2F2"/>
                        <w:spacing w:line="240" w:lineRule="auto"/>
                        <w:jc w:val="both"/>
                        <w:rPr>
                          <w:rFonts w:ascii="Avenir Next" w:hAnsi="Avenir Next"/>
                          <w:sz w:val="18"/>
                          <w:szCs w:val="18"/>
                        </w:rPr>
                      </w:pPr>
                      <w:r w:rsidRPr="00BC1A93">
                        <w:rPr>
                          <w:rFonts w:ascii="Avenir Next" w:hAnsi="Avenir Next"/>
                          <w:sz w:val="18"/>
                          <w:szCs w:val="18"/>
                        </w:rPr>
                        <w:t>Miguel Bolaños Sequeira</w:t>
                      </w:r>
                      <w:r>
                        <w:rPr>
                          <w:rFonts w:ascii="Avenir Next" w:hAnsi="Avenir Next"/>
                          <w:sz w:val="18"/>
                          <w:szCs w:val="18"/>
                        </w:rPr>
                        <w:t xml:space="preserve"> es l</w:t>
                      </w:r>
                      <w:r w:rsidRPr="00BC1A93">
                        <w:rPr>
                          <w:rFonts w:ascii="Avenir Next" w:hAnsi="Avenir Next"/>
                          <w:sz w:val="18"/>
                          <w:szCs w:val="18"/>
                        </w:rPr>
                        <w:t>icenciado en Ingeniería Civil</w:t>
                      </w:r>
                      <w:r>
                        <w:rPr>
                          <w:rFonts w:ascii="Avenir Next" w:hAnsi="Avenir Next"/>
                          <w:sz w:val="18"/>
                          <w:szCs w:val="18"/>
                        </w:rPr>
                        <w:t xml:space="preserve"> por la</w:t>
                      </w:r>
                      <w:r w:rsidRPr="00BC1A93">
                        <w:rPr>
                          <w:rFonts w:ascii="Avenir Next" w:hAnsi="Avenir Next"/>
                          <w:sz w:val="18"/>
                          <w:szCs w:val="18"/>
                        </w:rPr>
                        <w:t xml:space="preserve"> Universidad de Costa Rica </w:t>
                      </w:r>
                      <w:r>
                        <w:rPr>
                          <w:rFonts w:ascii="Avenir Next" w:hAnsi="Avenir Next"/>
                          <w:sz w:val="18"/>
                          <w:szCs w:val="18"/>
                        </w:rPr>
                        <w:t>(</w:t>
                      </w:r>
                      <w:r w:rsidRPr="00BC1A93">
                        <w:rPr>
                          <w:rFonts w:ascii="Avenir Next" w:hAnsi="Avenir Next"/>
                          <w:sz w:val="18"/>
                          <w:szCs w:val="18"/>
                        </w:rPr>
                        <w:t>1981</w:t>
                      </w:r>
                      <w:r>
                        <w:rPr>
                          <w:rFonts w:ascii="Avenir Next" w:hAnsi="Avenir Next"/>
                          <w:sz w:val="18"/>
                          <w:szCs w:val="18"/>
                        </w:rPr>
                        <w:t>) y master en Valuación por la</w:t>
                      </w:r>
                      <w:r w:rsidRPr="00BC1A93">
                        <w:rPr>
                          <w:rFonts w:ascii="Avenir Next" w:hAnsi="Avenir Next"/>
                          <w:sz w:val="18"/>
                          <w:szCs w:val="18"/>
                        </w:rPr>
                        <w:t xml:space="preserve"> Benemérita Universidad Autónoma de Puebla, México, </w:t>
                      </w:r>
                      <w:r>
                        <w:rPr>
                          <w:rFonts w:ascii="Avenir Next" w:hAnsi="Avenir Next"/>
                          <w:sz w:val="18"/>
                          <w:szCs w:val="18"/>
                        </w:rPr>
                        <w:t>(</w:t>
                      </w:r>
                      <w:r w:rsidRPr="00BC1A93">
                        <w:rPr>
                          <w:rFonts w:ascii="Avenir Next" w:hAnsi="Avenir Next"/>
                          <w:sz w:val="18"/>
                          <w:szCs w:val="18"/>
                        </w:rPr>
                        <w:t>2003</w:t>
                      </w:r>
                      <w:r>
                        <w:rPr>
                          <w:rFonts w:ascii="Avenir Next" w:hAnsi="Avenir Next"/>
                          <w:sz w:val="18"/>
                          <w:szCs w:val="18"/>
                        </w:rPr>
                        <w:t>)</w:t>
                      </w:r>
                      <w:r w:rsidRPr="00BC1A93">
                        <w:rPr>
                          <w:rFonts w:ascii="Avenir Next" w:hAnsi="Avenir Next"/>
                          <w:sz w:val="18"/>
                          <w:szCs w:val="18"/>
                        </w:rPr>
                        <w:t>.</w:t>
                      </w:r>
                      <w:r>
                        <w:rPr>
                          <w:rFonts w:ascii="Avenir Next" w:hAnsi="Avenir Next"/>
                          <w:sz w:val="18"/>
                          <w:szCs w:val="18"/>
                        </w:rPr>
                        <w:t xml:space="preserve"> Actualmente está jubilado.</w:t>
                      </w:r>
                    </w:p>
                    <w:p w14:paraId="43C284D2" w14:textId="77777777" w:rsidR="00B71B9D" w:rsidRDefault="00B71B9D" w:rsidP="008F161D">
                      <w:pPr>
                        <w:shd w:val="clear" w:color="auto" w:fill="F2F2F2"/>
                        <w:spacing w:line="240" w:lineRule="auto"/>
                        <w:jc w:val="both"/>
                        <w:rPr>
                          <w:rFonts w:ascii="Avenir Next" w:hAnsi="Avenir Next"/>
                          <w:sz w:val="18"/>
                          <w:szCs w:val="18"/>
                        </w:rPr>
                      </w:pPr>
                    </w:p>
                    <w:p w14:paraId="186E435C" w14:textId="77777777" w:rsidR="00B71B9D" w:rsidRDefault="00B71B9D" w:rsidP="008F161D">
                      <w:pPr>
                        <w:shd w:val="clear" w:color="auto" w:fill="F2F2F2"/>
                        <w:spacing w:line="240" w:lineRule="auto"/>
                        <w:jc w:val="both"/>
                        <w:rPr>
                          <w:rFonts w:ascii="Avenir Next" w:hAnsi="Avenir Next"/>
                          <w:sz w:val="18"/>
                          <w:szCs w:val="18"/>
                        </w:rPr>
                      </w:pPr>
                      <w:r w:rsidRPr="00BC1A93">
                        <w:rPr>
                          <w:rFonts w:ascii="Avenir Next" w:hAnsi="Avenir Next"/>
                          <w:sz w:val="18"/>
                          <w:szCs w:val="18"/>
                        </w:rPr>
                        <w:t xml:space="preserve">Magda Barrantes Campos </w:t>
                      </w:r>
                      <w:r>
                        <w:rPr>
                          <w:rFonts w:ascii="Avenir Next" w:hAnsi="Avenir Next"/>
                          <w:sz w:val="18"/>
                          <w:szCs w:val="18"/>
                        </w:rPr>
                        <w:t>es a</w:t>
                      </w:r>
                      <w:r w:rsidRPr="00BC1A93">
                        <w:rPr>
                          <w:rFonts w:ascii="Avenir Next" w:hAnsi="Avenir Next"/>
                          <w:sz w:val="18"/>
                          <w:szCs w:val="18"/>
                        </w:rPr>
                        <w:t>sesora en recursos humanos y en gestión de riesgos naturales en su propio despacho</w:t>
                      </w:r>
                      <w:r>
                        <w:rPr>
                          <w:rFonts w:ascii="Avenir Next" w:hAnsi="Avenir Next"/>
                          <w:sz w:val="18"/>
                          <w:szCs w:val="18"/>
                        </w:rPr>
                        <w:t>, actualmente está jubilada.</w:t>
                      </w:r>
                    </w:p>
                    <w:p w14:paraId="591AD672" w14:textId="77777777" w:rsidR="00B71B9D" w:rsidRDefault="00B71B9D" w:rsidP="008F161D">
                      <w:pPr>
                        <w:shd w:val="clear" w:color="auto" w:fill="F2F2F2"/>
                        <w:spacing w:line="240" w:lineRule="auto"/>
                        <w:jc w:val="both"/>
                        <w:rPr>
                          <w:rFonts w:ascii="Avenir Next" w:hAnsi="Avenir Next"/>
                          <w:sz w:val="18"/>
                          <w:szCs w:val="18"/>
                        </w:rPr>
                      </w:pPr>
                    </w:p>
                    <w:p w14:paraId="75A1ABD4" w14:textId="77777777" w:rsidR="00B71B9D" w:rsidRPr="00BC1A93" w:rsidRDefault="00B71B9D" w:rsidP="008F161D">
                      <w:pPr>
                        <w:shd w:val="clear" w:color="auto" w:fill="F2F2F2"/>
                        <w:spacing w:line="240" w:lineRule="auto"/>
                        <w:jc w:val="both"/>
                        <w:rPr>
                          <w:rFonts w:ascii="Avenir Next" w:hAnsi="Avenir Next"/>
                          <w:sz w:val="18"/>
                          <w:szCs w:val="18"/>
                        </w:rPr>
                      </w:pPr>
                      <w:r w:rsidRPr="00BC1A93">
                        <w:rPr>
                          <w:rFonts w:ascii="Avenir Next" w:hAnsi="Avenir Next"/>
                          <w:sz w:val="18"/>
                          <w:szCs w:val="18"/>
                        </w:rPr>
                        <w:t>Luis Carlos Bonilla Soto es Licenciado en Sociología por la Universidad de Costa Rica (2009). Investigador de Arte Sacro y Piedad Popular en la Curia Metropolitana de San José, Costa Rica y docente en la Universidad Estatal a Distancia.</w:t>
                      </w:r>
                    </w:p>
                  </w:txbxContent>
                </v:textbox>
                <w10:wrap type="through" anchorx="margin"/>
              </v:shape>
            </w:pict>
          </mc:Fallback>
        </mc:AlternateContent>
      </w:r>
    </w:p>
    <w:p w14:paraId="71599064" w14:textId="77777777" w:rsidR="00EC3EB2" w:rsidRPr="00C70C19" w:rsidRDefault="00EC3EB2" w:rsidP="00EC3EB2">
      <w:pPr>
        <w:widowControl w:val="0"/>
        <w:autoSpaceDE w:val="0"/>
        <w:autoSpaceDN w:val="0"/>
        <w:adjustRightInd w:val="0"/>
        <w:ind w:left="426"/>
        <w:jc w:val="both"/>
        <w:rPr>
          <w:rFonts w:ascii="Avenir Next Regular" w:hAnsi="Avenir Next Regular"/>
          <w:b/>
          <w:color w:val="1A1A1A"/>
          <w:sz w:val="18"/>
          <w:szCs w:val="18"/>
          <w:lang w:val="es-ES"/>
        </w:rPr>
      </w:pPr>
      <w:r w:rsidRPr="00C70C19">
        <w:rPr>
          <w:rFonts w:ascii="Avenir Next Regular" w:hAnsi="Avenir Next Regular"/>
          <w:b/>
          <w:color w:val="1A1A1A"/>
          <w:sz w:val="18"/>
          <w:szCs w:val="18"/>
          <w:lang w:val="es-ES"/>
        </w:rPr>
        <w:t>RESUMEN</w:t>
      </w:r>
    </w:p>
    <w:p w14:paraId="14054D82" w14:textId="77777777" w:rsidR="00FE6B2C" w:rsidRPr="00BF286D" w:rsidRDefault="00982415" w:rsidP="008F161D">
      <w:pPr>
        <w:spacing w:before="240" w:after="240" w:line="240" w:lineRule="auto"/>
        <w:jc w:val="both"/>
        <w:rPr>
          <w:rFonts w:ascii="Avenir Next" w:hAnsi="Avenir Next"/>
          <w:sz w:val="18"/>
          <w:szCs w:val="18"/>
        </w:rPr>
      </w:pPr>
      <w:r w:rsidRPr="00BF286D">
        <w:rPr>
          <w:rFonts w:ascii="Avenir Next" w:hAnsi="Avenir Next"/>
          <w:sz w:val="18"/>
          <w:szCs w:val="18"/>
        </w:rPr>
        <w:t>José Valerio Argüello fue un artista de imaginería religiosa que creó un importante grupo de esculturas para las iglesias católicas y prácticas familiares devocionales en distintos lugares de Costa Rica. Sin embargo, su arte es desconocido y su vida ha sido olvidada durante las últimas cinco décadas. El objetivo de este artículo es mostrar algunos detalles de la vida de este artista, su papel en la creación de la imaginería católica costarricense y trazar un camino para nuevas investigaciones sobre este tipo de artistas que jugaron un papel fundamental en la historia del arte local.</w:t>
      </w:r>
    </w:p>
    <w:p w14:paraId="52896C3C" w14:textId="1E113176" w:rsidR="00FE6B2C" w:rsidRPr="008F161D" w:rsidRDefault="00982415" w:rsidP="008F161D">
      <w:pPr>
        <w:spacing w:before="240" w:after="240" w:line="240" w:lineRule="auto"/>
        <w:jc w:val="both"/>
        <w:rPr>
          <w:rFonts w:ascii="Avenir Next" w:hAnsi="Avenir Next"/>
          <w:sz w:val="18"/>
          <w:szCs w:val="18"/>
        </w:rPr>
      </w:pPr>
      <w:r w:rsidRPr="00BF286D">
        <w:rPr>
          <w:rFonts w:ascii="Avenir Next" w:hAnsi="Avenir Next"/>
          <w:b/>
          <w:sz w:val="18"/>
          <w:szCs w:val="18"/>
        </w:rPr>
        <w:t>Palabras clave:</w:t>
      </w:r>
      <w:r w:rsidR="00660A21">
        <w:rPr>
          <w:rFonts w:ascii="Avenir Next" w:hAnsi="Avenir Next"/>
          <w:sz w:val="18"/>
          <w:szCs w:val="18"/>
        </w:rPr>
        <w:t xml:space="preserve"> escultura; arte sacro;</w:t>
      </w:r>
      <w:r w:rsidRPr="00BF286D">
        <w:rPr>
          <w:rFonts w:ascii="Avenir Next" w:hAnsi="Avenir Next"/>
          <w:sz w:val="18"/>
          <w:szCs w:val="18"/>
        </w:rPr>
        <w:t xml:space="preserve"> imaginería</w:t>
      </w:r>
      <w:r w:rsidR="00660A21">
        <w:rPr>
          <w:rFonts w:ascii="Avenir Next" w:hAnsi="Avenir Next"/>
          <w:sz w:val="18"/>
          <w:szCs w:val="18"/>
        </w:rPr>
        <w:t>;</w:t>
      </w:r>
      <w:r w:rsidRPr="00BF286D">
        <w:rPr>
          <w:rFonts w:ascii="Avenir Next" w:hAnsi="Avenir Next"/>
          <w:sz w:val="18"/>
          <w:szCs w:val="18"/>
        </w:rPr>
        <w:t xml:space="preserve"> José Valerio</w:t>
      </w:r>
      <w:r w:rsidR="00660A21">
        <w:rPr>
          <w:rFonts w:ascii="Avenir Next" w:hAnsi="Avenir Next"/>
          <w:sz w:val="18"/>
          <w:szCs w:val="18"/>
        </w:rPr>
        <w:t>; Costa Rica</w:t>
      </w:r>
    </w:p>
    <w:p w14:paraId="7D0A0CE4" w14:textId="77777777" w:rsidR="00FE6B2C" w:rsidRPr="00BF286D" w:rsidRDefault="00982415" w:rsidP="008F161D">
      <w:pPr>
        <w:spacing w:before="240" w:after="240" w:line="240" w:lineRule="auto"/>
        <w:rPr>
          <w:rFonts w:ascii="Avenir Next" w:hAnsi="Avenir Next"/>
          <w:b/>
          <w:sz w:val="18"/>
          <w:szCs w:val="18"/>
          <w:lang w:val="en-US"/>
        </w:rPr>
      </w:pPr>
      <w:r w:rsidRPr="00BF286D">
        <w:rPr>
          <w:rFonts w:ascii="Avenir Next" w:hAnsi="Avenir Next"/>
          <w:b/>
          <w:sz w:val="18"/>
          <w:szCs w:val="18"/>
          <w:lang w:val="en-US"/>
        </w:rPr>
        <w:t>ABSTRACT</w:t>
      </w:r>
    </w:p>
    <w:p w14:paraId="059D7188" w14:textId="538778E4" w:rsidR="00FE6B2C" w:rsidRPr="00BF286D" w:rsidRDefault="00982415" w:rsidP="008F161D">
      <w:pPr>
        <w:spacing w:before="240" w:after="240" w:line="240" w:lineRule="auto"/>
        <w:jc w:val="both"/>
        <w:rPr>
          <w:rFonts w:ascii="Avenir Next" w:hAnsi="Avenir Next"/>
          <w:sz w:val="18"/>
          <w:szCs w:val="18"/>
          <w:lang w:val="en-US"/>
        </w:rPr>
      </w:pPr>
      <w:r w:rsidRPr="00BF286D">
        <w:rPr>
          <w:rFonts w:ascii="Avenir Next" w:hAnsi="Avenir Next"/>
          <w:sz w:val="18"/>
          <w:szCs w:val="18"/>
          <w:lang w:val="en-US"/>
        </w:rPr>
        <w:t xml:space="preserve">Jose Valerio </w:t>
      </w:r>
      <w:proofErr w:type="spellStart"/>
      <w:r w:rsidRPr="00BF286D">
        <w:rPr>
          <w:rFonts w:ascii="Avenir Next" w:hAnsi="Avenir Next"/>
          <w:sz w:val="18"/>
          <w:szCs w:val="18"/>
          <w:lang w:val="en-US"/>
        </w:rPr>
        <w:t>Argüello</w:t>
      </w:r>
      <w:proofErr w:type="spellEnd"/>
      <w:r w:rsidRPr="00BF286D">
        <w:rPr>
          <w:rFonts w:ascii="Avenir Next" w:hAnsi="Avenir Next"/>
          <w:sz w:val="18"/>
          <w:szCs w:val="18"/>
          <w:lang w:val="en-US"/>
        </w:rPr>
        <w:t xml:space="preserve"> was a religious imagery artist who created an important group of sculptures for catholic churches and </w:t>
      </w:r>
      <w:proofErr w:type="spellStart"/>
      <w:r w:rsidRPr="00BF286D">
        <w:rPr>
          <w:rFonts w:ascii="Avenir Next" w:hAnsi="Avenir Next"/>
          <w:sz w:val="18"/>
          <w:szCs w:val="18"/>
          <w:lang w:val="en-US"/>
        </w:rPr>
        <w:t>devocional</w:t>
      </w:r>
      <w:proofErr w:type="spellEnd"/>
      <w:r w:rsidRPr="00BF286D">
        <w:rPr>
          <w:rFonts w:ascii="Avenir Next" w:hAnsi="Avenir Next"/>
          <w:sz w:val="18"/>
          <w:szCs w:val="18"/>
          <w:lang w:val="en-US"/>
        </w:rPr>
        <w:t xml:space="preserve"> family practices in different places around Costa Rica. Nevertheless, his art is unknown and his life has been forgotten through the last five decades. The aim of this article is to present some details of the life of this artist, and his role i</w:t>
      </w:r>
      <w:r w:rsidR="00980FAE">
        <w:rPr>
          <w:rFonts w:ascii="Avenir Next" w:hAnsi="Avenir Next"/>
          <w:sz w:val="18"/>
          <w:szCs w:val="18"/>
          <w:lang w:val="en-US"/>
        </w:rPr>
        <w:t xml:space="preserve">n costa </w:t>
      </w:r>
      <w:proofErr w:type="spellStart"/>
      <w:r w:rsidRPr="00BF286D">
        <w:rPr>
          <w:rFonts w:ascii="Avenir Next" w:hAnsi="Avenir Next"/>
          <w:sz w:val="18"/>
          <w:szCs w:val="18"/>
          <w:lang w:val="en-US"/>
        </w:rPr>
        <w:t>rican</w:t>
      </w:r>
      <w:proofErr w:type="spellEnd"/>
      <w:r w:rsidRPr="00BF286D">
        <w:rPr>
          <w:rFonts w:ascii="Avenir Next" w:hAnsi="Avenir Next"/>
          <w:sz w:val="18"/>
          <w:szCs w:val="18"/>
          <w:lang w:val="en-US"/>
        </w:rPr>
        <w:t xml:space="preserve"> catholic imagery creation and also to draw a path for new research about this kind of artists, who played as pivot in local art history.</w:t>
      </w:r>
    </w:p>
    <w:p w14:paraId="041914B3" w14:textId="77777777" w:rsidR="00FE6B2C" w:rsidRPr="00BF286D" w:rsidRDefault="00982415">
      <w:pPr>
        <w:spacing w:before="240" w:after="240"/>
        <w:jc w:val="both"/>
        <w:rPr>
          <w:rFonts w:ascii="Avenir Next" w:hAnsi="Avenir Next"/>
          <w:sz w:val="18"/>
          <w:szCs w:val="18"/>
          <w:lang w:val="en-US"/>
        </w:rPr>
      </w:pPr>
      <w:r w:rsidRPr="00BF286D">
        <w:rPr>
          <w:rFonts w:ascii="Avenir Next" w:hAnsi="Avenir Next"/>
          <w:b/>
          <w:sz w:val="18"/>
          <w:szCs w:val="18"/>
          <w:lang w:val="en-US"/>
        </w:rPr>
        <w:t>Keywords:</w:t>
      </w:r>
      <w:r w:rsidR="00660A21">
        <w:rPr>
          <w:rFonts w:ascii="Avenir Next" w:hAnsi="Avenir Next"/>
          <w:sz w:val="18"/>
          <w:szCs w:val="18"/>
          <w:lang w:val="en-US"/>
        </w:rPr>
        <w:t xml:space="preserve"> sculpture; sacred art; imagery art;</w:t>
      </w:r>
      <w:r w:rsidRPr="00BF286D">
        <w:rPr>
          <w:rFonts w:ascii="Avenir Next" w:hAnsi="Avenir Next"/>
          <w:sz w:val="18"/>
          <w:szCs w:val="18"/>
          <w:lang w:val="en-US"/>
        </w:rPr>
        <w:t xml:space="preserve"> José Valerio</w:t>
      </w:r>
      <w:r w:rsidR="00660A21">
        <w:rPr>
          <w:rFonts w:ascii="Avenir Next" w:hAnsi="Avenir Next"/>
          <w:sz w:val="18"/>
          <w:szCs w:val="18"/>
          <w:lang w:val="en-US"/>
        </w:rPr>
        <w:t>; Costa Rica</w:t>
      </w:r>
    </w:p>
    <w:p w14:paraId="513BC389" w14:textId="77777777" w:rsidR="00FE6B2C" w:rsidRPr="00BF286D" w:rsidRDefault="00FE6B2C">
      <w:pPr>
        <w:rPr>
          <w:rFonts w:ascii="Avenir Next" w:hAnsi="Avenir Next"/>
          <w:sz w:val="24"/>
          <w:szCs w:val="24"/>
          <w:lang w:val="en-US"/>
        </w:rPr>
      </w:pPr>
    </w:p>
    <w:p w14:paraId="7CC9348F" w14:textId="77777777" w:rsidR="00FE6B2C" w:rsidRPr="00BF286D" w:rsidRDefault="00FE6B2C">
      <w:pPr>
        <w:rPr>
          <w:rFonts w:ascii="Avenir Next" w:hAnsi="Avenir Next"/>
          <w:sz w:val="24"/>
          <w:szCs w:val="24"/>
          <w:lang w:val="en-US"/>
        </w:rPr>
      </w:pPr>
    </w:p>
    <w:p w14:paraId="012C9EDC" w14:textId="77777777" w:rsidR="008F161D" w:rsidRPr="00A325F5" w:rsidRDefault="008F161D" w:rsidP="00BC1A93">
      <w:pPr>
        <w:rPr>
          <w:rFonts w:ascii="Avenir Next" w:hAnsi="Avenir Next"/>
          <w:b/>
          <w:sz w:val="24"/>
          <w:szCs w:val="24"/>
          <w:lang w:val="en-US"/>
        </w:rPr>
      </w:pPr>
    </w:p>
    <w:p w14:paraId="01D189F3" w14:textId="77777777" w:rsidR="008F161D" w:rsidRPr="00A325F5" w:rsidRDefault="008F161D" w:rsidP="00BC1A93">
      <w:pPr>
        <w:rPr>
          <w:rFonts w:ascii="Avenir Next" w:hAnsi="Avenir Next"/>
          <w:b/>
          <w:sz w:val="24"/>
          <w:szCs w:val="24"/>
          <w:lang w:val="en-US"/>
        </w:rPr>
      </w:pPr>
    </w:p>
    <w:p w14:paraId="5D4A1A8A" w14:textId="77777777" w:rsidR="00BA6512" w:rsidRDefault="00BA6512" w:rsidP="00BC1A93">
      <w:pPr>
        <w:rPr>
          <w:rFonts w:ascii="Avenir Next" w:hAnsi="Avenir Next"/>
          <w:b/>
          <w:sz w:val="24"/>
          <w:szCs w:val="24"/>
        </w:rPr>
      </w:pPr>
    </w:p>
    <w:p w14:paraId="4DF25154" w14:textId="52F00705" w:rsidR="00FE6B2C" w:rsidRPr="00BF286D" w:rsidRDefault="00982415" w:rsidP="00BC1A93">
      <w:pPr>
        <w:rPr>
          <w:rFonts w:ascii="Avenir Next" w:hAnsi="Avenir Next"/>
          <w:b/>
          <w:sz w:val="24"/>
          <w:szCs w:val="24"/>
        </w:rPr>
      </w:pPr>
      <w:r w:rsidRPr="00BF286D">
        <w:rPr>
          <w:rFonts w:ascii="Avenir Next" w:hAnsi="Avenir Next"/>
          <w:b/>
          <w:sz w:val="24"/>
          <w:szCs w:val="24"/>
        </w:rPr>
        <w:lastRenderedPageBreak/>
        <w:t>La imaginería como práctica artística en Costa Rica</w:t>
      </w:r>
    </w:p>
    <w:p w14:paraId="6426D543" w14:textId="77777777" w:rsidR="00FE6B2C" w:rsidRPr="00BF286D" w:rsidRDefault="00FE6B2C" w:rsidP="00BC1A93">
      <w:pPr>
        <w:rPr>
          <w:rFonts w:ascii="Avenir Next" w:hAnsi="Avenir Next"/>
          <w:sz w:val="24"/>
          <w:szCs w:val="24"/>
        </w:rPr>
      </w:pPr>
    </w:p>
    <w:p w14:paraId="40D04BB3"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José de Jesús Valerio Argüello forma parte de la lista de artistas imagineros costarricenses que ingeniaron, esculpieron, policromaron y doraron múltiples piezas de índole religiosa para el culto doméstico y el culto litúrgico en las iglesias en este país centroamericano, sin embargo se conoce poco sobre su vida pese a que su obra se desarrolló en un periodo histórico reciente, desde finales del siglo XIX hasta inicios de la segunda mitad del siglo XX (Ferrero, 2004; Jiménez, 2012; González, 2018).</w:t>
      </w:r>
    </w:p>
    <w:p w14:paraId="11F4DC22" w14:textId="77777777" w:rsidR="00660A21" w:rsidRPr="00BF286D" w:rsidRDefault="00660A21" w:rsidP="00BC1A93">
      <w:pPr>
        <w:spacing w:line="360" w:lineRule="auto"/>
        <w:jc w:val="both"/>
        <w:rPr>
          <w:rFonts w:ascii="Avenir Next" w:hAnsi="Avenir Next"/>
          <w:sz w:val="24"/>
          <w:szCs w:val="24"/>
        </w:rPr>
      </w:pPr>
    </w:p>
    <w:p w14:paraId="79ADD07A"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La obra del escultor José Valerio Argüello está esparcida por todo el país, pero no ha sido posible determinar en detalle cuántas fueron ejecutadas por él en sus 67 años de incesante labor, siendo las últimas conocidas las que datan de 1944. En el libro Sociedad y Arte en la Costa Rica d</w:t>
      </w:r>
      <w:r w:rsidR="00B80439">
        <w:rPr>
          <w:rFonts w:ascii="Avenir Next" w:hAnsi="Avenir Next"/>
          <w:sz w:val="24"/>
          <w:szCs w:val="24"/>
        </w:rPr>
        <w:t>el Siglo XIX (2004), Luis Ferrer</w:t>
      </w:r>
      <w:r w:rsidRPr="00BF286D">
        <w:rPr>
          <w:rFonts w:ascii="Avenir Next" w:hAnsi="Avenir Next"/>
          <w:sz w:val="24"/>
          <w:szCs w:val="24"/>
        </w:rPr>
        <w:t>o indica que José Valerio era tan famoso como lo fueron los imagineros Miguel y Serapio Ramos, así como José Zamora, el Viejo.</w:t>
      </w:r>
    </w:p>
    <w:p w14:paraId="1C23C724" w14:textId="77777777" w:rsidR="00BF286D" w:rsidRDefault="00BF286D" w:rsidP="00BC1A93">
      <w:pPr>
        <w:spacing w:line="360" w:lineRule="auto"/>
        <w:jc w:val="both"/>
        <w:rPr>
          <w:rFonts w:ascii="Avenir Next" w:hAnsi="Avenir Next"/>
          <w:sz w:val="24"/>
          <w:szCs w:val="24"/>
        </w:rPr>
      </w:pPr>
    </w:p>
    <w:p w14:paraId="239B7C6F" w14:textId="132E6F3D" w:rsidR="00660A21" w:rsidRDefault="00660A21" w:rsidP="00660A21">
      <w:pPr>
        <w:spacing w:line="360" w:lineRule="auto"/>
        <w:jc w:val="both"/>
        <w:rPr>
          <w:rFonts w:ascii="Avenir Next" w:hAnsi="Avenir Next"/>
          <w:sz w:val="24"/>
          <w:szCs w:val="24"/>
        </w:rPr>
      </w:pPr>
      <w:r w:rsidRPr="00BF286D">
        <w:rPr>
          <w:rFonts w:ascii="Avenir Next" w:hAnsi="Avenir Next"/>
          <w:sz w:val="24"/>
          <w:szCs w:val="24"/>
        </w:rPr>
        <w:t xml:space="preserve">Para comprender la vida y obra de Valerio Argüello es necesario precisar que la imaginería </w:t>
      </w:r>
      <w:r w:rsidRPr="008C7BA2">
        <w:rPr>
          <w:rFonts w:ascii="Avenir Next" w:hAnsi="Avenir Next"/>
          <w:sz w:val="24"/>
          <w:szCs w:val="24"/>
        </w:rPr>
        <w:t>católica consiste en el arte de representar los misterios de la divinidad y de la</w:t>
      </w:r>
      <w:r w:rsidR="008C7BA2">
        <w:rPr>
          <w:rFonts w:ascii="Avenir Next" w:hAnsi="Avenir Next"/>
          <w:sz w:val="24"/>
          <w:szCs w:val="24"/>
        </w:rPr>
        <w:t>s</w:t>
      </w:r>
      <w:r w:rsidRPr="008C7BA2">
        <w:rPr>
          <w:rFonts w:ascii="Avenir Next" w:hAnsi="Avenir Next"/>
          <w:sz w:val="24"/>
          <w:szCs w:val="24"/>
        </w:rPr>
        <w:t xml:space="preserve"> figuras del santoral</w:t>
      </w:r>
      <w:r w:rsidRPr="00BF286D">
        <w:rPr>
          <w:rFonts w:ascii="Avenir Next" w:hAnsi="Avenir Next"/>
          <w:sz w:val="24"/>
          <w:szCs w:val="24"/>
        </w:rPr>
        <w:t xml:space="preserve"> de la fe cristiana por medio de la escultura, soportada en diversos materiales (Méndez, 1997), en el caso de América Latina se privilegió la madera (por lo general policromada), para propiciar la devoción y el culto religioso, tanto público como privado según la función mistagógica, señalada por san Juan Damasceno, por medio de la cual se reproduce una semejanza y un modelo de aquello sagrado que se representa (Carrera-Umaña, 2020).</w:t>
      </w:r>
      <w:r>
        <w:rPr>
          <w:rFonts w:ascii="Avenir Next" w:hAnsi="Avenir Next"/>
          <w:sz w:val="24"/>
          <w:szCs w:val="24"/>
        </w:rPr>
        <w:br w:type="page"/>
      </w:r>
    </w:p>
    <w:p w14:paraId="0E762C7B" w14:textId="68929784" w:rsidR="00660A21" w:rsidRDefault="00660A21" w:rsidP="00130A51">
      <w:pPr>
        <w:spacing w:line="360" w:lineRule="auto"/>
        <w:jc w:val="center"/>
        <w:rPr>
          <w:rFonts w:ascii="Avenir Next" w:hAnsi="Avenir Next"/>
          <w:bCs/>
          <w:szCs w:val="18"/>
        </w:rPr>
      </w:pPr>
      <w:r w:rsidRPr="008F161D">
        <w:rPr>
          <w:rFonts w:ascii="Avenir Next" w:hAnsi="Avenir Next"/>
          <w:b/>
        </w:rPr>
        <w:lastRenderedPageBreak/>
        <w:t>Figura 1</w:t>
      </w:r>
      <w:r w:rsidR="008F161D" w:rsidRPr="008F161D">
        <w:rPr>
          <w:rFonts w:ascii="Avenir Next" w:hAnsi="Avenir Next"/>
          <w:b/>
        </w:rPr>
        <w:t>.</w:t>
      </w:r>
      <w:r w:rsidR="008F161D">
        <w:rPr>
          <w:rFonts w:ascii="Avenir Next" w:hAnsi="Avenir Next"/>
          <w:bCs/>
        </w:rPr>
        <w:t xml:space="preserve"> </w:t>
      </w:r>
      <w:r w:rsidRPr="008F161D">
        <w:rPr>
          <w:rFonts w:ascii="Avenir Next" w:hAnsi="Avenir Next"/>
          <w:bCs/>
          <w:szCs w:val="18"/>
        </w:rPr>
        <w:t>Vistas laterales y frontal del Ángel de Adoración, iglesia parroquial de san Vicente de Moravia</w:t>
      </w:r>
    </w:p>
    <w:p w14:paraId="4375D1FE" w14:textId="77777777" w:rsidR="00A325F5" w:rsidRPr="008F161D" w:rsidRDefault="00A325F5" w:rsidP="008F161D">
      <w:pPr>
        <w:spacing w:line="360" w:lineRule="auto"/>
        <w:jc w:val="center"/>
        <w:rPr>
          <w:rFonts w:ascii="Avenir Next" w:hAnsi="Avenir Next"/>
          <w:bCs/>
        </w:rPr>
      </w:pPr>
    </w:p>
    <w:p w14:paraId="66953443" w14:textId="77777777" w:rsidR="00FE6B2C" w:rsidRPr="00BF286D" w:rsidRDefault="00982415" w:rsidP="00130A51">
      <w:pPr>
        <w:spacing w:line="360" w:lineRule="auto"/>
        <w:jc w:val="center"/>
        <w:rPr>
          <w:rFonts w:ascii="Avenir Next" w:hAnsi="Avenir Next"/>
          <w:sz w:val="24"/>
          <w:szCs w:val="24"/>
        </w:rPr>
      </w:pPr>
      <w:r w:rsidRPr="00BF286D">
        <w:rPr>
          <w:rFonts w:ascii="Avenir Next" w:hAnsi="Avenir Next"/>
          <w:noProof/>
          <w:sz w:val="24"/>
          <w:szCs w:val="24"/>
          <w:lang w:val="es-CR"/>
        </w:rPr>
        <w:drawing>
          <wp:inline distT="114300" distB="114300" distL="114300" distR="114300" wp14:anchorId="173C9021" wp14:editId="09720008">
            <wp:extent cx="5731200" cy="3340100"/>
            <wp:effectExtent l="0" t="0" r="0" b="0"/>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5731200" cy="3340100"/>
                    </a:xfrm>
                    <a:prstGeom prst="rect">
                      <a:avLst/>
                    </a:prstGeom>
                    <a:ln/>
                  </pic:spPr>
                </pic:pic>
              </a:graphicData>
            </a:graphic>
          </wp:inline>
        </w:drawing>
      </w:r>
    </w:p>
    <w:p w14:paraId="332C696F" w14:textId="77777777" w:rsidR="00A325F5" w:rsidRDefault="00A325F5" w:rsidP="008674E4">
      <w:pPr>
        <w:spacing w:line="360" w:lineRule="auto"/>
        <w:jc w:val="center"/>
        <w:rPr>
          <w:rFonts w:ascii="Avenir Next" w:hAnsi="Avenir Next"/>
          <w:i/>
          <w:iCs/>
          <w:sz w:val="18"/>
          <w:szCs w:val="18"/>
        </w:rPr>
      </w:pPr>
    </w:p>
    <w:p w14:paraId="06382332" w14:textId="0A427919" w:rsidR="008674E4" w:rsidRDefault="00982415" w:rsidP="008674E4">
      <w:pPr>
        <w:spacing w:line="360" w:lineRule="auto"/>
        <w:jc w:val="center"/>
        <w:rPr>
          <w:rFonts w:ascii="Avenir Next" w:hAnsi="Avenir Next"/>
          <w:sz w:val="18"/>
          <w:szCs w:val="18"/>
        </w:rPr>
      </w:pPr>
      <w:r w:rsidRPr="008F161D">
        <w:rPr>
          <w:rFonts w:ascii="Avenir Next" w:hAnsi="Avenir Next"/>
          <w:i/>
          <w:iCs/>
          <w:sz w:val="18"/>
          <w:szCs w:val="18"/>
        </w:rPr>
        <w:t>Fotografías:</w:t>
      </w:r>
      <w:r w:rsidRPr="00BF286D">
        <w:rPr>
          <w:rFonts w:ascii="Avenir Next" w:hAnsi="Avenir Next"/>
          <w:sz w:val="18"/>
          <w:szCs w:val="18"/>
        </w:rPr>
        <w:t xml:space="preserve"> Luis Carlos Bonilla Soto</w:t>
      </w:r>
    </w:p>
    <w:p w14:paraId="6218E855" w14:textId="77777777" w:rsidR="008674E4" w:rsidRDefault="008674E4" w:rsidP="008674E4">
      <w:pPr>
        <w:spacing w:line="360" w:lineRule="auto"/>
        <w:jc w:val="center"/>
        <w:rPr>
          <w:rFonts w:ascii="Avenir Next" w:hAnsi="Avenir Next"/>
          <w:sz w:val="18"/>
          <w:szCs w:val="18"/>
        </w:rPr>
      </w:pPr>
    </w:p>
    <w:p w14:paraId="6B624637" w14:textId="32AAEB7D" w:rsidR="00FE6B2C" w:rsidRPr="008674E4" w:rsidRDefault="00982415" w:rsidP="008674E4">
      <w:pPr>
        <w:spacing w:line="360" w:lineRule="auto"/>
        <w:jc w:val="both"/>
        <w:rPr>
          <w:rFonts w:ascii="Avenir Next" w:hAnsi="Avenir Next"/>
          <w:sz w:val="18"/>
          <w:szCs w:val="18"/>
        </w:rPr>
      </w:pPr>
      <w:r w:rsidRPr="008C7BA2">
        <w:rPr>
          <w:rFonts w:ascii="Avenir Next" w:hAnsi="Avenir Next"/>
          <w:sz w:val="24"/>
          <w:szCs w:val="24"/>
        </w:rPr>
        <w:t>Cabe indicar que la figuración de las Personas Divinas y de las personas canonizadas con el estatus</w:t>
      </w:r>
      <w:r w:rsidRPr="00BF286D">
        <w:rPr>
          <w:rFonts w:ascii="Avenir Next" w:hAnsi="Avenir Next"/>
          <w:sz w:val="24"/>
          <w:szCs w:val="24"/>
        </w:rPr>
        <w:t xml:space="preserve"> de santas, se remonta a los primeros siglos del cristianismo y dicha práctica artística-religiosa ha estado sometida a discusión y debate hasta el presente, ya fuera por motivos teológicos, ideológicos o estéticos (</w:t>
      </w:r>
      <w:proofErr w:type="spellStart"/>
      <w:r w:rsidRPr="00BF286D">
        <w:rPr>
          <w:rFonts w:ascii="Avenir Next" w:hAnsi="Avenir Next"/>
          <w:sz w:val="24"/>
          <w:szCs w:val="24"/>
        </w:rPr>
        <w:t>Dieguéz</w:t>
      </w:r>
      <w:proofErr w:type="spellEnd"/>
      <w:r w:rsidRPr="00BF286D">
        <w:rPr>
          <w:rFonts w:ascii="Avenir Next" w:hAnsi="Avenir Next"/>
          <w:sz w:val="24"/>
          <w:szCs w:val="24"/>
        </w:rPr>
        <w:t>-Melo, 2016). No obstante, pese a los encuentros y desencuentros alrededor de este tipo de arte, la imaginería ha estado ligada a la necesidad humana de traer a la memoria todo aquello que le recuerda la acción divina para impulsar la vida presente y fijar un referente para la vida futura.</w:t>
      </w:r>
    </w:p>
    <w:p w14:paraId="342C9B06" w14:textId="77777777" w:rsidR="005B5FE1" w:rsidRPr="00BF286D" w:rsidRDefault="005B5FE1" w:rsidP="00BC1A93">
      <w:pPr>
        <w:spacing w:line="360" w:lineRule="auto"/>
        <w:jc w:val="both"/>
        <w:rPr>
          <w:rFonts w:ascii="Avenir Next" w:hAnsi="Avenir Next"/>
          <w:sz w:val="24"/>
          <w:szCs w:val="24"/>
        </w:rPr>
      </w:pPr>
    </w:p>
    <w:p w14:paraId="2E441683"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Desde el catolicismo se afirma que la confección de obras de este tipo es una forma por la cual se registra "con amor las imágenes de los hombres virtuosos del pasado, para que sirvan de estímulo, para guardar su memoria y para que nos estimulen” (Damasceno citado por Carrera-Umaña, 2020, p. 122). De modo que la obra en sí se transforma en vehículo para mediar súplicas, obtener favores y tributar acciones de gracias.</w:t>
      </w:r>
    </w:p>
    <w:p w14:paraId="0520778F" w14:textId="77777777" w:rsidR="001974BF" w:rsidRPr="00BF286D" w:rsidRDefault="001974BF" w:rsidP="00BC1A93">
      <w:pPr>
        <w:spacing w:line="360" w:lineRule="auto"/>
        <w:jc w:val="both"/>
        <w:rPr>
          <w:rFonts w:ascii="Avenir Next" w:hAnsi="Avenir Next"/>
          <w:sz w:val="24"/>
          <w:szCs w:val="24"/>
        </w:rPr>
      </w:pPr>
    </w:p>
    <w:p w14:paraId="499765DE"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lastRenderedPageBreak/>
        <w:t>Una de las razones por las cuales la imaginería religiosa no fue considerada con el estatus de arte propiamente dicho, se debe a que este tipo de obras era señalado como algo carente de genio creativo debido a estar sujetas al canon dogmático eclesial y reproducir temas repetitivos para usos devocionales de la población (Lorite-Cruz, 2010), que en el caso de Costa Rica, estos usos fueron mayoritariamente extendidos hasta las últimas décadas del siglo XX.</w:t>
      </w:r>
    </w:p>
    <w:p w14:paraId="502BC2F9" w14:textId="77777777" w:rsidR="005B5FE1" w:rsidRPr="00BF286D" w:rsidRDefault="005B5FE1" w:rsidP="00BC1A93">
      <w:pPr>
        <w:spacing w:line="360" w:lineRule="auto"/>
        <w:jc w:val="both"/>
        <w:rPr>
          <w:rFonts w:ascii="Avenir Next" w:hAnsi="Avenir Next"/>
          <w:sz w:val="24"/>
          <w:szCs w:val="24"/>
        </w:rPr>
      </w:pPr>
    </w:p>
    <w:p w14:paraId="39E3B5AE"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La sistemática exclusión de los imagineros del mundo de las bellas artes y de la historia de las artes plásticas en Costa Rica, ha generado un desconocimiento generalizado sobre los procesos de creación y de las obras individualizadas producidas por estos hacedores de arte religioso reducidos a simples artesanos, lo que ha provocado que la información existente esté dispersa y, en el mejor de los casos, conservada por los familiares descendientes de estos (Bonilla-Soto, 2018 y 2019).</w:t>
      </w:r>
    </w:p>
    <w:p w14:paraId="6FBDAB46" w14:textId="77777777" w:rsidR="005B5FE1" w:rsidRPr="00BF286D" w:rsidRDefault="005B5FE1" w:rsidP="00BC1A93">
      <w:pPr>
        <w:spacing w:line="360" w:lineRule="auto"/>
        <w:jc w:val="both"/>
        <w:rPr>
          <w:rFonts w:ascii="Avenir Next" w:hAnsi="Avenir Next"/>
          <w:sz w:val="24"/>
          <w:szCs w:val="24"/>
        </w:rPr>
      </w:pPr>
    </w:p>
    <w:p w14:paraId="5A609F2E"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El proceso de creación de imaginería católica en Costa Rica, en el período de trabajo del imaginero José Valerio, se remite a los talleres fundados alrededor de la figura de un maestro, quien instruía a los aprendices por medio de la enseñanza de las técnicas requeridas para la confección de las esculturas para el culto, ya fueran de bulto redondo (figuras de gracia) o de candelero (figuras de bastidor para vestir), principalmente en dos áreas: la talla en madera y el policromado (Méndez, 1997; Rojas, 2008), sin embargo, en el caso de Valerio no se ha podido documentar una lógica de este tipo.</w:t>
      </w:r>
    </w:p>
    <w:p w14:paraId="47C78033" w14:textId="77777777" w:rsidR="005B5FE1" w:rsidRPr="00BF286D" w:rsidRDefault="005B5FE1" w:rsidP="00BC1A93">
      <w:pPr>
        <w:spacing w:line="360" w:lineRule="auto"/>
        <w:jc w:val="both"/>
        <w:rPr>
          <w:rFonts w:ascii="Avenir Next" w:hAnsi="Avenir Next"/>
          <w:sz w:val="24"/>
          <w:szCs w:val="24"/>
        </w:rPr>
      </w:pPr>
    </w:p>
    <w:p w14:paraId="4B8E1239" w14:textId="77777777" w:rsidR="005B5FE1" w:rsidRDefault="00982415" w:rsidP="005B5FE1">
      <w:pPr>
        <w:spacing w:line="360" w:lineRule="auto"/>
        <w:jc w:val="both"/>
        <w:rPr>
          <w:rFonts w:ascii="Avenir Next" w:hAnsi="Avenir Next"/>
          <w:sz w:val="24"/>
          <w:szCs w:val="24"/>
        </w:rPr>
      </w:pPr>
      <w:r w:rsidRPr="00BF286D">
        <w:rPr>
          <w:rFonts w:ascii="Avenir Next" w:hAnsi="Avenir Next"/>
          <w:sz w:val="24"/>
          <w:szCs w:val="24"/>
        </w:rPr>
        <w:t xml:space="preserve">Los talleres de imaginería religiosa, al igual que </w:t>
      </w:r>
      <w:r w:rsidR="005D768F">
        <w:rPr>
          <w:rFonts w:ascii="Avenir Next" w:hAnsi="Avenir Next"/>
          <w:sz w:val="24"/>
          <w:szCs w:val="24"/>
        </w:rPr>
        <w:t>muchos</w:t>
      </w:r>
      <w:r w:rsidRPr="00BF286D">
        <w:rPr>
          <w:rFonts w:ascii="Avenir Next" w:hAnsi="Avenir Next"/>
          <w:sz w:val="24"/>
          <w:szCs w:val="24"/>
        </w:rPr>
        <w:t xml:space="preserve"> oficios artesanales</w:t>
      </w:r>
      <w:r w:rsidR="005D768F">
        <w:rPr>
          <w:rFonts w:ascii="Avenir Next" w:hAnsi="Avenir Next"/>
          <w:sz w:val="24"/>
          <w:szCs w:val="24"/>
        </w:rPr>
        <w:t xml:space="preserve"> y artísticos</w:t>
      </w:r>
      <w:r w:rsidRPr="00BF286D">
        <w:rPr>
          <w:rFonts w:ascii="Avenir Next" w:hAnsi="Avenir Next"/>
          <w:sz w:val="24"/>
          <w:szCs w:val="24"/>
        </w:rPr>
        <w:t>, por lo general se encontraban contiguo a los domicilios de los maestros creadores, de modo que era común que se entremezclara el trabajo productivo con la esfera de la intimidad doméstica. Al respecto</w:t>
      </w:r>
      <w:r w:rsidR="005D768F">
        <w:rPr>
          <w:rFonts w:ascii="Avenir Next" w:hAnsi="Avenir Next"/>
          <w:sz w:val="24"/>
          <w:szCs w:val="24"/>
        </w:rPr>
        <w:t>,</w:t>
      </w:r>
      <w:r w:rsidRPr="00BF286D">
        <w:rPr>
          <w:rFonts w:ascii="Avenir Next" w:hAnsi="Avenir Next"/>
          <w:sz w:val="24"/>
          <w:szCs w:val="24"/>
        </w:rPr>
        <w:t xml:space="preserve"> se debe considerar que Costa Rica, durante el periodo histórico en que vivió Valerio</w:t>
      </w:r>
      <w:r w:rsidR="005D768F">
        <w:rPr>
          <w:rFonts w:ascii="Avenir Next" w:hAnsi="Avenir Next"/>
          <w:sz w:val="24"/>
          <w:szCs w:val="24"/>
        </w:rPr>
        <w:t>,</w:t>
      </w:r>
      <w:r w:rsidRPr="00BF286D">
        <w:rPr>
          <w:rFonts w:ascii="Avenir Next" w:hAnsi="Avenir Next"/>
          <w:sz w:val="24"/>
          <w:szCs w:val="24"/>
        </w:rPr>
        <w:t xml:space="preserve"> fue una sociedad ligada eminentemente al sector agropecuario, con predominancia del cultivo del café para la exportación y de la producción familiar de otros productos para el autoconsumo (Bolaños-Villalobos, 1999), de modo que la especialización social del trabajo era limitada en esa época.</w:t>
      </w:r>
    </w:p>
    <w:p w14:paraId="245DEB8D" w14:textId="77777777" w:rsidR="005B5FE1" w:rsidRDefault="005B5FE1" w:rsidP="005B5FE1">
      <w:pPr>
        <w:spacing w:line="360" w:lineRule="auto"/>
        <w:jc w:val="both"/>
        <w:rPr>
          <w:rFonts w:ascii="Avenir Next" w:hAnsi="Avenir Next"/>
          <w:sz w:val="24"/>
          <w:szCs w:val="24"/>
        </w:rPr>
      </w:pPr>
    </w:p>
    <w:p w14:paraId="422247B4" w14:textId="77777777" w:rsidR="005B5FE1" w:rsidRDefault="005B5FE1" w:rsidP="005B5FE1">
      <w:pPr>
        <w:spacing w:line="360" w:lineRule="auto"/>
        <w:jc w:val="both"/>
        <w:rPr>
          <w:rFonts w:ascii="Avenir Next" w:hAnsi="Avenir Next"/>
          <w:sz w:val="24"/>
          <w:szCs w:val="24"/>
        </w:rPr>
      </w:pPr>
      <w:r w:rsidRPr="00BF286D">
        <w:rPr>
          <w:rFonts w:ascii="Avenir Next" w:hAnsi="Avenir Next"/>
          <w:sz w:val="24"/>
          <w:szCs w:val="24"/>
        </w:rPr>
        <w:t xml:space="preserve">Teniendo en cuenta este contexto, lo que a continuación se expone tiene por objetivo </w:t>
      </w:r>
      <w:r w:rsidR="005D768F">
        <w:rPr>
          <w:rFonts w:ascii="Avenir Next" w:hAnsi="Avenir Next"/>
          <w:sz w:val="24"/>
          <w:szCs w:val="24"/>
        </w:rPr>
        <w:t>brinda</w:t>
      </w:r>
      <w:r w:rsidRPr="00BF286D">
        <w:rPr>
          <w:rFonts w:ascii="Avenir Next" w:hAnsi="Avenir Next"/>
          <w:sz w:val="24"/>
          <w:szCs w:val="24"/>
        </w:rPr>
        <w:t>r datos biográficos de José Valerio Argüello y presentar algunas de las obras de imaginería elaboradas por este autor, con miras a plasmar elementos que permitan dibujar un panorama sobre su vida artística</w:t>
      </w:r>
      <w:r w:rsidR="005D768F">
        <w:rPr>
          <w:rFonts w:ascii="Avenir Next" w:hAnsi="Avenir Next"/>
          <w:sz w:val="24"/>
          <w:szCs w:val="24"/>
        </w:rPr>
        <w:t>,</w:t>
      </w:r>
      <w:r w:rsidRPr="00BF286D">
        <w:rPr>
          <w:rFonts w:ascii="Avenir Next" w:hAnsi="Avenir Next"/>
          <w:sz w:val="24"/>
          <w:szCs w:val="24"/>
        </w:rPr>
        <w:t xml:space="preserve"> </w:t>
      </w:r>
      <w:r w:rsidRPr="00BF286D">
        <w:rPr>
          <w:rFonts w:ascii="Avenir Next" w:hAnsi="Avenir Next"/>
          <w:sz w:val="24"/>
          <w:szCs w:val="24"/>
        </w:rPr>
        <w:lastRenderedPageBreak/>
        <w:t xml:space="preserve">a través de información recuperada de la tradición oral familiar y registros documentales, </w:t>
      </w:r>
      <w:r w:rsidR="005D768F">
        <w:rPr>
          <w:rFonts w:ascii="Avenir Next" w:hAnsi="Avenir Next"/>
          <w:sz w:val="24"/>
          <w:szCs w:val="24"/>
        </w:rPr>
        <w:t xml:space="preserve">así como para </w:t>
      </w:r>
      <w:r w:rsidRPr="00BF286D">
        <w:rPr>
          <w:rFonts w:ascii="Avenir Next" w:hAnsi="Avenir Next"/>
          <w:sz w:val="24"/>
          <w:szCs w:val="24"/>
        </w:rPr>
        <w:t xml:space="preserve">dejar constancia de su </w:t>
      </w:r>
      <w:r w:rsidR="005D768F">
        <w:rPr>
          <w:rFonts w:ascii="Avenir Next" w:hAnsi="Avenir Next"/>
          <w:sz w:val="24"/>
          <w:szCs w:val="24"/>
        </w:rPr>
        <w:t>legado</w:t>
      </w:r>
      <w:r w:rsidRPr="00BF286D">
        <w:rPr>
          <w:rFonts w:ascii="Avenir Next" w:hAnsi="Avenir Next"/>
          <w:sz w:val="24"/>
          <w:szCs w:val="24"/>
        </w:rPr>
        <w:t xml:space="preserve"> artístico por medio de la identificación y registro de obras en distintas colecciones en Costa Rica.</w:t>
      </w:r>
    </w:p>
    <w:p w14:paraId="3825A92C" w14:textId="77777777" w:rsidR="005B5FE1" w:rsidRPr="00BF286D" w:rsidRDefault="005B5FE1" w:rsidP="005B5FE1">
      <w:pPr>
        <w:spacing w:line="360" w:lineRule="auto"/>
        <w:jc w:val="both"/>
        <w:rPr>
          <w:rFonts w:ascii="Avenir Next" w:hAnsi="Avenir Next"/>
          <w:i/>
          <w:sz w:val="24"/>
          <w:szCs w:val="24"/>
        </w:rPr>
      </w:pPr>
    </w:p>
    <w:p w14:paraId="62AE285B" w14:textId="0487F4BC" w:rsidR="005B5FE1" w:rsidRDefault="005B5FE1" w:rsidP="008F161D">
      <w:pPr>
        <w:spacing w:line="360" w:lineRule="auto"/>
        <w:jc w:val="center"/>
        <w:rPr>
          <w:rFonts w:ascii="Avenir Next" w:hAnsi="Avenir Next"/>
          <w:bCs/>
          <w:szCs w:val="24"/>
        </w:rPr>
      </w:pPr>
      <w:r w:rsidRPr="00660A21">
        <w:rPr>
          <w:rFonts w:ascii="Avenir Next" w:hAnsi="Avenir Next"/>
          <w:b/>
        </w:rPr>
        <w:t xml:space="preserve">Figura </w:t>
      </w:r>
      <w:r>
        <w:rPr>
          <w:rFonts w:ascii="Avenir Next" w:hAnsi="Avenir Next"/>
          <w:b/>
        </w:rPr>
        <w:t>2</w:t>
      </w:r>
      <w:r w:rsidR="008F161D">
        <w:rPr>
          <w:rFonts w:ascii="Avenir Next" w:hAnsi="Avenir Next"/>
          <w:b/>
        </w:rPr>
        <w:t xml:space="preserve">. </w:t>
      </w:r>
      <w:r w:rsidR="00F00C2B" w:rsidRPr="008F161D">
        <w:rPr>
          <w:rFonts w:ascii="Avenir Next" w:hAnsi="Avenir Next"/>
          <w:bCs/>
          <w:szCs w:val="24"/>
        </w:rPr>
        <w:t xml:space="preserve">Crucifijo </w:t>
      </w:r>
      <w:r w:rsidR="00EB2B1F" w:rsidRPr="008F161D">
        <w:rPr>
          <w:rFonts w:ascii="Avenir Next" w:hAnsi="Avenir Next"/>
          <w:bCs/>
          <w:szCs w:val="24"/>
        </w:rPr>
        <w:t xml:space="preserve">(1931) </w:t>
      </w:r>
      <w:r w:rsidR="00F00C2B" w:rsidRPr="008F161D">
        <w:rPr>
          <w:rFonts w:ascii="Avenir Next" w:hAnsi="Avenir Next"/>
          <w:bCs/>
          <w:szCs w:val="24"/>
        </w:rPr>
        <w:t xml:space="preserve">entregado por José Valerio a su nieta </w:t>
      </w:r>
      <w:r w:rsidR="00EB2B1F" w:rsidRPr="008F161D">
        <w:rPr>
          <w:rFonts w:ascii="Avenir Next" w:hAnsi="Avenir Next"/>
          <w:bCs/>
          <w:szCs w:val="24"/>
        </w:rPr>
        <w:t xml:space="preserve">Carmen Bolaños Valerio </w:t>
      </w:r>
      <w:r w:rsidR="00F00C2B" w:rsidRPr="008F161D">
        <w:rPr>
          <w:rFonts w:ascii="Avenir Next" w:hAnsi="Avenir Next"/>
          <w:bCs/>
          <w:szCs w:val="24"/>
        </w:rPr>
        <w:t>el día</w:t>
      </w:r>
      <w:r w:rsidR="00EB2B1F" w:rsidRPr="008F161D">
        <w:rPr>
          <w:rFonts w:ascii="Avenir Next" w:hAnsi="Avenir Next"/>
          <w:bCs/>
          <w:szCs w:val="24"/>
        </w:rPr>
        <w:t xml:space="preserve"> </w:t>
      </w:r>
      <w:r w:rsidR="00F00C2B" w:rsidRPr="008F161D">
        <w:rPr>
          <w:rFonts w:ascii="Avenir Next" w:hAnsi="Avenir Next"/>
          <w:bCs/>
          <w:szCs w:val="24"/>
        </w:rPr>
        <w:t>de su matrimonio</w:t>
      </w:r>
      <w:r w:rsidR="00EB2B1F" w:rsidRPr="008F161D">
        <w:rPr>
          <w:rFonts w:ascii="Avenir Next" w:hAnsi="Avenir Next"/>
          <w:bCs/>
          <w:szCs w:val="24"/>
        </w:rPr>
        <w:t xml:space="preserve"> con Cristian García</w:t>
      </w:r>
      <w:r w:rsidR="00F00C2B" w:rsidRPr="008F161D">
        <w:rPr>
          <w:rFonts w:ascii="Avenir Next" w:hAnsi="Avenir Next"/>
          <w:bCs/>
          <w:szCs w:val="24"/>
        </w:rPr>
        <w:t>.</w:t>
      </w:r>
      <w:r w:rsidR="008F161D" w:rsidRPr="008F161D">
        <w:rPr>
          <w:rFonts w:ascii="Avenir Next" w:hAnsi="Avenir Next"/>
          <w:bCs/>
        </w:rPr>
        <w:t xml:space="preserve"> </w:t>
      </w:r>
      <w:r w:rsidR="00EB2B1F" w:rsidRPr="008F161D">
        <w:rPr>
          <w:rFonts w:ascii="Avenir Next" w:hAnsi="Avenir Next"/>
          <w:bCs/>
          <w:szCs w:val="24"/>
        </w:rPr>
        <w:t>Se observan las e</w:t>
      </w:r>
      <w:r w:rsidRPr="008F161D">
        <w:rPr>
          <w:rFonts w:ascii="Avenir Next" w:hAnsi="Avenir Next"/>
          <w:bCs/>
          <w:szCs w:val="24"/>
        </w:rPr>
        <w:t>tiqueta</w:t>
      </w:r>
      <w:r w:rsidR="00EB2B1F" w:rsidRPr="008F161D">
        <w:rPr>
          <w:rFonts w:ascii="Avenir Next" w:hAnsi="Avenir Next"/>
          <w:bCs/>
          <w:szCs w:val="24"/>
        </w:rPr>
        <w:t xml:space="preserve">s colocadas para la </w:t>
      </w:r>
      <w:r w:rsidRPr="008F161D">
        <w:rPr>
          <w:rFonts w:ascii="Avenir Next" w:hAnsi="Avenir Next"/>
          <w:bCs/>
          <w:szCs w:val="24"/>
        </w:rPr>
        <w:t>exposición realizada en la sala Julián Marchena del MAC</w:t>
      </w:r>
      <w:r w:rsidR="00EB2B1F" w:rsidRPr="008F161D">
        <w:rPr>
          <w:rFonts w:ascii="Avenir Next" w:hAnsi="Avenir Next"/>
          <w:bCs/>
          <w:szCs w:val="24"/>
        </w:rPr>
        <w:t xml:space="preserve"> (el número 26 del consecutivo de obras en la esquina superior izquierda coincide con el número de obra en el catálogo impreso)</w:t>
      </w:r>
      <w:r w:rsidR="00130A51">
        <w:rPr>
          <w:rFonts w:ascii="Avenir Next" w:hAnsi="Avenir Next"/>
          <w:bCs/>
          <w:szCs w:val="24"/>
        </w:rPr>
        <w:t>.</w:t>
      </w:r>
    </w:p>
    <w:p w14:paraId="6EE070C5" w14:textId="77777777" w:rsidR="00A325F5" w:rsidRPr="008F161D" w:rsidRDefault="00A325F5" w:rsidP="008F161D">
      <w:pPr>
        <w:spacing w:line="360" w:lineRule="auto"/>
        <w:jc w:val="center"/>
        <w:rPr>
          <w:rFonts w:ascii="Avenir Next" w:hAnsi="Avenir Next"/>
          <w:b/>
        </w:rPr>
      </w:pPr>
    </w:p>
    <w:p w14:paraId="4E4F0DBD" w14:textId="77777777" w:rsidR="00FE6B2C" w:rsidRPr="00BF286D" w:rsidRDefault="00982415" w:rsidP="00BC1A93">
      <w:pPr>
        <w:spacing w:line="360" w:lineRule="auto"/>
        <w:jc w:val="center"/>
        <w:rPr>
          <w:rFonts w:ascii="Avenir Next" w:hAnsi="Avenir Next"/>
          <w:b/>
          <w:sz w:val="24"/>
          <w:szCs w:val="24"/>
        </w:rPr>
      </w:pPr>
      <w:r w:rsidRPr="00BF286D">
        <w:rPr>
          <w:rFonts w:ascii="Avenir Next" w:hAnsi="Avenir Next"/>
          <w:b/>
          <w:noProof/>
          <w:sz w:val="24"/>
          <w:szCs w:val="24"/>
          <w:lang w:val="es-CR"/>
        </w:rPr>
        <w:drawing>
          <wp:inline distT="114300" distB="114300" distL="114300" distR="114300" wp14:anchorId="7577F5AA" wp14:editId="161874E5">
            <wp:extent cx="3220228" cy="3586163"/>
            <wp:effectExtent l="0" t="0" r="0" b="0"/>
            <wp:docPr id="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1"/>
                    <a:srcRect/>
                    <a:stretch>
                      <a:fillRect/>
                    </a:stretch>
                  </pic:blipFill>
                  <pic:spPr>
                    <a:xfrm>
                      <a:off x="0" y="0"/>
                      <a:ext cx="3220228" cy="3586163"/>
                    </a:xfrm>
                    <a:prstGeom prst="rect">
                      <a:avLst/>
                    </a:prstGeom>
                    <a:ln/>
                  </pic:spPr>
                </pic:pic>
              </a:graphicData>
            </a:graphic>
          </wp:inline>
        </w:drawing>
      </w:r>
      <w:r w:rsidRPr="00BF286D">
        <w:rPr>
          <w:rFonts w:ascii="Avenir Next" w:hAnsi="Avenir Next"/>
          <w:b/>
          <w:noProof/>
          <w:sz w:val="24"/>
          <w:szCs w:val="24"/>
          <w:lang w:val="es-CR"/>
        </w:rPr>
        <w:drawing>
          <wp:inline distT="114300" distB="114300" distL="114300" distR="114300" wp14:anchorId="43492BAA" wp14:editId="691CF49E">
            <wp:extent cx="1970872" cy="3614738"/>
            <wp:effectExtent l="0" t="0" r="0" b="0"/>
            <wp:docPr id="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l="7069" r="11232"/>
                    <a:stretch>
                      <a:fillRect/>
                    </a:stretch>
                  </pic:blipFill>
                  <pic:spPr>
                    <a:xfrm>
                      <a:off x="0" y="0"/>
                      <a:ext cx="1970872" cy="3614738"/>
                    </a:xfrm>
                    <a:prstGeom prst="rect">
                      <a:avLst/>
                    </a:prstGeom>
                    <a:ln/>
                  </pic:spPr>
                </pic:pic>
              </a:graphicData>
            </a:graphic>
          </wp:inline>
        </w:drawing>
      </w:r>
    </w:p>
    <w:p w14:paraId="1FB7C66C" w14:textId="77777777" w:rsidR="00A325F5" w:rsidRDefault="00A325F5" w:rsidP="007A4967">
      <w:pPr>
        <w:spacing w:line="360" w:lineRule="auto"/>
        <w:jc w:val="center"/>
        <w:rPr>
          <w:rFonts w:ascii="Avenir Next" w:hAnsi="Avenir Next"/>
          <w:i/>
          <w:iCs/>
          <w:sz w:val="18"/>
          <w:szCs w:val="24"/>
        </w:rPr>
      </w:pPr>
    </w:p>
    <w:p w14:paraId="49CEEDF7" w14:textId="49D58763" w:rsidR="005B5FE1" w:rsidRDefault="00982415" w:rsidP="007A4967">
      <w:pPr>
        <w:spacing w:line="360" w:lineRule="auto"/>
        <w:jc w:val="center"/>
        <w:rPr>
          <w:rFonts w:ascii="Avenir Next" w:hAnsi="Avenir Next"/>
          <w:sz w:val="24"/>
          <w:szCs w:val="24"/>
        </w:rPr>
      </w:pPr>
      <w:r w:rsidRPr="008F161D">
        <w:rPr>
          <w:rFonts w:ascii="Avenir Next" w:hAnsi="Avenir Next"/>
          <w:i/>
          <w:iCs/>
          <w:sz w:val="18"/>
          <w:szCs w:val="24"/>
        </w:rPr>
        <w:t>Fotografías:</w:t>
      </w:r>
      <w:r w:rsidRPr="00BF286D">
        <w:rPr>
          <w:rFonts w:ascii="Avenir Next" w:hAnsi="Avenir Next"/>
          <w:sz w:val="18"/>
          <w:szCs w:val="24"/>
        </w:rPr>
        <w:t xml:space="preserve"> Miguel Bolaños Sequeira</w:t>
      </w:r>
      <w:r w:rsidR="005B5FE1">
        <w:rPr>
          <w:rFonts w:ascii="Avenir Next" w:hAnsi="Avenir Next"/>
          <w:sz w:val="24"/>
          <w:szCs w:val="24"/>
        </w:rPr>
        <w:br w:type="page"/>
      </w:r>
    </w:p>
    <w:p w14:paraId="228C028F" w14:textId="77777777" w:rsidR="00FE6B2C" w:rsidRPr="00BF286D" w:rsidRDefault="00982415" w:rsidP="00BC1A93">
      <w:pPr>
        <w:rPr>
          <w:rFonts w:ascii="Avenir Next" w:hAnsi="Avenir Next"/>
          <w:b/>
          <w:sz w:val="24"/>
          <w:szCs w:val="24"/>
        </w:rPr>
      </w:pPr>
      <w:r w:rsidRPr="00BF286D">
        <w:rPr>
          <w:rFonts w:ascii="Avenir Next" w:hAnsi="Avenir Next"/>
          <w:b/>
          <w:sz w:val="24"/>
          <w:szCs w:val="24"/>
        </w:rPr>
        <w:lastRenderedPageBreak/>
        <w:t>Una metodología para acercarse a la obra de Valerio Argüello</w:t>
      </w:r>
    </w:p>
    <w:p w14:paraId="704AFC04" w14:textId="77777777" w:rsidR="00FE6B2C" w:rsidRPr="00BF286D" w:rsidRDefault="00FE6B2C" w:rsidP="00BC1A93">
      <w:pPr>
        <w:jc w:val="both"/>
        <w:rPr>
          <w:rFonts w:ascii="Avenir Next" w:hAnsi="Avenir Next"/>
          <w:sz w:val="24"/>
          <w:szCs w:val="24"/>
        </w:rPr>
      </w:pPr>
    </w:p>
    <w:p w14:paraId="07B31E04"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Las preguntas de investigación que han guiado el proceso de recuperación, sistematización e interpretación de la información son: ¿Cómo fue la vida cotidiana de José Valerio como artista dedicado a la imaginería religiosa? ¿Dónde se encuentran las obras por él realizadas? ¿Cuáles son los rasgos artísticos, en las obras de arte por él elaboradas, que permiten definir su estilo?</w:t>
      </w:r>
    </w:p>
    <w:p w14:paraId="7D933CF7" w14:textId="77777777" w:rsidR="005B5FE1" w:rsidRPr="00BF286D" w:rsidRDefault="005B5FE1" w:rsidP="00BC1A93">
      <w:pPr>
        <w:spacing w:line="360" w:lineRule="auto"/>
        <w:jc w:val="both"/>
        <w:rPr>
          <w:rFonts w:ascii="Avenir Next" w:hAnsi="Avenir Next"/>
          <w:sz w:val="24"/>
          <w:szCs w:val="24"/>
        </w:rPr>
      </w:pPr>
    </w:p>
    <w:p w14:paraId="1496D4CE"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Para formular respuestas a dichas interrogantes se recurrió a dos tipos de fuentes: documentales y orales. Las documentales son principalmente anécdotas familiares escritas, notas de prensa, informes, inventarios y catálogos de arte. Las orales corresponden a narraciones y referencias dadas por familiares, personas que conservan obras elaboradas por dicho autor y personas conocedoras del patrimonio artístico costarricense.</w:t>
      </w:r>
    </w:p>
    <w:p w14:paraId="796EAD16" w14:textId="77777777" w:rsidR="005B5FE1" w:rsidRPr="00BF286D" w:rsidRDefault="005B5FE1" w:rsidP="00BC1A93">
      <w:pPr>
        <w:spacing w:line="360" w:lineRule="auto"/>
        <w:jc w:val="both"/>
        <w:rPr>
          <w:rFonts w:ascii="Avenir Next" w:hAnsi="Avenir Next"/>
          <w:sz w:val="24"/>
          <w:szCs w:val="24"/>
        </w:rPr>
      </w:pPr>
    </w:p>
    <w:p w14:paraId="25F3256C" w14:textId="77777777" w:rsidR="005B5FE1" w:rsidRDefault="00982415" w:rsidP="00BC1A93">
      <w:pPr>
        <w:spacing w:line="360" w:lineRule="auto"/>
        <w:jc w:val="both"/>
        <w:rPr>
          <w:rFonts w:ascii="Avenir Next" w:hAnsi="Avenir Next"/>
          <w:sz w:val="24"/>
          <w:szCs w:val="24"/>
        </w:rPr>
      </w:pPr>
      <w:r w:rsidRPr="00BF286D">
        <w:rPr>
          <w:rFonts w:ascii="Avenir Next" w:hAnsi="Avenir Next"/>
          <w:sz w:val="24"/>
          <w:szCs w:val="24"/>
        </w:rPr>
        <w:t>Para sistematizar la información se observar</w:t>
      </w:r>
      <w:r w:rsidR="002B294F">
        <w:rPr>
          <w:rFonts w:ascii="Avenir Next" w:hAnsi="Avenir Next"/>
          <w:sz w:val="24"/>
          <w:szCs w:val="24"/>
        </w:rPr>
        <w:t>on</w:t>
      </w:r>
      <w:r w:rsidR="00175B99">
        <w:rPr>
          <w:rFonts w:ascii="Avenir Next" w:hAnsi="Avenir Next"/>
          <w:sz w:val="24"/>
          <w:szCs w:val="24"/>
        </w:rPr>
        <w:t xml:space="preserve"> en paralelo dos variables: 1. M</w:t>
      </w:r>
      <w:r w:rsidRPr="00BF286D">
        <w:rPr>
          <w:rFonts w:ascii="Avenir Next" w:hAnsi="Avenir Next"/>
          <w:sz w:val="24"/>
          <w:szCs w:val="24"/>
        </w:rPr>
        <w:t xml:space="preserve">omentos de la vida del autor y su familia y 2. </w:t>
      </w:r>
      <w:r w:rsidR="00175B99" w:rsidRPr="00BF286D">
        <w:rPr>
          <w:rFonts w:ascii="Avenir Next" w:hAnsi="Avenir Next"/>
          <w:sz w:val="24"/>
          <w:szCs w:val="24"/>
        </w:rPr>
        <w:t>Obras</w:t>
      </w:r>
      <w:r w:rsidRPr="00BF286D">
        <w:rPr>
          <w:rFonts w:ascii="Avenir Next" w:hAnsi="Avenir Next"/>
          <w:sz w:val="24"/>
          <w:szCs w:val="24"/>
        </w:rPr>
        <w:t xml:space="preserve"> que pueden corresponder a ese momento de vida. Para ello, se rastrearon las obras de la familia que fueron expuestas en la exhibición sobre la obra del escultor en la Sala Julián Marchena, del Museo de Arte Costarricense (MAC), entre el 7 de diciembre de 1978 y el 7 de enero de 1979.</w:t>
      </w:r>
    </w:p>
    <w:p w14:paraId="7BEF6098" w14:textId="77777777" w:rsidR="005B5FE1" w:rsidRDefault="005B5FE1" w:rsidP="00BC1A93">
      <w:pPr>
        <w:spacing w:line="360" w:lineRule="auto"/>
        <w:jc w:val="both"/>
        <w:rPr>
          <w:rFonts w:ascii="Avenir Next" w:hAnsi="Avenir Next"/>
          <w:i/>
          <w:sz w:val="24"/>
          <w:szCs w:val="24"/>
        </w:rPr>
      </w:pPr>
    </w:p>
    <w:p w14:paraId="2959A88C" w14:textId="4DE3B448"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 xml:space="preserve">Dicho catálogo es la única documentación hallada sobre la mencionada exposición, pues aunque la ex subdirectora del MAC, la señora Ligia Kooper, señaló vía telefónica que para dicha exhibición </w:t>
      </w:r>
      <w:r w:rsidRPr="008C7BA2">
        <w:rPr>
          <w:rFonts w:ascii="Avenir Next" w:hAnsi="Avenir Next"/>
          <w:sz w:val="24"/>
          <w:szCs w:val="24"/>
        </w:rPr>
        <w:t xml:space="preserve">ella y el señor Luis Ferrero levantaron un fichero de las obras expuestas, de </w:t>
      </w:r>
      <w:r w:rsidR="004B6930">
        <w:rPr>
          <w:rFonts w:ascii="Avenir Next" w:hAnsi="Avenir Next"/>
          <w:sz w:val="24"/>
          <w:szCs w:val="24"/>
        </w:rPr>
        <w:t>estas</w:t>
      </w:r>
      <w:r w:rsidRPr="008C7BA2">
        <w:rPr>
          <w:rFonts w:ascii="Avenir Next" w:hAnsi="Avenir Next"/>
          <w:sz w:val="24"/>
          <w:szCs w:val="24"/>
        </w:rPr>
        <w:t xml:space="preserve"> no se da razón en el archivo de dicho museo costarricense. Por lo </w:t>
      </w:r>
      <w:r w:rsidR="00130A51">
        <w:rPr>
          <w:rFonts w:ascii="Avenir Next" w:hAnsi="Avenir Next"/>
          <w:sz w:val="24"/>
          <w:szCs w:val="24"/>
        </w:rPr>
        <w:t xml:space="preserve">anterior, </w:t>
      </w:r>
      <w:r w:rsidRPr="008C7BA2">
        <w:rPr>
          <w:rFonts w:ascii="Avenir Next" w:hAnsi="Avenir Next"/>
          <w:sz w:val="24"/>
          <w:szCs w:val="24"/>
        </w:rPr>
        <w:t>las obras se han ido rastreando a partir de la consulta con los familiares.</w:t>
      </w:r>
    </w:p>
    <w:p w14:paraId="6FA3CA1D" w14:textId="77777777" w:rsidR="005B5FE1" w:rsidRDefault="005B5FE1">
      <w:pPr>
        <w:rPr>
          <w:rFonts w:ascii="Avenir Next" w:hAnsi="Avenir Next"/>
          <w:sz w:val="24"/>
          <w:szCs w:val="24"/>
        </w:rPr>
      </w:pPr>
      <w:r>
        <w:rPr>
          <w:rFonts w:ascii="Avenir Next" w:hAnsi="Avenir Next"/>
          <w:sz w:val="24"/>
          <w:szCs w:val="24"/>
        </w:rPr>
        <w:br w:type="page"/>
      </w:r>
    </w:p>
    <w:p w14:paraId="5B8691F9" w14:textId="3388072C" w:rsidR="005B5FE1" w:rsidRDefault="00BF2A56" w:rsidP="008F161D">
      <w:pPr>
        <w:spacing w:line="360" w:lineRule="auto"/>
        <w:jc w:val="center"/>
        <w:rPr>
          <w:rFonts w:ascii="Avenir Next" w:hAnsi="Avenir Next"/>
          <w:bCs/>
          <w:szCs w:val="24"/>
        </w:rPr>
      </w:pPr>
      <w:r w:rsidRPr="00660A21">
        <w:rPr>
          <w:rFonts w:ascii="Avenir Next" w:hAnsi="Avenir Next"/>
          <w:b/>
        </w:rPr>
        <w:lastRenderedPageBreak/>
        <w:t xml:space="preserve">Figura </w:t>
      </w:r>
      <w:r>
        <w:rPr>
          <w:rFonts w:ascii="Avenir Next" w:hAnsi="Avenir Next"/>
          <w:b/>
        </w:rPr>
        <w:t>3</w:t>
      </w:r>
      <w:r w:rsidR="008F161D" w:rsidRPr="008F161D">
        <w:rPr>
          <w:rFonts w:ascii="Avenir Next" w:hAnsi="Avenir Next"/>
          <w:bCs/>
        </w:rPr>
        <w:t xml:space="preserve">. </w:t>
      </w:r>
      <w:r w:rsidRPr="008F161D">
        <w:rPr>
          <w:rFonts w:ascii="Avenir Next" w:hAnsi="Avenir Next"/>
          <w:bCs/>
          <w:szCs w:val="24"/>
        </w:rPr>
        <w:t>Estudio de tallado de rostros de obras confirmadas (color) y de obras seleccionadas con posibilidades de atribución (escala de grises)</w:t>
      </w:r>
      <w:r w:rsidR="00130A51">
        <w:rPr>
          <w:rFonts w:ascii="Avenir Next" w:hAnsi="Avenir Next"/>
          <w:bCs/>
          <w:szCs w:val="24"/>
        </w:rPr>
        <w:t>.</w:t>
      </w:r>
    </w:p>
    <w:p w14:paraId="1A599748" w14:textId="77777777" w:rsidR="00A325F5" w:rsidRPr="008F161D" w:rsidRDefault="00A325F5" w:rsidP="008F161D">
      <w:pPr>
        <w:spacing w:line="360" w:lineRule="auto"/>
        <w:jc w:val="center"/>
        <w:rPr>
          <w:rFonts w:ascii="Avenir Next" w:hAnsi="Avenir Next"/>
          <w:bCs/>
        </w:rPr>
      </w:pPr>
    </w:p>
    <w:p w14:paraId="549AF438" w14:textId="77777777" w:rsidR="00FE6B2C" w:rsidRPr="00BF286D" w:rsidRDefault="00982415" w:rsidP="00BC1A93">
      <w:pPr>
        <w:spacing w:line="360" w:lineRule="auto"/>
        <w:jc w:val="center"/>
        <w:rPr>
          <w:rFonts w:ascii="Avenir Next" w:hAnsi="Avenir Next"/>
          <w:i/>
          <w:sz w:val="24"/>
          <w:szCs w:val="24"/>
        </w:rPr>
      </w:pPr>
      <w:r w:rsidRPr="00BF286D">
        <w:rPr>
          <w:rFonts w:ascii="Avenir Next" w:hAnsi="Avenir Next"/>
          <w:i/>
          <w:noProof/>
          <w:sz w:val="24"/>
          <w:szCs w:val="24"/>
          <w:lang w:val="es-CR"/>
        </w:rPr>
        <w:drawing>
          <wp:inline distT="114300" distB="114300" distL="114300" distR="114300" wp14:anchorId="16E145C4" wp14:editId="5B3E270D">
            <wp:extent cx="3388659" cy="6685110"/>
            <wp:effectExtent l="0" t="0" r="2540" b="1905"/>
            <wp:docPr id="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a:srcRect t="820" b="1055"/>
                    <a:stretch>
                      <a:fillRect/>
                    </a:stretch>
                  </pic:blipFill>
                  <pic:spPr>
                    <a:xfrm>
                      <a:off x="0" y="0"/>
                      <a:ext cx="3414405" cy="6735902"/>
                    </a:xfrm>
                    <a:prstGeom prst="rect">
                      <a:avLst/>
                    </a:prstGeom>
                    <a:ln/>
                  </pic:spPr>
                </pic:pic>
              </a:graphicData>
            </a:graphic>
          </wp:inline>
        </w:drawing>
      </w:r>
    </w:p>
    <w:p w14:paraId="0C546BAC" w14:textId="77777777" w:rsidR="00A325F5" w:rsidRDefault="00A325F5" w:rsidP="00BF2A56">
      <w:pPr>
        <w:spacing w:line="360" w:lineRule="auto"/>
        <w:jc w:val="center"/>
        <w:rPr>
          <w:rFonts w:ascii="Avenir Next" w:hAnsi="Avenir Next"/>
          <w:i/>
          <w:iCs/>
          <w:sz w:val="20"/>
          <w:szCs w:val="24"/>
        </w:rPr>
      </w:pPr>
    </w:p>
    <w:p w14:paraId="5797DE5C" w14:textId="6843CE76" w:rsidR="00BF2A56" w:rsidRDefault="00982415" w:rsidP="00BF2A56">
      <w:pPr>
        <w:spacing w:line="360" w:lineRule="auto"/>
        <w:jc w:val="center"/>
        <w:rPr>
          <w:rFonts w:ascii="Avenir Next" w:hAnsi="Avenir Next"/>
          <w:sz w:val="20"/>
          <w:szCs w:val="24"/>
        </w:rPr>
      </w:pPr>
      <w:r w:rsidRPr="008F161D">
        <w:rPr>
          <w:rFonts w:ascii="Avenir Next" w:hAnsi="Avenir Next"/>
          <w:i/>
          <w:iCs/>
          <w:sz w:val="20"/>
          <w:szCs w:val="24"/>
        </w:rPr>
        <w:t>Fotografías:</w:t>
      </w:r>
      <w:r w:rsidRPr="00BF286D">
        <w:rPr>
          <w:rFonts w:ascii="Avenir Next" w:hAnsi="Avenir Next"/>
          <w:sz w:val="20"/>
          <w:szCs w:val="24"/>
        </w:rPr>
        <w:t xml:space="preserve"> Miguel Bolaños Sequeira y Luis Carlos Bonilla Soto.</w:t>
      </w:r>
      <w:r w:rsidR="00BF2A56">
        <w:rPr>
          <w:rFonts w:ascii="Avenir Next" w:hAnsi="Avenir Next"/>
          <w:sz w:val="20"/>
          <w:szCs w:val="24"/>
        </w:rPr>
        <w:br w:type="page"/>
      </w:r>
    </w:p>
    <w:p w14:paraId="783A5D57" w14:textId="77777777" w:rsidR="005B5FE1" w:rsidRDefault="005B5FE1" w:rsidP="005B5FE1">
      <w:pPr>
        <w:spacing w:line="360" w:lineRule="auto"/>
        <w:jc w:val="both"/>
        <w:rPr>
          <w:rFonts w:ascii="Avenir Next" w:hAnsi="Avenir Next"/>
          <w:sz w:val="24"/>
          <w:szCs w:val="24"/>
        </w:rPr>
      </w:pPr>
      <w:r w:rsidRPr="00BF286D">
        <w:rPr>
          <w:rFonts w:ascii="Avenir Next" w:hAnsi="Avenir Next"/>
          <w:sz w:val="24"/>
          <w:szCs w:val="24"/>
        </w:rPr>
        <w:lastRenderedPageBreak/>
        <w:t>En el estudio realizado se analizaron 28 obras escultóricas individualizadas, las cuales incluyen tres conjuntos del nacimiento o pasito tradicional costarricense, que se tiene certeza que fueron realizadas por José Valerio, ya fuera por su firma plasmada o por comprobación de herencia familiar. Luego se realizó una selección de 40 obras dentro de las colecciones de la Arquidiócesis de San José y de la Diócesis de Alajuela, cuyas características y ubicación pudieran estar asociadas al artista en cuestión.</w:t>
      </w:r>
    </w:p>
    <w:p w14:paraId="721BBE5A" w14:textId="77777777" w:rsidR="005B5FE1" w:rsidRPr="00BF286D" w:rsidRDefault="005B5FE1" w:rsidP="005B5FE1">
      <w:pPr>
        <w:spacing w:line="360" w:lineRule="auto"/>
        <w:jc w:val="both"/>
        <w:rPr>
          <w:rFonts w:ascii="Avenir Next" w:hAnsi="Avenir Next"/>
          <w:sz w:val="24"/>
          <w:szCs w:val="24"/>
        </w:rPr>
      </w:pPr>
    </w:p>
    <w:p w14:paraId="2D626454" w14:textId="77777777" w:rsidR="005B5FE1" w:rsidRDefault="005B5FE1" w:rsidP="005B5FE1">
      <w:pPr>
        <w:spacing w:line="360" w:lineRule="auto"/>
        <w:jc w:val="both"/>
        <w:rPr>
          <w:rFonts w:ascii="Avenir Next" w:hAnsi="Avenir Next"/>
          <w:sz w:val="24"/>
          <w:szCs w:val="24"/>
        </w:rPr>
      </w:pPr>
      <w:r w:rsidRPr="00BF286D">
        <w:rPr>
          <w:rFonts w:ascii="Avenir Next" w:hAnsi="Avenir Next"/>
          <w:sz w:val="24"/>
          <w:szCs w:val="24"/>
        </w:rPr>
        <w:t xml:space="preserve">Todas las obras fueron descritas formalmente y, luego, fueron analizadas para comparar las formas escultóricas y la policromía (en caso de que se conservara la original), entre las obras confirmadas y las que podrían ser atribuidas. Para ello se confrontaron patrones en los motivos </w:t>
      </w:r>
      <w:proofErr w:type="spellStart"/>
      <w:r w:rsidRPr="00BF286D">
        <w:rPr>
          <w:rFonts w:ascii="Avenir Next" w:hAnsi="Avenir Next"/>
          <w:sz w:val="24"/>
          <w:szCs w:val="24"/>
        </w:rPr>
        <w:t>fitomorfos</w:t>
      </w:r>
      <w:proofErr w:type="spellEnd"/>
      <w:r w:rsidRPr="00BF286D">
        <w:rPr>
          <w:rFonts w:ascii="Avenir Next" w:hAnsi="Avenir Next"/>
          <w:sz w:val="24"/>
          <w:szCs w:val="24"/>
        </w:rPr>
        <w:t xml:space="preserve"> que el autor pintaba en las vestimentas de los distintos personajes, se observaron detenidamente las secuencias del tallado en los cabellos, los contornos de superficies y las disposiciones anatómica</w:t>
      </w:r>
      <w:r>
        <w:rPr>
          <w:rFonts w:ascii="Avenir Next" w:hAnsi="Avenir Next"/>
          <w:sz w:val="24"/>
          <w:szCs w:val="24"/>
        </w:rPr>
        <w:t>s</w:t>
      </w:r>
      <w:r w:rsidRPr="00BF286D">
        <w:rPr>
          <w:rFonts w:ascii="Avenir Next" w:hAnsi="Avenir Next"/>
          <w:sz w:val="24"/>
          <w:szCs w:val="24"/>
        </w:rPr>
        <w:t xml:space="preserve"> de las imágenes de bulto redondo, con miras a distinguir rasgos recurrentes. Lo anterior tuvo como resultado la atribución de autoría de 14 obras de imaginería sacra en iglesias de dichas diócesis.</w:t>
      </w:r>
    </w:p>
    <w:p w14:paraId="32AFB811" w14:textId="77777777" w:rsidR="005B5FE1" w:rsidRPr="00BF286D" w:rsidRDefault="005B5FE1" w:rsidP="005B5FE1">
      <w:pPr>
        <w:spacing w:line="360" w:lineRule="auto"/>
        <w:jc w:val="both"/>
        <w:rPr>
          <w:rFonts w:ascii="Avenir Next" w:hAnsi="Avenir Next"/>
          <w:sz w:val="24"/>
          <w:szCs w:val="24"/>
        </w:rPr>
      </w:pPr>
    </w:p>
    <w:p w14:paraId="1A353DF1" w14:textId="77777777" w:rsidR="005B5FE1" w:rsidRPr="00BF286D" w:rsidRDefault="005B5FE1" w:rsidP="005B5FE1">
      <w:pPr>
        <w:spacing w:line="360" w:lineRule="auto"/>
        <w:jc w:val="both"/>
        <w:rPr>
          <w:rFonts w:ascii="Avenir Next" w:hAnsi="Avenir Next"/>
          <w:i/>
          <w:sz w:val="24"/>
          <w:szCs w:val="24"/>
        </w:rPr>
      </w:pPr>
      <w:r w:rsidRPr="00BF286D">
        <w:rPr>
          <w:rFonts w:ascii="Avenir Next" w:hAnsi="Avenir Next"/>
          <w:sz w:val="24"/>
          <w:szCs w:val="24"/>
        </w:rPr>
        <w:t xml:space="preserve">El informe de investigación y las fotografías de las obras recopiladas se pueden consultar en el Archivo de la Curia Metropolitana, con miras a que en futuras investigaciones se puedan confirmar o refutar los hallazgos y, de este modo continuar con los análisis y la realización de nuevas valoraciones de obras que pudieron haber sido manufacturadas por José Valerio, en especial </w:t>
      </w:r>
      <w:r w:rsidR="001974BF">
        <w:rPr>
          <w:rFonts w:ascii="Avenir Next" w:hAnsi="Avenir Next"/>
          <w:sz w:val="24"/>
          <w:szCs w:val="24"/>
        </w:rPr>
        <w:t>a lo relacionado con las obras de bastidor, pues las características propias de este tipo de imágenes hicieron difícil determinar en cuanto a autorías.</w:t>
      </w:r>
    </w:p>
    <w:p w14:paraId="07961142" w14:textId="77777777" w:rsidR="005B5FE1" w:rsidRPr="00BF286D" w:rsidRDefault="005B5FE1" w:rsidP="00BC1A93">
      <w:pPr>
        <w:spacing w:line="360" w:lineRule="auto"/>
        <w:jc w:val="center"/>
        <w:rPr>
          <w:rFonts w:ascii="Avenir Next" w:hAnsi="Avenir Next"/>
          <w:i/>
          <w:sz w:val="20"/>
          <w:szCs w:val="24"/>
        </w:rPr>
      </w:pPr>
    </w:p>
    <w:p w14:paraId="2320C820" w14:textId="3E31D1C6"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Dicha dificultad para identificar distinciones estilísticas se debe a que, por una parte, en el periodo comprendido desde la segunda mitad del siglo XIX y las primera décadas del siglo XX, se importaron muchas imágenes de vestir desde Guatemala, tal es el caso de las imágenes de Jesús Nazareno de la Catedral de San José y la iglesia parroquial de Santa Ana, la Virgen de La Soledad venerada en la iglesia del mismo no</w:t>
      </w:r>
      <w:r w:rsidR="008C0F5F">
        <w:rPr>
          <w:rFonts w:ascii="Avenir Next" w:hAnsi="Avenir Next"/>
          <w:sz w:val="24"/>
          <w:szCs w:val="24"/>
        </w:rPr>
        <w:t>mbre o la imagen del patriarca s</w:t>
      </w:r>
      <w:r w:rsidRPr="00BF286D">
        <w:rPr>
          <w:rFonts w:ascii="Avenir Next" w:hAnsi="Avenir Next"/>
          <w:sz w:val="24"/>
          <w:szCs w:val="24"/>
        </w:rPr>
        <w:t xml:space="preserve">an José encargada por el primer obispo de Costa Rica Anselmo Llorente y la Fuente y, por otra parte, a la existencia en Costa Rica de imagineros que crearon obras de alta calidad según el estilo de arte sacro de los </w:t>
      </w:r>
      <w:r w:rsidRPr="0088770E">
        <w:rPr>
          <w:rFonts w:ascii="Avenir Next" w:hAnsi="Avenir Next"/>
          <w:sz w:val="24"/>
          <w:szCs w:val="24"/>
        </w:rPr>
        <w:t>talleres guatemaltecos</w:t>
      </w:r>
      <w:r w:rsidR="00C51B92">
        <w:rPr>
          <w:rFonts w:ascii="Avenir Next" w:hAnsi="Avenir Next"/>
          <w:sz w:val="24"/>
          <w:szCs w:val="24"/>
        </w:rPr>
        <w:t>, l</w:t>
      </w:r>
      <w:r w:rsidRPr="0088770E">
        <w:rPr>
          <w:rFonts w:ascii="Avenir Next" w:hAnsi="Avenir Next"/>
          <w:sz w:val="24"/>
          <w:szCs w:val="24"/>
        </w:rPr>
        <w:t>o cual puede provocar un señalamiento de una obra como</w:t>
      </w:r>
      <w:r w:rsidRPr="00BF286D">
        <w:rPr>
          <w:rFonts w:ascii="Avenir Next" w:hAnsi="Avenir Next"/>
          <w:sz w:val="24"/>
          <w:szCs w:val="24"/>
        </w:rPr>
        <w:t xml:space="preserve"> guatemalteca, cuando pudo ser tallada y encarnada en Costa Rica.</w:t>
      </w:r>
    </w:p>
    <w:p w14:paraId="3BAA417A" w14:textId="77777777" w:rsidR="00BF2A56" w:rsidRPr="00BF286D" w:rsidRDefault="00BF2A56" w:rsidP="00BC1A93">
      <w:pPr>
        <w:spacing w:line="360" w:lineRule="auto"/>
        <w:jc w:val="both"/>
        <w:rPr>
          <w:rFonts w:ascii="Avenir Next" w:hAnsi="Avenir Next"/>
          <w:sz w:val="24"/>
          <w:szCs w:val="24"/>
        </w:rPr>
      </w:pPr>
    </w:p>
    <w:p w14:paraId="0D9EB499"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 xml:space="preserve">Jiménez (2012), decía que se podría esperar que varias obras de Valerio se encuentren en la Parroquia de Santo Domingo de Heredia, pero considerando que a las iglesias ubicadas en el actual cantón de Santo Domingo también fueron traídas imágenes desde Guatemala, como es el caso del </w:t>
      </w:r>
      <w:r w:rsidR="008C0F5F">
        <w:rPr>
          <w:rFonts w:ascii="Avenir Next" w:hAnsi="Avenir Next"/>
          <w:sz w:val="24"/>
          <w:szCs w:val="24"/>
        </w:rPr>
        <w:t>s</w:t>
      </w:r>
      <w:r w:rsidRPr="00BF286D">
        <w:rPr>
          <w:rFonts w:ascii="Avenir Next" w:hAnsi="Avenir Next"/>
          <w:sz w:val="24"/>
          <w:szCs w:val="24"/>
        </w:rPr>
        <w:t xml:space="preserve">an Miguel de la parroquia del mismo nombre en este distrito </w:t>
      </w:r>
      <w:proofErr w:type="spellStart"/>
      <w:r w:rsidRPr="00BF286D">
        <w:rPr>
          <w:rFonts w:ascii="Avenir Next" w:hAnsi="Avenir Next"/>
          <w:sz w:val="24"/>
          <w:szCs w:val="24"/>
        </w:rPr>
        <w:t>domingueño</w:t>
      </w:r>
      <w:proofErr w:type="spellEnd"/>
      <w:r w:rsidRPr="00BF286D">
        <w:rPr>
          <w:rFonts w:ascii="Avenir Next" w:hAnsi="Avenir Next"/>
          <w:sz w:val="24"/>
          <w:szCs w:val="24"/>
        </w:rPr>
        <w:t xml:space="preserve"> (Vargas-Benavides, 2018) y, al no tener datos documentales ni fuentes orales de la época que puedan determinar el origen de un número considerable de obras allí existentes, es muy aventurado afirmar de d</w:t>
      </w:r>
      <w:r w:rsidR="00911DE9">
        <w:rPr>
          <w:rFonts w:ascii="Avenir Next" w:hAnsi="Avenir Next"/>
          <w:sz w:val="24"/>
          <w:szCs w:val="24"/>
        </w:rPr>
        <w:t>ónde procede una u otra imagen, m</w:t>
      </w:r>
      <w:r w:rsidRPr="00BF286D">
        <w:rPr>
          <w:rFonts w:ascii="Avenir Next" w:hAnsi="Avenir Next"/>
          <w:sz w:val="24"/>
          <w:szCs w:val="24"/>
        </w:rPr>
        <w:t>áxime cuando se constata que Valerio tuvo una importante producción, pues sus ingresos familiares estuvieron en función de su oficio como artista imaginero y la calidad de los rostros trabajados por él, indican que tenía las suficientes habilidades para emular los trabajos artísticos logrados en Guatemala.</w:t>
      </w:r>
    </w:p>
    <w:p w14:paraId="1C830BCE" w14:textId="77777777" w:rsidR="00BF2A56" w:rsidRDefault="00BF2A56" w:rsidP="00BC1A93">
      <w:pPr>
        <w:spacing w:line="360" w:lineRule="auto"/>
        <w:jc w:val="both"/>
        <w:rPr>
          <w:rFonts w:ascii="Avenir Next" w:hAnsi="Avenir Next"/>
          <w:sz w:val="24"/>
          <w:szCs w:val="24"/>
        </w:rPr>
      </w:pPr>
    </w:p>
    <w:p w14:paraId="48E13F24" w14:textId="7A0D648B" w:rsidR="006F64F5" w:rsidRDefault="00BF2A56" w:rsidP="008F161D">
      <w:pPr>
        <w:spacing w:line="360" w:lineRule="auto"/>
        <w:jc w:val="center"/>
        <w:rPr>
          <w:rFonts w:ascii="Avenir Next" w:hAnsi="Avenir Next"/>
          <w:bCs/>
          <w:szCs w:val="24"/>
        </w:rPr>
      </w:pPr>
      <w:r w:rsidRPr="00BF2A56">
        <w:rPr>
          <w:rFonts w:ascii="Avenir Next" w:hAnsi="Avenir Next"/>
          <w:b/>
          <w:szCs w:val="24"/>
        </w:rPr>
        <w:t>Figura 4</w:t>
      </w:r>
      <w:r w:rsidR="008F161D">
        <w:rPr>
          <w:rFonts w:ascii="Avenir Next" w:hAnsi="Avenir Next"/>
          <w:b/>
          <w:szCs w:val="24"/>
        </w:rPr>
        <w:t xml:space="preserve">. </w:t>
      </w:r>
      <w:r w:rsidRPr="008674E4">
        <w:rPr>
          <w:rFonts w:ascii="Avenir Next" w:hAnsi="Avenir Next"/>
          <w:bCs/>
          <w:szCs w:val="24"/>
        </w:rPr>
        <w:t>Firma de José Valerio Argüello tomada de trámite ante Alcaldía Única de Santo Domingo de Heredia, 24 de mayo de 1889</w:t>
      </w:r>
    </w:p>
    <w:p w14:paraId="6ED71BF5" w14:textId="77777777" w:rsidR="00A325F5" w:rsidRPr="008F161D" w:rsidRDefault="00A325F5" w:rsidP="008F161D">
      <w:pPr>
        <w:spacing w:line="360" w:lineRule="auto"/>
        <w:jc w:val="center"/>
        <w:rPr>
          <w:rFonts w:ascii="Avenir Next" w:hAnsi="Avenir Next"/>
          <w:b/>
          <w:szCs w:val="24"/>
        </w:rPr>
      </w:pPr>
    </w:p>
    <w:p w14:paraId="04403028" w14:textId="77777777" w:rsidR="006F64F5" w:rsidRPr="00BF286D" w:rsidRDefault="006F64F5" w:rsidP="00BC1A93">
      <w:pPr>
        <w:jc w:val="center"/>
        <w:rPr>
          <w:rFonts w:ascii="Avenir Next" w:hAnsi="Avenir Next"/>
          <w:i/>
          <w:sz w:val="24"/>
          <w:szCs w:val="24"/>
        </w:rPr>
      </w:pPr>
      <w:r w:rsidRPr="00BF286D">
        <w:rPr>
          <w:rFonts w:ascii="Avenir Next" w:hAnsi="Avenir Next"/>
          <w:i/>
          <w:noProof/>
          <w:sz w:val="24"/>
          <w:szCs w:val="24"/>
          <w:lang w:val="es-CR"/>
        </w:rPr>
        <w:drawing>
          <wp:inline distT="114300" distB="114300" distL="114300" distR="114300" wp14:anchorId="7A6CF60F" wp14:editId="4128A392">
            <wp:extent cx="5372100" cy="1724025"/>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r="6312"/>
                    <a:stretch>
                      <a:fillRect/>
                    </a:stretch>
                  </pic:blipFill>
                  <pic:spPr>
                    <a:xfrm>
                      <a:off x="0" y="0"/>
                      <a:ext cx="5372100" cy="1724025"/>
                    </a:xfrm>
                    <a:prstGeom prst="rect">
                      <a:avLst/>
                    </a:prstGeom>
                    <a:ln/>
                  </pic:spPr>
                </pic:pic>
              </a:graphicData>
            </a:graphic>
          </wp:inline>
        </w:drawing>
      </w:r>
    </w:p>
    <w:p w14:paraId="059F1913" w14:textId="77777777" w:rsidR="00A325F5" w:rsidRDefault="00A325F5" w:rsidP="00BF2A56">
      <w:pPr>
        <w:spacing w:line="360" w:lineRule="auto"/>
        <w:jc w:val="center"/>
        <w:rPr>
          <w:rFonts w:ascii="Avenir Next" w:hAnsi="Avenir Next"/>
          <w:i/>
          <w:iCs/>
          <w:sz w:val="18"/>
          <w:szCs w:val="24"/>
        </w:rPr>
      </w:pPr>
    </w:p>
    <w:p w14:paraId="2D842D79" w14:textId="1DB3610E" w:rsidR="00BF2A56" w:rsidRDefault="006F64F5" w:rsidP="00BF2A56">
      <w:pPr>
        <w:spacing w:line="360" w:lineRule="auto"/>
        <w:jc w:val="center"/>
        <w:rPr>
          <w:rFonts w:ascii="Avenir Next" w:hAnsi="Avenir Next"/>
          <w:sz w:val="24"/>
          <w:szCs w:val="24"/>
        </w:rPr>
      </w:pPr>
      <w:r w:rsidRPr="008674E4">
        <w:rPr>
          <w:rFonts w:ascii="Avenir Next" w:hAnsi="Avenir Next"/>
          <w:i/>
          <w:iCs/>
          <w:sz w:val="18"/>
          <w:szCs w:val="24"/>
        </w:rPr>
        <w:t>Fotografía:</w:t>
      </w:r>
      <w:r w:rsidRPr="006F64F5">
        <w:rPr>
          <w:rFonts w:ascii="Avenir Next" w:hAnsi="Avenir Next"/>
          <w:sz w:val="18"/>
          <w:szCs w:val="24"/>
        </w:rPr>
        <w:t xml:space="preserve"> Miguel Bolaños Sequeira</w:t>
      </w:r>
      <w:r w:rsidR="00BF2A56">
        <w:rPr>
          <w:rFonts w:ascii="Avenir Next" w:hAnsi="Avenir Next"/>
          <w:sz w:val="24"/>
          <w:szCs w:val="24"/>
        </w:rPr>
        <w:br w:type="page"/>
      </w:r>
    </w:p>
    <w:p w14:paraId="42D1449D" w14:textId="77777777" w:rsidR="00FE6B2C" w:rsidRPr="00BF286D" w:rsidRDefault="00982415" w:rsidP="00BC1A93">
      <w:pPr>
        <w:rPr>
          <w:rFonts w:ascii="Avenir Next" w:hAnsi="Avenir Next"/>
          <w:b/>
          <w:sz w:val="24"/>
          <w:szCs w:val="24"/>
        </w:rPr>
      </w:pPr>
      <w:r w:rsidRPr="00BF286D">
        <w:rPr>
          <w:rFonts w:ascii="Avenir Next" w:hAnsi="Avenir Next"/>
          <w:b/>
          <w:sz w:val="24"/>
          <w:szCs w:val="24"/>
        </w:rPr>
        <w:lastRenderedPageBreak/>
        <w:t>Apuntes sobre la vida de José Valerio Argüello</w:t>
      </w:r>
    </w:p>
    <w:p w14:paraId="714203B7" w14:textId="77777777" w:rsidR="00FE6B2C" w:rsidRPr="00BF286D" w:rsidRDefault="00FE6B2C" w:rsidP="00BC1A93">
      <w:pPr>
        <w:rPr>
          <w:rFonts w:ascii="Avenir Next" w:hAnsi="Avenir Next"/>
          <w:b/>
          <w:sz w:val="24"/>
          <w:szCs w:val="24"/>
        </w:rPr>
      </w:pPr>
    </w:p>
    <w:p w14:paraId="0C9564AA"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El reconocimiento de José Valerio Argüello como un importante y fino escultor de imaginería religiosa, se hace desde la referencia puntual a su nombre en distintos libros de historia del arte en Costa Rica (Zeledón, 1993; Méndez, 1997; Ferrero, 2004;  González, 2018). No obstante, solamente su hijo Rómulo Valerio-Rodríguez (1985), la periodista Norma Loaiza (1978 y 1982) y el historiador Leoncio Jiménez (2012), publicaron breves referencias biográficas de este imaginero.</w:t>
      </w:r>
    </w:p>
    <w:p w14:paraId="5A4397DC" w14:textId="77777777" w:rsidR="00BF2A56" w:rsidRPr="00BF286D" w:rsidRDefault="00BF2A56" w:rsidP="00BC1A93">
      <w:pPr>
        <w:spacing w:line="360" w:lineRule="auto"/>
        <w:jc w:val="both"/>
        <w:rPr>
          <w:rFonts w:ascii="Avenir Next" w:hAnsi="Avenir Next"/>
          <w:b/>
          <w:sz w:val="24"/>
          <w:szCs w:val="24"/>
        </w:rPr>
      </w:pPr>
    </w:p>
    <w:p w14:paraId="6E25C569" w14:textId="77777777" w:rsidR="00FE6B2C" w:rsidRDefault="00B80439" w:rsidP="00BC1A93">
      <w:pPr>
        <w:spacing w:line="360" w:lineRule="auto"/>
        <w:jc w:val="both"/>
        <w:rPr>
          <w:rFonts w:ascii="Avenir Next" w:hAnsi="Avenir Next"/>
          <w:sz w:val="24"/>
          <w:szCs w:val="24"/>
        </w:rPr>
      </w:pPr>
      <w:r>
        <w:rPr>
          <w:rFonts w:ascii="Avenir Next" w:hAnsi="Avenir Next"/>
          <w:sz w:val="24"/>
          <w:szCs w:val="24"/>
        </w:rPr>
        <w:t>José Valerio Argü</w:t>
      </w:r>
      <w:r w:rsidR="00982415" w:rsidRPr="00BF286D">
        <w:rPr>
          <w:rFonts w:ascii="Avenir Next" w:hAnsi="Avenir Next"/>
          <w:sz w:val="24"/>
          <w:szCs w:val="24"/>
        </w:rPr>
        <w:t>ello nació el 17 de diciembre de 1862 en Santo Domingo de Heredia, en el hogar formado por Rosario Valerio R</w:t>
      </w:r>
      <w:r>
        <w:rPr>
          <w:rFonts w:ascii="Avenir Next" w:hAnsi="Avenir Next"/>
          <w:sz w:val="24"/>
          <w:szCs w:val="24"/>
        </w:rPr>
        <w:t>amírez y Francisca Gerónima Argü</w:t>
      </w:r>
      <w:r w:rsidR="00982415" w:rsidRPr="00BF286D">
        <w:rPr>
          <w:rFonts w:ascii="Avenir Next" w:hAnsi="Avenir Next"/>
          <w:sz w:val="24"/>
          <w:szCs w:val="24"/>
        </w:rPr>
        <w:t>ello González, quienes se casaron el 14 de julio 1847 en la Parroquia de la Inmaculada C</w:t>
      </w:r>
      <w:r w:rsidR="003B5C83">
        <w:rPr>
          <w:rFonts w:ascii="Avenir Next" w:hAnsi="Avenir Next"/>
          <w:sz w:val="24"/>
          <w:szCs w:val="24"/>
        </w:rPr>
        <w:t xml:space="preserve">oncepción de María en Heredia. </w:t>
      </w:r>
      <w:r w:rsidR="00982415" w:rsidRPr="00BF286D">
        <w:rPr>
          <w:rFonts w:ascii="Avenir Next" w:hAnsi="Avenir Next"/>
          <w:sz w:val="24"/>
          <w:szCs w:val="24"/>
        </w:rPr>
        <w:t>Fue bautizado en Santo Domingo de Heredia en el año 1862.</w:t>
      </w:r>
    </w:p>
    <w:p w14:paraId="3A133BF7" w14:textId="77777777" w:rsidR="00BF2A56" w:rsidRPr="00BF286D" w:rsidRDefault="00BF2A56" w:rsidP="00BC1A93">
      <w:pPr>
        <w:spacing w:line="360" w:lineRule="auto"/>
        <w:jc w:val="both"/>
        <w:rPr>
          <w:rFonts w:ascii="Avenir Next" w:hAnsi="Avenir Next"/>
          <w:sz w:val="24"/>
          <w:szCs w:val="24"/>
        </w:rPr>
      </w:pPr>
    </w:p>
    <w:p w14:paraId="0EF03F16" w14:textId="77777777" w:rsidR="002B294F" w:rsidRDefault="00982415" w:rsidP="00BC1A93">
      <w:pPr>
        <w:spacing w:line="360" w:lineRule="auto"/>
        <w:jc w:val="both"/>
        <w:rPr>
          <w:rFonts w:ascii="Avenir Next" w:hAnsi="Avenir Next"/>
          <w:sz w:val="24"/>
          <w:szCs w:val="24"/>
        </w:rPr>
      </w:pPr>
      <w:r w:rsidRPr="00BF286D">
        <w:rPr>
          <w:rFonts w:ascii="Avenir Next" w:hAnsi="Avenir Next"/>
          <w:sz w:val="24"/>
          <w:szCs w:val="24"/>
        </w:rPr>
        <w:t xml:space="preserve">El matrimonio de Rosario y Francisca Gerónima fijó su residencia en Santo Domingo, en donde nacieron ocho hijos: Toribio, Juana Balvanera, Francisco, María </w:t>
      </w:r>
      <w:proofErr w:type="spellStart"/>
      <w:r w:rsidRPr="00BF286D">
        <w:rPr>
          <w:rFonts w:ascii="Avenir Next" w:hAnsi="Avenir Next"/>
          <w:sz w:val="24"/>
          <w:szCs w:val="24"/>
        </w:rPr>
        <w:t>Estéfana</w:t>
      </w:r>
      <w:proofErr w:type="spellEnd"/>
      <w:r w:rsidRPr="00BF286D">
        <w:rPr>
          <w:rFonts w:ascii="Avenir Next" w:hAnsi="Avenir Next"/>
          <w:sz w:val="24"/>
          <w:szCs w:val="24"/>
        </w:rPr>
        <w:t>, María de Jesús, María Rafaela, José y Petra Rafaela.</w:t>
      </w:r>
      <w:r w:rsidR="002B294F">
        <w:rPr>
          <w:rFonts w:ascii="Avenir Next" w:hAnsi="Avenir Next"/>
          <w:sz w:val="24"/>
          <w:szCs w:val="24"/>
        </w:rPr>
        <w:t xml:space="preserve"> </w:t>
      </w:r>
    </w:p>
    <w:p w14:paraId="31B0E5FE" w14:textId="77777777" w:rsidR="002B294F" w:rsidRDefault="002B294F" w:rsidP="00BC1A93">
      <w:pPr>
        <w:spacing w:line="360" w:lineRule="auto"/>
        <w:jc w:val="both"/>
        <w:rPr>
          <w:rFonts w:ascii="Avenir Next" w:hAnsi="Avenir Next"/>
          <w:sz w:val="24"/>
          <w:szCs w:val="24"/>
        </w:rPr>
      </w:pPr>
    </w:p>
    <w:p w14:paraId="6A74012F"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El 21 de febrero de 1887 José contrajo matrimonio en la iglesia parroquial de Santo Domingo con Emilia Rodríguez Elizondo, de 20 años de edad, ambos vecinos de Santo Domingo. De esta unión nacieron diez hijos: Raquel, Otilia, Clementina, Rafael Ángel, Lucila, Alcides, Juvenal, Alicia, Rómulo y Remo.</w:t>
      </w:r>
    </w:p>
    <w:p w14:paraId="7F5E65F3" w14:textId="77777777" w:rsidR="00BF2A56" w:rsidRPr="00BF286D" w:rsidRDefault="00BF2A56" w:rsidP="00BC1A93">
      <w:pPr>
        <w:spacing w:line="360" w:lineRule="auto"/>
        <w:jc w:val="both"/>
        <w:rPr>
          <w:rFonts w:ascii="Avenir Next" w:hAnsi="Avenir Next"/>
          <w:sz w:val="24"/>
          <w:szCs w:val="24"/>
        </w:rPr>
      </w:pPr>
    </w:p>
    <w:p w14:paraId="637A2179" w14:textId="0A322178"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 xml:space="preserve">La sensibilidad de artista de José le permitió reconocer cómo la sociedad costarricense de finales </w:t>
      </w:r>
      <w:r w:rsidRPr="00C51B92">
        <w:rPr>
          <w:rFonts w:ascii="Avenir Next" w:hAnsi="Avenir Next"/>
          <w:sz w:val="24"/>
          <w:szCs w:val="24"/>
        </w:rPr>
        <w:t xml:space="preserve">del </w:t>
      </w:r>
      <w:r w:rsidR="00C51B92">
        <w:rPr>
          <w:rFonts w:ascii="Avenir Next" w:hAnsi="Avenir Next"/>
          <w:sz w:val="24"/>
          <w:szCs w:val="24"/>
        </w:rPr>
        <w:t>s</w:t>
      </w:r>
      <w:r w:rsidRPr="00C51B92">
        <w:rPr>
          <w:rFonts w:ascii="Avenir Next" w:hAnsi="Avenir Next"/>
          <w:sz w:val="24"/>
          <w:szCs w:val="24"/>
        </w:rPr>
        <w:t xml:space="preserve">iglo XIX e inicios del </w:t>
      </w:r>
      <w:r w:rsidR="00C51B92">
        <w:rPr>
          <w:rFonts w:ascii="Avenir Next" w:hAnsi="Avenir Next"/>
          <w:sz w:val="24"/>
          <w:szCs w:val="24"/>
        </w:rPr>
        <w:t>s</w:t>
      </w:r>
      <w:r w:rsidRPr="00C51B92">
        <w:rPr>
          <w:rFonts w:ascii="Avenir Next" w:hAnsi="Avenir Next"/>
          <w:sz w:val="24"/>
          <w:szCs w:val="24"/>
        </w:rPr>
        <w:t>iglo XX estaba cambiando, y cómo la educación sería el eje principal de</w:t>
      </w:r>
      <w:r w:rsidRPr="00BF286D">
        <w:rPr>
          <w:rFonts w:ascii="Avenir Next" w:hAnsi="Avenir Next"/>
          <w:sz w:val="24"/>
          <w:szCs w:val="24"/>
        </w:rPr>
        <w:t xml:space="preserve"> ese cambio, por lo que siempre inculcó en sus hijos el estudio y la superación, independiente</w:t>
      </w:r>
      <w:r w:rsidR="003B5C83">
        <w:rPr>
          <w:rFonts w:ascii="Avenir Next" w:hAnsi="Avenir Next"/>
          <w:sz w:val="24"/>
          <w:szCs w:val="24"/>
        </w:rPr>
        <w:t>mente fueran hombres o mujeres. E</w:t>
      </w:r>
      <w:r w:rsidRPr="00BF286D">
        <w:rPr>
          <w:rFonts w:ascii="Avenir Next" w:hAnsi="Avenir Next"/>
          <w:sz w:val="24"/>
          <w:szCs w:val="24"/>
        </w:rPr>
        <w:t>s así como los hermanos y hermanas Valerio Rodríguez, en su gran mayoría fueron profesionales y docentes destacados.</w:t>
      </w:r>
    </w:p>
    <w:p w14:paraId="5F630515" w14:textId="77777777" w:rsidR="007B7DD6" w:rsidRDefault="007B7DD6">
      <w:pPr>
        <w:rPr>
          <w:rFonts w:ascii="Avenir Next" w:hAnsi="Avenir Next"/>
          <w:sz w:val="24"/>
          <w:szCs w:val="24"/>
        </w:rPr>
      </w:pPr>
      <w:r>
        <w:rPr>
          <w:rFonts w:ascii="Avenir Next" w:hAnsi="Avenir Next"/>
          <w:sz w:val="24"/>
          <w:szCs w:val="24"/>
        </w:rPr>
        <w:br w:type="page"/>
      </w:r>
    </w:p>
    <w:p w14:paraId="4282D8EA" w14:textId="4D5882C2" w:rsidR="007B7DD6" w:rsidRDefault="007B7DD6" w:rsidP="008674E4">
      <w:pPr>
        <w:spacing w:line="360" w:lineRule="auto"/>
        <w:jc w:val="center"/>
        <w:rPr>
          <w:rFonts w:ascii="Avenir Next" w:hAnsi="Avenir Next"/>
          <w:bCs/>
        </w:rPr>
      </w:pPr>
      <w:r w:rsidRPr="00BF2A56">
        <w:rPr>
          <w:rFonts w:ascii="Avenir Next" w:hAnsi="Avenir Next"/>
          <w:b/>
        </w:rPr>
        <w:lastRenderedPageBreak/>
        <w:t>Figura 5</w:t>
      </w:r>
      <w:r w:rsidR="008674E4">
        <w:rPr>
          <w:rFonts w:ascii="Avenir Next" w:hAnsi="Avenir Next"/>
          <w:b/>
        </w:rPr>
        <w:t xml:space="preserve">. </w:t>
      </w:r>
      <w:r w:rsidR="007A4967" w:rsidRPr="008674E4">
        <w:rPr>
          <w:rFonts w:ascii="Avenir Next" w:hAnsi="Avenir Next"/>
          <w:bCs/>
        </w:rPr>
        <w:t>Aparecen en la fotografía d</w:t>
      </w:r>
      <w:r w:rsidRPr="008674E4">
        <w:rPr>
          <w:rFonts w:ascii="Avenir Next" w:hAnsi="Avenir Next"/>
          <w:bCs/>
        </w:rPr>
        <w:t>e izquierda a derecha, José Valerio Argüello y su yerno Albino Bolaños Vargas. Abajo su hija Raquel Valerio Rodríguez y su esposa Emilia Rodríguez Elizondo. Alrededor de 1910.</w:t>
      </w:r>
    </w:p>
    <w:p w14:paraId="579D36F3" w14:textId="77777777" w:rsidR="00A325F5" w:rsidRPr="008674E4" w:rsidRDefault="00A325F5" w:rsidP="008674E4">
      <w:pPr>
        <w:spacing w:line="360" w:lineRule="auto"/>
        <w:jc w:val="center"/>
        <w:rPr>
          <w:rFonts w:ascii="Avenir Next" w:hAnsi="Avenir Next"/>
          <w:b/>
        </w:rPr>
      </w:pPr>
    </w:p>
    <w:p w14:paraId="30C859A2" w14:textId="77777777" w:rsidR="007B7DD6" w:rsidRPr="00BF286D" w:rsidRDefault="007B7DD6" w:rsidP="007B7DD6">
      <w:pPr>
        <w:spacing w:line="360" w:lineRule="auto"/>
        <w:jc w:val="center"/>
        <w:rPr>
          <w:rFonts w:ascii="Avenir Next" w:hAnsi="Avenir Next"/>
          <w:b/>
          <w:sz w:val="24"/>
          <w:szCs w:val="24"/>
        </w:rPr>
      </w:pPr>
      <w:r w:rsidRPr="00BF286D">
        <w:rPr>
          <w:rFonts w:ascii="Avenir Next" w:hAnsi="Avenir Next"/>
          <w:b/>
          <w:noProof/>
          <w:sz w:val="24"/>
          <w:szCs w:val="24"/>
          <w:lang w:val="es-CR"/>
        </w:rPr>
        <w:drawing>
          <wp:inline distT="114300" distB="114300" distL="114300" distR="114300" wp14:anchorId="4F17F746" wp14:editId="65760D19">
            <wp:extent cx="2859657" cy="4604031"/>
            <wp:effectExtent l="0" t="0" r="0" b="6350"/>
            <wp:docPr id="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5"/>
                    <a:srcRect/>
                    <a:stretch>
                      <a:fillRect/>
                    </a:stretch>
                  </pic:blipFill>
                  <pic:spPr>
                    <a:xfrm>
                      <a:off x="0" y="0"/>
                      <a:ext cx="2859657" cy="4604031"/>
                    </a:xfrm>
                    <a:prstGeom prst="rect">
                      <a:avLst/>
                    </a:prstGeom>
                    <a:ln/>
                  </pic:spPr>
                </pic:pic>
              </a:graphicData>
            </a:graphic>
          </wp:inline>
        </w:drawing>
      </w:r>
    </w:p>
    <w:p w14:paraId="4721FE4E" w14:textId="77777777" w:rsidR="00A325F5" w:rsidRDefault="00A325F5" w:rsidP="008674E4">
      <w:pPr>
        <w:spacing w:line="360" w:lineRule="auto"/>
        <w:jc w:val="center"/>
        <w:rPr>
          <w:rFonts w:ascii="Avenir Next" w:hAnsi="Avenir Next"/>
          <w:i/>
          <w:iCs/>
          <w:sz w:val="18"/>
          <w:szCs w:val="18"/>
        </w:rPr>
      </w:pPr>
    </w:p>
    <w:p w14:paraId="1D30A4C9" w14:textId="4391B037" w:rsidR="008674E4" w:rsidRDefault="007B7DD6" w:rsidP="008674E4">
      <w:pPr>
        <w:spacing w:line="360" w:lineRule="auto"/>
        <w:jc w:val="center"/>
        <w:rPr>
          <w:rFonts w:ascii="Avenir Next" w:hAnsi="Avenir Next"/>
          <w:sz w:val="18"/>
          <w:szCs w:val="18"/>
        </w:rPr>
      </w:pPr>
      <w:r w:rsidRPr="008674E4">
        <w:rPr>
          <w:rFonts w:ascii="Avenir Next" w:hAnsi="Avenir Next"/>
          <w:i/>
          <w:iCs/>
          <w:sz w:val="18"/>
          <w:szCs w:val="18"/>
        </w:rPr>
        <w:t xml:space="preserve">Fotografía: </w:t>
      </w:r>
      <w:r w:rsidRPr="00BF286D">
        <w:rPr>
          <w:rFonts w:ascii="Avenir Next" w:hAnsi="Avenir Next"/>
          <w:sz w:val="18"/>
          <w:szCs w:val="18"/>
        </w:rPr>
        <w:t>Archivo familia Bolaños Valerio.</w:t>
      </w:r>
    </w:p>
    <w:p w14:paraId="03D630C4" w14:textId="77777777" w:rsidR="008674E4" w:rsidRPr="008674E4" w:rsidRDefault="008674E4" w:rsidP="008674E4">
      <w:pPr>
        <w:spacing w:line="360" w:lineRule="auto"/>
        <w:jc w:val="center"/>
        <w:rPr>
          <w:rFonts w:ascii="Avenir Next" w:hAnsi="Avenir Next"/>
          <w:sz w:val="18"/>
          <w:szCs w:val="18"/>
        </w:rPr>
      </w:pPr>
    </w:p>
    <w:p w14:paraId="668128E5"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La vida de José Valerio transcurrió predominantemente en su ciudad natal. En el campo de la política formó parte del Partido Constitucional, que proclamó la candidatura de Julio Acosta García para la Presidencia de Costa Rica en el período de 1920 a 1924. Fue nombrado, junto con otros distinguidos ciudadanos de Santo Domingo, como Presidente Honorario del Comité Electoral, además ocupó la Presidencia de la Junta de Educación en dicha ciudad.</w:t>
      </w:r>
    </w:p>
    <w:p w14:paraId="040AD67A" w14:textId="77777777" w:rsidR="006F64F5" w:rsidRDefault="006F64F5" w:rsidP="00BC1A93">
      <w:pPr>
        <w:spacing w:line="360" w:lineRule="auto"/>
        <w:jc w:val="both"/>
        <w:rPr>
          <w:rFonts w:ascii="Avenir Next" w:hAnsi="Avenir Next"/>
          <w:sz w:val="24"/>
          <w:szCs w:val="24"/>
        </w:rPr>
      </w:pPr>
    </w:p>
    <w:p w14:paraId="2ED2AE69"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lastRenderedPageBreak/>
        <w:t xml:space="preserve">Inició su quehacer artístico en 1879, a la edad de 17 años, con sus primeras esculturas, una de ellas con el tema de san Joaquín. El escultor </w:t>
      </w:r>
      <w:proofErr w:type="spellStart"/>
      <w:r w:rsidRPr="00BF286D">
        <w:rPr>
          <w:rFonts w:ascii="Avenir Next" w:hAnsi="Avenir Next"/>
          <w:sz w:val="24"/>
          <w:szCs w:val="24"/>
        </w:rPr>
        <w:t>Ólger</w:t>
      </w:r>
      <w:proofErr w:type="spellEnd"/>
      <w:r w:rsidRPr="00BF286D">
        <w:rPr>
          <w:rFonts w:ascii="Avenir Next" w:hAnsi="Avenir Next"/>
          <w:sz w:val="24"/>
          <w:szCs w:val="24"/>
        </w:rPr>
        <w:t xml:space="preserve"> Villegas, con motivo de la exposición sobre la obra del escultor, realizada en la Sala Julián Marchena del Museo de Arte Costarricense, antes mencionada, describió a José de la siguiente manera:</w:t>
      </w:r>
    </w:p>
    <w:p w14:paraId="6379AC70" w14:textId="77777777" w:rsidR="00BF2A56" w:rsidRPr="00BF286D" w:rsidRDefault="00BF2A56" w:rsidP="00BC1A93">
      <w:pPr>
        <w:spacing w:line="360" w:lineRule="auto"/>
        <w:jc w:val="both"/>
        <w:rPr>
          <w:rFonts w:ascii="Avenir Next" w:hAnsi="Avenir Next"/>
          <w:sz w:val="24"/>
          <w:szCs w:val="24"/>
        </w:rPr>
      </w:pPr>
    </w:p>
    <w:p w14:paraId="4DD92AAA" w14:textId="77777777" w:rsidR="00FE6B2C" w:rsidRPr="007B7DD6" w:rsidRDefault="00982415" w:rsidP="00C51B92">
      <w:pPr>
        <w:spacing w:line="240" w:lineRule="auto"/>
        <w:ind w:left="1134"/>
        <w:jc w:val="both"/>
        <w:rPr>
          <w:rFonts w:ascii="Avenir Next" w:hAnsi="Avenir Next"/>
          <w:sz w:val="18"/>
          <w:szCs w:val="18"/>
        </w:rPr>
      </w:pPr>
      <w:r w:rsidRPr="00C51B92">
        <w:rPr>
          <w:rFonts w:ascii="Avenir Next" w:hAnsi="Avenir Next"/>
          <w:sz w:val="18"/>
          <w:szCs w:val="18"/>
        </w:rPr>
        <w:t>Apasionado y consumado conocedor de todos los secretos de su oficio, hace manifestación de ello en el hermoso acabado de sus obras en las que destacan la expresividad de sus rostros, delicados ademanes y actitudes, un magnífico pulimento y una viva policromía. El trato tan personal que logra en la ejecución de los pliegues de los ropajes, identifica y constituye, en gran medida, el estilo propio de este creador. Muy novedoso en la producción de José Valerio es que, estando en boga en su época los cánones y soluciones plásticas de los estilos castellano, precolombino y tirolés, se desentiende de ellos para buscar y aplicar a sus formas sus propias soluciones.</w:t>
      </w:r>
    </w:p>
    <w:p w14:paraId="1F469DC4" w14:textId="77777777" w:rsidR="00FE6B2C" w:rsidRPr="00BF286D" w:rsidRDefault="00FE6B2C" w:rsidP="00C51B92">
      <w:pPr>
        <w:spacing w:line="360" w:lineRule="auto"/>
        <w:jc w:val="both"/>
        <w:rPr>
          <w:rFonts w:ascii="Avenir Next" w:hAnsi="Avenir Next"/>
          <w:b/>
          <w:sz w:val="24"/>
          <w:szCs w:val="24"/>
        </w:rPr>
      </w:pPr>
    </w:p>
    <w:p w14:paraId="731F3228"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 xml:space="preserve">El destacado poeta Isaac Felipe Azofeifa, en una de las estrofas del </w:t>
      </w:r>
      <w:r w:rsidRPr="00C51B92">
        <w:rPr>
          <w:rFonts w:ascii="Avenir Next" w:hAnsi="Avenir Next"/>
          <w:sz w:val="24"/>
          <w:szCs w:val="24"/>
        </w:rPr>
        <w:t>Poema Cementerio, expresó</w:t>
      </w:r>
      <w:r w:rsidRPr="00BF286D">
        <w:rPr>
          <w:rFonts w:ascii="Avenir Next" w:hAnsi="Avenir Next"/>
          <w:sz w:val="24"/>
          <w:szCs w:val="24"/>
        </w:rPr>
        <w:t xml:space="preserve"> lo siguiente:</w:t>
      </w:r>
    </w:p>
    <w:p w14:paraId="0ED40D17" w14:textId="77777777" w:rsidR="00BF2A56" w:rsidRPr="00BF286D" w:rsidRDefault="00BF2A56" w:rsidP="00BC1A93">
      <w:pPr>
        <w:spacing w:line="360" w:lineRule="auto"/>
        <w:jc w:val="both"/>
        <w:rPr>
          <w:rFonts w:ascii="Avenir Next" w:hAnsi="Avenir Next"/>
          <w:sz w:val="24"/>
          <w:szCs w:val="24"/>
        </w:rPr>
      </w:pPr>
    </w:p>
    <w:p w14:paraId="7806D5D6" w14:textId="77777777" w:rsidR="00FE6B2C" w:rsidRPr="007B7DD6" w:rsidRDefault="00982415" w:rsidP="007B7DD6">
      <w:pPr>
        <w:spacing w:line="240" w:lineRule="auto"/>
        <w:ind w:left="1134"/>
        <w:jc w:val="both"/>
        <w:rPr>
          <w:rFonts w:ascii="Avenir Next" w:hAnsi="Avenir Next"/>
          <w:sz w:val="18"/>
          <w:szCs w:val="18"/>
        </w:rPr>
      </w:pPr>
      <w:r w:rsidRPr="007B7DD6">
        <w:rPr>
          <w:rFonts w:ascii="Avenir Next" w:hAnsi="Avenir Next"/>
          <w:sz w:val="18"/>
          <w:szCs w:val="18"/>
        </w:rPr>
        <w:t>Aquí está el pueblo mío.</w:t>
      </w:r>
    </w:p>
    <w:p w14:paraId="39467292" w14:textId="77777777" w:rsidR="00FE6B2C" w:rsidRPr="007B7DD6" w:rsidRDefault="00982415" w:rsidP="007B7DD6">
      <w:pPr>
        <w:spacing w:line="240" w:lineRule="auto"/>
        <w:ind w:left="1134"/>
        <w:jc w:val="both"/>
        <w:rPr>
          <w:rFonts w:ascii="Avenir Next" w:hAnsi="Avenir Next"/>
          <w:sz w:val="18"/>
          <w:szCs w:val="18"/>
        </w:rPr>
      </w:pPr>
      <w:r w:rsidRPr="007B7DD6">
        <w:rPr>
          <w:rFonts w:ascii="Avenir Next" w:hAnsi="Avenir Next"/>
          <w:sz w:val="18"/>
          <w:szCs w:val="18"/>
        </w:rPr>
        <w:t>En su pálido exilio, sombras que el sueño fiel convoca.</w:t>
      </w:r>
    </w:p>
    <w:p w14:paraId="5EA62061" w14:textId="77777777" w:rsidR="00FE6B2C" w:rsidRPr="007B7DD6" w:rsidRDefault="00982415" w:rsidP="007B7DD6">
      <w:pPr>
        <w:spacing w:line="240" w:lineRule="auto"/>
        <w:ind w:left="1134"/>
        <w:jc w:val="both"/>
        <w:rPr>
          <w:rFonts w:ascii="Avenir Next" w:hAnsi="Avenir Next"/>
          <w:sz w:val="18"/>
          <w:szCs w:val="18"/>
        </w:rPr>
      </w:pPr>
      <w:r w:rsidRPr="007B7DD6">
        <w:rPr>
          <w:rFonts w:ascii="Avenir Next" w:hAnsi="Avenir Next"/>
          <w:sz w:val="18"/>
          <w:szCs w:val="18"/>
        </w:rPr>
        <w:t xml:space="preserve">Aquí está el tío </w:t>
      </w:r>
      <w:proofErr w:type="spellStart"/>
      <w:r w:rsidRPr="007B7DD6">
        <w:rPr>
          <w:rFonts w:ascii="Avenir Next" w:hAnsi="Avenir Next"/>
          <w:sz w:val="18"/>
          <w:szCs w:val="18"/>
        </w:rPr>
        <w:t>Bemabé</w:t>
      </w:r>
      <w:proofErr w:type="spellEnd"/>
      <w:r w:rsidRPr="007B7DD6">
        <w:rPr>
          <w:rFonts w:ascii="Avenir Next" w:hAnsi="Avenir Next"/>
          <w:sz w:val="18"/>
          <w:szCs w:val="18"/>
        </w:rPr>
        <w:t>, y el abuelo Felipe,</w:t>
      </w:r>
    </w:p>
    <w:p w14:paraId="2635252C" w14:textId="77777777" w:rsidR="00FE6B2C" w:rsidRPr="007B7DD6" w:rsidRDefault="00982415" w:rsidP="007B7DD6">
      <w:pPr>
        <w:spacing w:line="240" w:lineRule="auto"/>
        <w:ind w:left="1134"/>
        <w:jc w:val="both"/>
        <w:rPr>
          <w:rFonts w:ascii="Avenir Next" w:hAnsi="Avenir Next"/>
          <w:sz w:val="18"/>
          <w:szCs w:val="18"/>
        </w:rPr>
      </w:pPr>
      <w:r w:rsidRPr="007B7DD6">
        <w:rPr>
          <w:rFonts w:ascii="Avenir Next" w:hAnsi="Avenir Next"/>
          <w:sz w:val="18"/>
          <w:szCs w:val="18"/>
        </w:rPr>
        <w:t xml:space="preserve">y la dulce madre </w:t>
      </w:r>
      <w:proofErr w:type="spellStart"/>
      <w:r w:rsidRPr="007B7DD6">
        <w:rPr>
          <w:rFonts w:ascii="Avenir Next" w:hAnsi="Avenir Next"/>
          <w:sz w:val="18"/>
          <w:szCs w:val="18"/>
        </w:rPr>
        <w:t>Dulcelina</w:t>
      </w:r>
      <w:proofErr w:type="spellEnd"/>
      <w:r w:rsidRPr="007B7DD6">
        <w:rPr>
          <w:rFonts w:ascii="Avenir Next" w:hAnsi="Avenir Next"/>
          <w:sz w:val="18"/>
          <w:szCs w:val="18"/>
        </w:rPr>
        <w:t>;</w:t>
      </w:r>
    </w:p>
    <w:p w14:paraId="5FDFCD18" w14:textId="77777777" w:rsidR="00FE6B2C" w:rsidRPr="007B7DD6" w:rsidRDefault="00982415" w:rsidP="007B7DD6">
      <w:pPr>
        <w:spacing w:line="240" w:lineRule="auto"/>
        <w:ind w:left="1134"/>
        <w:jc w:val="both"/>
        <w:rPr>
          <w:rFonts w:ascii="Avenir Next" w:hAnsi="Avenir Next"/>
          <w:sz w:val="18"/>
          <w:szCs w:val="18"/>
        </w:rPr>
      </w:pPr>
      <w:r w:rsidRPr="007B7DD6">
        <w:rPr>
          <w:rFonts w:ascii="Avenir Next" w:hAnsi="Avenir Next"/>
          <w:sz w:val="18"/>
          <w:szCs w:val="18"/>
        </w:rPr>
        <w:t>aquí está Rubén, mi padre,</w:t>
      </w:r>
    </w:p>
    <w:p w14:paraId="27CBEFD5" w14:textId="77777777" w:rsidR="00FE6B2C" w:rsidRPr="007B7DD6" w:rsidRDefault="00982415" w:rsidP="007B7DD6">
      <w:pPr>
        <w:spacing w:line="240" w:lineRule="auto"/>
        <w:ind w:left="1134"/>
        <w:jc w:val="both"/>
        <w:rPr>
          <w:rFonts w:ascii="Avenir Next" w:hAnsi="Avenir Next"/>
          <w:sz w:val="18"/>
          <w:szCs w:val="18"/>
        </w:rPr>
      </w:pPr>
      <w:r w:rsidRPr="007B7DD6">
        <w:rPr>
          <w:rFonts w:ascii="Avenir Next" w:hAnsi="Avenir Next"/>
          <w:sz w:val="18"/>
          <w:szCs w:val="18"/>
        </w:rPr>
        <w:t>con su mano que amonesta y bendice,</w:t>
      </w:r>
    </w:p>
    <w:p w14:paraId="55BC7740" w14:textId="77777777" w:rsidR="00FE6B2C" w:rsidRPr="007B7DD6" w:rsidRDefault="00982415" w:rsidP="007B7DD6">
      <w:pPr>
        <w:spacing w:line="240" w:lineRule="auto"/>
        <w:ind w:left="1134"/>
        <w:jc w:val="both"/>
        <w:rPr>
          <w:rFonts w:ascii="Avenir Next" w:hAnsi="Avenir Next"/>
          <w:sz w:val="18"/>
          <w:szCs w:val="18"/>
        </w:rPr>
      </w:pPr>
      <w:r w:rsidRPr="007B7DD6">
        <w:rPr>
          <w:rFonts w:ascii="Avenir Next" w:hAnsi="Avenir Next"/>
          <w:sz w:val="18"/>
          <w:szCs w:val="18"/>
        </w:rPr>
        <w:t xml:space="preserve">y mi hermana </w:t>
      </w:r>
      <w:proofErr w:type="spellStart"/>
      <w:r w:rsidRPr="007B7DD6">
        <w:rPr>
          <w:rFonts w:ascii="Avenir Next" w:hAnsi="Avenir Next"/>
          <w:sz w:val="18"/>
          <w:szCs w:val="18"/>
        </w:rPr>
        <w:t>Abisag</w:t>
      </w:r>
      <w:proofErr w:type="spellEnd"/>
      <w:r w:rsidRPr="007B7DD6">
        <w:rPr>
          <w:rFonts w:ascii="Avenir Next" w:hAnsi="Avenir Next"/>
          <w:sz w:val="18"/>
          <w:szCs w:val="18"/>
        </w:rPr>
        <w:t>, que tenía la edad de la flor.</w:t>
      </w:r>
    </w:p>
    <w:p w14:paraId="3A37A6EB" w14:textId="77777777" w:rsidR="00FE6B2C" w:rsidRPr="007B7DD6" w:rsidRDefault="00982415" w:rsidP="007B7DD6">
      <w:pPr>
        <w:spacing w:line="240" w:lineRule="auto"/>
        <w:ind w:left="1134"/>
        <w:jc w:val="both"/>
        <w:rPr>
          <w:rFonts w:ascii="Avenir Next" w:hAnsi="Avenir Next"/>
          <w:sz w:val="18"/>
          <w:szCs w:val="18"/>
        </w:rPr>
      </w:pPr>
      <w:r w:rsidRPr="007B7DD6">
        <w:rPr>
          <w:rFonts w:ascii="Avenir Next" w:hAnsi="Avenir Next"/>
          <w:sz w:val="18"/>
          <w:szCs w:val="18"/>
        </w:rPr>
        <w:t>Abel, Emilio, Lucas, el padrino;</w:t>
      </w:r>
    </w:p>
    <w:p w14:paraId="040B68F4" w14:textId="77777777" w:rsidR="00FE6B2C" w:rsidRPr="007B7DD6" w:rsidRDefault="00982415" w:rsidP="007B7DD6">
      <w:pPr>
        <w:spacing w:line="240" w:lineRule="auto"/>
        <w:ind w:left="1134"/>
        <w:jc w:val="both"/>
        <w:rPr>
          <w:rFonts w:ascii="Avenir Next" w:hAnsi="Avenir Next"/>
          <w:sz w:val="18"/>
          <w:szCs w:val="18"/>
        </w:rPr>
      </w:pPr>
      <w:r w:rsidRPr="007B7DD6">
        <w:rPr>
          <w:rFonts w:ascii="Avenir Next" w:hAnsi="Avenir Next"/>
          <w:sz w:val="18"/>
          <w:szCs w:val="18"/>
        </w:rPr>
        <w:t xml:space="preserve">aquí están las viejas tías, </w:t>
      </w:r>
      <w:proofErr w:type="spellStart"/>
      <w:r w:rsidRPr="007B7DD6">
        <w:rPr>
          <w:rFonts w:ascii="Avenir Next" w:hAnsi="Avenir Next"/>
          <w:sz w:val="18"/>
          <w:szCs w:val="18"/>
        </w:rPr>
        <w:t>Balbanera</w:t>
      </w:r>
      <w:proofErr w:type="spellEnd"/>
      <w:r w:rsidRPr="007B7DD6">
        <w:rPr>
          <w:rFonts w:ascii="Avenir Next" w:hAnsi="Avenir Next"/>
          <w:sz w:val="18"/>
          <w:szCs w:val="18"/>
        </w:rPr>
        <w:t xml:space="preserve"> y Elena;</w:t>
      </w:r>
    </w:p>
    <w:p w14:paraId="44C61B7A" w14:textId="77777777" w:rsidR="00FE6B2C" w:rsidRPr="007B7DD6" w:rsidRDefault="00982415" w:rsidP="007B7DD6">
      <w:pPr>
        <w:spacing w:line="240" w:lineRule="auto"/>
        <w:ind w:left="1134"/>
        <w:jc w:val="both"/>
        <w:rPr>
          <w:rFonts w:ascii="Avenir Next" w:hAnsi="Avenir Next"/>
          <w:sz w:val="18"/>
          <w:szCs w:val="18"/>
        </w:rPr>
      </w:pPr>
      <w:r w:rsidRPr="007B7DD6">
        <w:rPr>
          <w:rFonts w:ascii="Avenir Next" w:hAnsi="Avenir Next"/>
          <w:sz w:val="18"/>
          <w:szCs w:val="18"/>
        </w:rPr>
        <w:t>don Blas, don Nicanor, don Rafael que eran los ricos;</w:t>
      </w:r>
    </w:p>
    <w:p w14:paraId="7F18F20E" w14:textId="77777777" w:rsidR="00FE6B2C" w:rsidRPr="007B7DD6" w:rsidRDefault="00982415" w:rsidP="007B7DD6">
      <w:pPr>
        <w:spacing w:line="240" w:lineRule="auto"/>
        <w:ind w:left="1134"/>
        <w:jc w:val="both"/>
        <w:rPr>
          <w:rFonts w:ascii="Avenir Next" w:hAnsi="Avenir Next"/>
          <w:sz w:val="18"/>
          <w:szCs w:val="18"/>
        </w:rPr>
      </w:pPr>
      <w:r w:rsidRPr="007B7DD6">
        <w:rPr>
          <w:rFonts w:ascii="Avenir Next" w:hAnsi="Avenir Next"/>
          <w:sz w:val="18"/>
          <w:szCs w:val="18"/>
        </w:rPr>
        <w:t>don José, que era escultor;</w:t>
      </w:r>
    </w:p>
    <w:p w14:paraId="7B0B0203" w14:textId="77777777" w:rsidR="00FE6B2C" w:rsidRPr="007B7DD6" w:rsidRDefault="00982415" w:rsidP="007B7DD6">
      <w:pPr>
        <w:spacing w:line="240" w:lineRule="auto"/>
        <w:ind w:left="1134"/>
        <w:jc w:val="both"/>
        <w:rPr>
          <w:rFonts w:ascii="Avenir Next" w:hAnsi="Avenir Next"/>
          <w:sz w:val="18"/>
          <w:szCs w:val="18"/>
        </w:rPr>
      </w:pPr>
      <w:r w:rsidRPr="007B7DD6">
        <w:rPr>
          <w:rFonts w:ascii="Avenir Next" w:hAnsi="Avenir Next"/>
          <w:sz w:val="18"/>
          <w:szCs w:val="18"/>
        </w:rPr>
        <w:t>don Ramón, don Albino, don Marcial,</w:t>
      </w:r>
    </w:p>
    <w:p w14:paraId="705921E7" w14:textId="77777777" w:rsidR="00FE6B2C" w:rsidRPr="007B7DD6" w:rsidRDefault="00982415" w:rsidP="007B7DD6">
      <w:pPr>
        <w:spacing w:line="240" w:lineRule="auto"/>
        <w:ind w:left="1134"/>
        <w:jc w:val="both"/>
        <w:rPr>
          <w:rFonts w:ascii="Avenir Next" w:hAnsi="Avenir Next"/>
          <w:sz w:val="18"/>
          <w:szCs w:val="18"/>
        </w:rPr>
      </w:pPr>
      <w:r w:rsidRPr="007B7DD6">
        <w:rPr>
          <w:rFonts w:ascii="Avenir Next" w:hAnsi="Avenir Next"/>
          <w:sz w:val="18"/>
          <w:szCs w:val="18"/>
        </w:rPr>
        <w:t>que eran los doctos,</w:t>
      </w:r>
    </w:p>
    <w:p w14:paraId="26767BA7" w14:textId="77777777" w:rsidR="00FE6B2C" w:rsidRPr="007B7DD6" w:rsidRDefault="00982415" w:rsidP="007B7DD6">
      <w:pPr>
        <w:spacing w:line="240" w:lineRule="auto"/>
        <w:ind w:left="1134"/>
        <w:jc w:val="both"/>
        <w:rPr>
          <w:rFonts w:ascii="Avenir Next" w:hAnsi="Avenir Next"/>
          <w:sz w:val="18"/>
          <w:szCs w:val="18"/>
        </w:rPr>
      </w:pPr>
      <w:r w:rsidRPr="007B7DD6">
        <w:rPr>
          <w:rFonts w:ascii="Avenir Next" w:hAnsi="Avenir Next"/>
          <w:sz w:val="18"/>
          <w:szCs w:val="18"/>
        </w:rPr>
        <w:t>y en su iglesia un santo varón, Benito. (Azofeifa, 1975, p. 27)</w:t>
      </w:r>
    </w:p>
    <w:p w14:paraId="2A727C54" w14:textId="77777777" w:rsidR="006F64F5" w:rsidRDefault="006F64F5" w:rsidP="00BC1A93">
      <w:pPr>
        <w:spacing w:line="360" w:lineRule="auto"/>
        <w:ind w:left="566"/>
        <w:jc w:val="both"/>
        <w:rPr>
          <w:rFonts w:ascii="Avenir Next" w:hAnsi="Avenir Next"/>
          <w:sz w:val="24"/>
          <w:szCs w:val="24"/>
        </w:rPr>
      </w:pPr>
    </w:p>
    <w:p w14:paraId="05186102" w14:textId="77777777" w:rsidR="006F64F5" w:rsidRPr="00BF286D" w:rsidRDefault="006F64F5" w:rsidP="00BC1A93">
      <w:pPr>
        <w:spacing w:line="360" w:lineRule="auto"/>
        <w:jc w:val="both"/>
        <w:rPr>
          <w:rFonts w:ascii="Avenir Next" w:hAnsi="Avenir Next"/>
          <w:sz w:val="24"/>
          <w:szCs w:val="24"/>
        </w:rPr>
      </w:pPr>
      <w:r w:rsidRPr="00BF286D">
        <w:rPr>
          <w:rFonts w:ascii="Avenir Next" w:hAnsi="Avenir Next"/>
          <w:sz w:val="24"/>
          <w:szCs w:val="24"/>
        </w:rPr>
        <w:t xml:space="preserve">Resulta muy difícil realizar una semblanza sobre quién era José Valerio en su vida cotidiana, fuera de su trabajo artístico, esto debido a que quedan muy pocas personas vivas que lo hayan </w:t>
      </w:r>
      <w:r w:rsidRPr="00C51B92">
        <w:rPr>
          <w:rFonts w:ascii="Avenir Next" w:hAnsi="Avenir Next"/>
          <w:sz w:val="24"/>
          <w:szCs w:val="24"/>
        </w:rPr>
        <w:t>conocido. Una de las fuentes escritas más importantes es el libro “Prosa Vieja” escrito por su hijo</w:t>
      </w:r>
      <w:r w:rsidRPr="00BF286D">
        <w:rPr>
          <w:rFonts w:ascii="Avenir Next" w:hAnsi="Avenir Next"/>
          <w:sz w:val="24"/>
          <w:szCs w:val="24"/>
        </w:rPr>
        <w:t xml:space="preserve"> Rómulo Valerio-Rodríguez. En lo escrito por su hijo se puede sostener lo que se describe en los siguientes párrafos.</w:t>
      </w:r>
    </w:p>
    <w:p w14:paraId="134E4FF0" w14:textId="77777777" w:rsidR="00FE6B2C" w:rsidRDefault="00FE6B2C" w:rsidP="00BC1A93">
      <w:pPr>
        <w:spacing w:line="360" w:lineRule="auto"/>
        <w:ind w:left="566"/>
        <w:jc w:val="both"/>
        <w:rPr>
          <w:rFonts w:ascii="Avenir Next" w:hAnsi="Avenir Next"/>
          <w:sz w:val="24"/>
          <w:szCs w:val="24"/>
        </w:rPr>
      </w:pPr>
    </w:p>
    <w:p w14:paraId="3E5D653B" w14:textId="77777777" w:rsidR="007B7DD6" w:rsidRPr="00BF286D" w:rsidRDefault="007B7DD6" w:rsidP="007B7DD6">
      <w:pPr>
        <w:spacing w:line="360" w:lineRule="auto"/>
        <w:jc w:val="both"/>
        <w:rPr>
          <w:rFonts w:ascii="Avenir Next" w:hAnsi="Avenir Next"/>
          <w:sz w:val="24"/>
          <w:szCs w:val="24"/>
        </w:rPr>
      </w:pPr>
      <w:r>
        <w:rPr>
          <w:rFonts w:ascii="Avenir Next" w:hAnsi="Avenir Next"/>
          <w:sz w:val="24"/>
          <w:szCs w:val="24"/>
        </w:rPr>
        <w:t>Rómulo</w:t>
      </w:r>
      <w:r w:rsidRPr="00BF286D">
        <w:rPr>
          <w:rFonts w:ascii="Avenir Next" w:hAnsi="Avenir Next"/>
          <w:sz w:val="24"/>
          <w:szCs w:val="24"/>
        </w:rPr>
        <w:t xml:space="preserve"> describe a su padre diciendo “… muy delgado, cuerpo recto y andar pausado, como si estos detalles fueran un reflejo de su carácter y de su vida” (Valerio-Rodríguez, 1985, p. 55). La casa de habitación de la familia Valerio Rodríguez era una construcción de paredes de adobe y cubierta de teja, ubicada dentro del cuadrante de la ciudad de Santo Domingo de Heredia, la puerta principal quedaba mirando hacia el norte. En el frente a la acera tenía dos salas, una hacia el este </w:t>
      </w:r>
      <w:r w:rsidRPr="00BF286D">
        <w:rPr>
          <w:rFonts w:ascii="Avenir Next" w:hAnsi="Avenir Next"/>
          <w:sz w:val="24"/>
          <w:szCs w:val="24"/>
        </w:rPr>
        <w:lastRenderedPageBreak/>
        <w:t>y la otra hacia el oeste, siendo esta última donde tenía su taller, contaba con un ventanal que le propiciaba la claridad suficiente. Comentaba el poeta Isaac Felipe Azofeifa, quien acostumbraba asomarse por dicha ventana para ver al escultor realizando su labor (Valerio-Rodríguez, 1985, p.76).</w:t>
      </w:r>
    </w:p>
    <w:p w14:paraId="2001675F" w14:textId="77777777" w:rsidR="007B7DD6" w:rsidRDefault="007B7DD6" w:rsidP="00BC1A93">
      <w:pPr>
        <w:spacing w:line="360" w:lineRule="auto"/>
        <w:ind w:left="566"/>
        <w:jc w:val="both"/>
        <w:rPr>
          <w:rFonts w:ascii="Avenir Next" w:hAnsi="Avenir Next"/>
          <w:sz w:val="24"/>
          <w:szCs w:val="24"/>
        </w:rPr>
      </w:pPr>
    </w:p>
    <w:p w14:paraId="32F224D5" w14:textId="403ABAAE" w:rsidR="00BF2A56" w:rsidRPr="00BF2A56" w:rsidRDefault="00BF2A56" w:rsidP="008674E4">
      <w:pPr>
        <w:spacing w:line="360" w:lineRule="auto"/>
        <w:jc w:val="center"/>
        <w:rPr>
          <w:rFonts w:ascii="Avenir Next" w:hAnsi="Avenir Next"/>
          <w:b/>
        </w:rPr>
      </w:pPr>
      <w:r w:rsidRPr="00BF2A56">
        <w:rPr>
          <w:rFonts w:ascii="Avenir Next" w:hAnsi="Avenir Next"/>
          <w:b/>
        </w:rPr>
        <w:t>Figura 6</w:t>
      </w:r>
      <w:r w:rsidR="008674E4">
        <w:rPr>
          <w:rFonts w:ascii="Avenir Next" w:hAnsi="Avenir Next"/>
          <w:b/>
        </w:rPr>
        <w:t xml:space="preserve">. </w:t>
      </w:r>
      <w:r w:rsidRPr="008674E4">
        <w:rPr>
          <w:rFonts w:ascii="Avenir Next" w:hAnsi="Avenir Next"/>
          <w:bCs/>
        </w:rPr>
        <w:t>Vistas laterales y frontal de la imagen de santa Rosa de Lima, iglesia de Paracito de Santo</w:t>
      </w:r>
      <w:r w:rsidR="008674E4" w:rsidRPr="008674E4">
        <w:rPr>
          <w:rFonts w:ascii="Avenir Next" w:hAnsi="Avenir Next"/>
          <w:bCs/>
        </w:rPr>
        <w:t xml:space="preserve"> </w:t>
      </w:r>
      <w:r w:rsidRPr="008674E4">
        <w:rPr>
          <w:rFonts w:ascii="Avenir Next" w:hAnsi="Avenir Next"/>
          <w:bCs/>
        </w:rPr>
        <w:t>Domingo de Heredia.  (Obra no conserva la policromía original)</w:t>
      </w:r>
      <w:r w:rsidR="00C51B92">
        <w:rPr>
          <w:rFonts w:ascii="Avenir Next" w:hAnsi="Avenir Next"/>
          <w:bCs/>
        </w:rPr>
        <w:t>.</w:t>
      </w:r>
    </w:p>
    <w:p w14:paraId="0E7BC8E3" w14:textId="77777777" w:rsidR="00BF2A56" w:rsidRPr="00BF286D" w:rsidRDefault="00BF2A56" w:rsidP="00BC1A93">
      <w:pPr>
        <w:spacing w:line="360" w:lineRule="auto"/>
        <w:ind w:left="566"/>
        <w:jc w:val="both"/>
        <w:rPr>
          <w:rFonts w:ascii="Avenir Next" w:hAnsi="Avenir Next"/>
          <w:sz w:val="24"/>
          <w:szCs w:val="24"/>
        </w:rPr>
      </w:pPr>
    </w:p>
    <w:p w14:paraId="3DD66736" w14:textId="77777777" w:rsidR="00FE6B2C" w:rsidRPr="00BF286D" w:rsidRDefault="00982415" w:rsidP="007B7DD6">
      <w:pPr>
        <w:spacing w:line="360" w:lineRule="auto"/>
        <w:jc w:val="center"/>
        <w:rPr>
          <w:rFonts w:ascii="Avenir Next" w:hAnsi="Avenir Next"/>
          <w:i/>
          <w:sz w:val="24"/>
          <w:szCs w:val="24"/>
        </w:rPr>
      </w:pPr>
      <w:r w:rsidRPr="00BF286D">
        <w:rPr>
          <w:rFonts w:ascii="Avenir Next" w:hAnsi="Avenir Next"/>
          <w:i/>
          <w:noProof/>
          <w:sz w:val="24"/>
          <w:szCs w:val="24"/>
          <w:lang w:val="es-CR"/>
        </w:rPr>
        <w:drawing>
          <wp:inline distT="114300" distB="114300" distL="114300" distR="114300" wp14:anchorId="7CE15BA9" wp14:editId="6C864B97">
            <wp:extent cx="5543550" cy="3263715"/>
            <wp:effectExtent l="0" t="0" r="0" b="0"/>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6"/>
                    <a:srcRect l="6079" r="6231"/>
                    <a:stretch>
                      <a:fillRect/>
                    </a:stretch>
                  </pic:blipFill>
                  <pic:spPr>
                    <a:xfrm>
                      <a:off x="0" y="0"/>
                      <a:ext cx="5543550" cy="3263715"/>
                    </a:xfrm>
                    <a:prstGeom prst="rect">
                      <a:avLst/>
                    </a:prstGeom>
                    <a:ln/>
                  </pic:spPr>
                </pic:pic>
              </a:graphicData>
            </a:graphic>
          </wp:inline>
        </w:drawing>
      </w:r>
    </w:p>
    <w:p w14:paraId="0A1232A5" w14:textId="77777777" w:rsidR="00A325F5" w:rsidRDefault="00A325F5" w:rsidP="008674E4">
      <w:pPr>
        <w:spacing w:line="360" w:lineRule="auto"/>
        <w:jc w:val="center"/>
        <w:rPr>
          <w:rFonts w:ascii="Avenir Next" w:hAnsi="Avenir Next"/>
          <w:i/>
          <w:iCs/>
          <w:sz w:val="18"/>
          <w:szCs w:val="18"/>
        </w:rPr>
      </w:pPr>
    </w:p>
    <w:p w14:paraId="3A77ED7E" w14:textId="7E25C562" w:rsidR="00BF2A56" w:rsidRDefault="00982415" w:rsidP="008674E4">
      <w:pPr>
        <w:spacing w:line="360" w:lineRule="auto"/>
        <w:jc w:val="center"/>
        <w:rPr>
          <w:rFonts w:ascii="Avenir Next" w:hAnsi="Avenir Next"/>
          <w:sz w:val="18"/>
          <w:szCs w:val="18"/>
        </w:rPr>
      </w:pPr>
      <w:r w:rsidRPr="008674E4">
        <w:rPr>
          <w:rFonts w:ascii="Avenir Next" w:hAnsi="Avenir Next"/>
          <w:i/>
          <w:iCs/>
          <w:sz w:val="18"/>
          <w:szCs w:val="18"/>
        </w:rPr>
        <w:t>Fotografías:</w:t>
      </w:r>
      <w:r w:rsidRPr="00BF286D">
        <w:rPr>
          <w:rFonts w:ascii="Avenir Next" w:hAnsi="Avenir Next"/>
          <w:sz w:val="18"/>
          <w:szCs w:val="18"/>
        </w:rPr>
        <w:t xml:space="preserve"> Luis Carlos Bonilla Soto</w:t>
      </w:r>
    </w:p>
    <w:p w14:paraId="5E43FB5D" w14:textId="77777777" w:rsidR="008674E4" w:rsidRPr="008674E4" w:rsidRDefault="008674E4" w:rsidP="008674E4">
      <w:pPr>
        <w:spacing w:line="360" w:lineRule="auto"/>
        <w:jc w:val="center"/>
        <w:rPr>
          <w:rFonts w:ascii="Avenir Next" w:hAnsi="Avenir Next"/>
          <w:sz w:val="18"/>
          <w:szCs w:val="18"/>
        </w:rPr>
      </w:pPr>
    </w:p>
    <w:p w14:paraId="25DEC6FA"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La vida en comunidad en el Santo Domingo de esa época era muy importante y se narra que José era un hombre generoso, pues constantemente dejaba su trabajo para construir puertas talladas, ventanas de madera, que eran requeridos por familiares y amigos.</w:t>
      </w:r>
    </w:p>
    <w:p w14:paraId="6E84343E" w14:textId="77777777" w:rsidR="007B7DD6" w:rsidRDefault="007B7DD6">
      <w:pPr>
        <w:rPr>
          <w:rFonts w:ascii="Avenir Next" w:hAnsi="Avenir Next"/>
          <w:sz w:val="24"/>
          <w:szCs w:val="24"/>
        </w:rPr>
      </w:pPr>
      <w:r>
        <w:rPr>
          <w:rFonts w:ascii="Avenir Next" w:hAnsi="Avenir Next"/>
          <w:sz w:val="24"/>
          <w:szCs w:val="24"/>
        </w:rPr>
        <w:br w:type="page"/>
      </w:r>
    </w:p>
    <w:p w14:paraId="6612EF6B" w14:textId="281886FF" w:rsidR="00BF2A56" w:rsidRDefault="00BF2A56" w:rsidP="008674E4">
      <w:pPr>
        <w:spacing w:line="360" w:lineRule="auto"/>
        <w:jc w:val="center"/>
        <w:rPr>
          <w:rFonts w:ascii="Avenir Next" w:hAnsi="Avenir Next"/>
          <w:bCs/>
          <w:szCs w:val="24"/>
        </w:rPr>
      </w:pPr>
      <w:r w:rsidRPr="00BF2A56">
        <w:rPr>
          <w:rFonts w:ascii="Avenir Next" w:hAnsi="Avenir Next"/>
          <w:b/>
          <w:szCs w:val="24"/>
        </w:rPr>
        <w:lastRenderedPageBreak/>
        <w:t>Figura 7</w:t>
      </w:r>
      <w:r w:rsidR="008674E4">
        <w:rPr>
          <w:rFonts w:ascii="Avenir Next" w:hAnsi="Avenir Next"/>
          <w:b/>
          <w:szCs w:val="24"/>
        </w:rPr>
        <w:t xml:space="preserve">. </w:t>
      </w:r>
      <w:r w:rsidRPr="008674E4">
        <w:rPr>
          <w:rFonts w:ascii="Avenir Next" w:hAnsi="Avenir Next"/>
          <w:bCs/>
          <w:szCs w:val="24"/>
        </w:rPr>
        <w:t>San Antonio de Padua de la colección del Museo Nacional de Costa Rica</w:t>
      </w:r>
      <w:r w:rsidR="008674E4" w:rsidRPr="008674E4">
        <w:rPr>
          <w:rFonts w:ascii="Avenir Next" w:hAnsi="Avenir Next"/>
          <w:bCs/>
          <w:szCs w:val="24"/>
        </w:rPr>
        <w:t xml:space="preserve"> </w:t>
      </w:r>
      <w:r w:rsidRPr="008674E4">
        <w:rPr>
          <w:rFonts w:ascii="Avenir Next" w:hAnsi="Avenir Next"/>
          <w:bCs/>
          <w:szCs w:val="24"/>
        </w:rPr>
        <w:t>(no conserva la policromía original)</w:t>
      </w:r>
      <w:r w:rsidR="00C51B92">
        <w:rPr>
          <w:rFonts w:ascii="Avenir Next" w:hAnsi="Avenir Next"/>
          <w:bCs/>
          <w:szCs w:val="24"/>
        </w:rPr>
        <w:t>.</w:t>
      </w:r>
    </w:p>
    <w:p w14:paraId="72004332" w14:textId="77777777" w:rsidR="00A325F5" w:rsidRPr="008674E4" w:rsidRDefault="00A325F5" w:rsidP="008674E4">
      <w:pPr>
        <w:spacing w:line="360" w:lineRule="auto"/>
        <w:jc w:val="center"/>
        <w:rPr>
          <w:rFonts w:ascii="Avenir Next" w:hAnsi="Avenir Next"/>
          <w:b/>
          <w:szCs w:val="24"/>
        </w:rPr>
      </w:pPr>
    </w:p>
    <w:p w14:paraId="7F77CF68" w14:textId="77777777" w:rsidR="00FE6B2C" w:rsidRPr="006F64F5" w:rsidRDefault="00982415" w:rsidP="00BC1A93">
      <w:pPr>
        <w:spacing w:line="360" w:lineRule="auto"/>
        <w:jc w:val="center"/>
        <w:rPr>
          <w:rFonts w:ascii="Avenir Next" w:hAnsi="Avenir Next"/>
          <w:i/>
          <w:sz w:val="18"/>
          <w:szCs w:val="24"/>
        </w:rPr>
      </w:pPr>
      <w:r w:rsidRPr="00BF286D">
        <w:rPr>
          <w:rFonts w:ascii="Avenir Next" w:hAnsi="Avenir Next"/>
          <w:i/>
          <w:noProof/>
          <w:sz w:val="24"/>
          <w:szCs w:val="24"/>
          <w:lang w:val="es-CR"/>
        </w:rPr>
        <w:drawing>
          <wp:inline distT="114300" distB="114300" distL="114300" distR="114300" wp14:anchorId="770EE0F4" wp14:editId="10D8EFA6">
            <wp:extent cx="2133600" cy="5410200"/>
            <wp:effectExtent l="0" t="0" r="0" b="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l="22923" r="21926"/>
                    <a:stretch>
                      <a:fillRect/>
                    </a:stretch>
                  </pic:blipFill>
                  <pic:spPr>
                    <a:xfrm>
                      <a:off x="0" y="0"/>
                      <a:ext cx="2150029" cy="5451859"/>
                    </a:xfrm>
                    <a:prstGeom prst="rect">
                      <a:avLst/>
                    </a:prstGeom>
                    <a:ln/>
                  </pic:spPr>
                </pic:pic>
              </a:graphicData>
            </a:graphic>
          </wp:inline>
        </w:drawing>
      </w:r>
    </w:p>
    <w:p w14:paraId="2DBD1706" w14:textId="77777777" w:rsidR="00A325F5" w:rsidRDefault="00A325F5" w:rsidP="008674E4">
      <w:pPr>
        <w:spacing w:line="360" w:lineRule="auto"/>
        <w:jc w:val="center"/>
        <w:rPr>
          <w:rFonts w:ascii="Avenir Next" w:hAnsi="Avenir Next"/>
          <w:i/>
          <w:iCs/>
          <w:sz w:val="18"/>
          <w:szCs w:val="24"/>
        </w:rPr>
      </w:pPr>
    </w:p>
    <w:p w14:paraId="2D1B7759" w14:textId="772DA919" w:rsidR="00BF2A56" w:rsidRDefault="00982415" w:rsidP="008674E4">
      <w:pPr>
        <w:spacing w:line="360" w:lineRule="auto"/>
        <w:jc w:val="center"/>
        <w:rPr>
          <w:rFonts w:ascii="Avenir Next" w:hAnsi="Avenir Next"/>
          <w:i/>
          <w:sz w:val="18"/>
          <w:szCs w:val="24"/>
        </w:rPr>
      </w:pPr>
      <w:r w:rsidRPr="008674E4">
        <w:rPr>
          <w:rFonts w:ascii="Avenir Next" w:hAnsi="Avenir Next"/>
          <w:i/>
          <w:iCs/>
          <w:sz w:val="18"/>
          <w:szCs w:val="24"/>
        </w:rPr>
        <w:t>Fotografía:</w:t>
      </w:r>
      <w:r w:rsidRPr="006F64F5">
        <w:rPr>
          <w:rFonts w:ascii="Avenir Next" w:hAnsi="Avenir Next"/>
          <w:sz w:val="18"/>
          <w:szCs w:val="24"/>
        </w:rPr>
        <w:t xml:space="preserve"> Departamento de Protección del Patrimonio Cultural - MNCR</w:t>
      </w:r>
      <w:r w:rsidRPr="006F64F5">
        <w:rPr>
          <w:rFonts w:ascii="Avenir Next" w:hAnsi="Avenir Next"/>
          <w:i/>
          <w:sz w:val="18"/>
          <w:szCs w:val="24"/>
        </w:rPr>
        <w:t xml:space="preserve"> </w:t>
      </w:r>
    </w:p>
    <w:p w14:paraId="68A438C7" w14:textId="77777777" w:rsidR="008674E4" w:rsidRDefault="008674E4" w:rsidP="008674E4">
      <w:pPr>
        <w:spacing w:line="360" w:lineRule="auto"/>
        <w:jc w:val="center"/>
        <w:rPr>
          <w:rFonts w:ascii="Avenir Next" w:hAnsi="Avenir Next"/>
          <w:i/>
          <w:sz w:val="18"/>
          <w:szCs w:val="24"/>
        </w:rPr>
      </w:pPr>
    </w:p>
    <w:p w14:paraId="11BE4D94" w14:textId="1BB7BF7E" w:rsidR="007B7DD6" w:rsidRDefault="00BF2A56" w:rsidP="00BC1A93">
      <w:pPr>
        <w:spacing w:line="360" w:lineRule="auto"/>
        <w:jc w:val="both"/>
        <w:rPr>
          <w:rFonts w:ascii="Avenir Next" w:hAnsi="Avenir Next"/>
          <w:sz w:val="24"/>
          <w:szCs w:val="24"/>
        </w:rPr>
      </w:pPr>
      <w:r w:rsidRPr="00BF286D">
        <w:rPr>
          <w:rFonts w:ascii="Avenir Next" w:hAnsi="Avenir Next"/>
          <w:sz w:val="24"/>
          <w:szCs w:val="24"/>
        </w:rPr>
        <w:t>En la casa de José y Emilia se vivía un ambiente a</w:t>
      </w:r>
      <w:r w:rsidR="00281CC9">
        <w:rPr>
          <w:rFonts w:ascii="Avenir Next" w:hAnsi="Avenir Next"/>
          <w:sz w:val="24"/>
          <w:szCs w:val="24"/>
        </w:rPr>
        <w:t>rtístico propiciado por ellos. S</w:t>
      </w:r>
      <w:r w:rsidRPr="00BF286D">
        <w:rPr>
          <w:rFonts w:ascii="Avenir Next" w:hAnsi="Avenir Next"/>
          <w:sz w:val="24"/>
          <w:szCs w:val="24"/>
        </w:rPr>
        <w:t xml:space="preserve">e tenía un piano y un violín que eran ejecutados por dos de sus hijos, era común realizar veladas de canto con vecinos que aportaban otros instrumentos. El taller era para José como un templo en donde no </w:t>
      </w:r>
      <w:r w:rsidRPr="00C51B92">
        <w:rPr>
          <w:rFonts w:ascii="Avenir Next" w:hAnsi="Avenir Next"/>
          <w:sz w:val="24"/>
          <w:szCs w:val="24"/>
        </w:rPr>
        <w:t>permitía que nadie entrar</w:t>
      </w:r>
      <w:r w:rsidR="00C51B92">
        <w:rPr>
          <w:rFonts w:ascii="Avenir Next" w:hAnsi="Avenir Next"/>
          <w:sz w:val="24"/>
          <w:szCs w:val="24"/>
        </w:rPr>
        <w:t>a</w:t>
      </w:r>
      <w:r w:rsidR="00281CC9" w:rsidRPr="00C51B92">
        <w:rPr>
          <w:rFonts w:ascii="Avenir Next" w:hAnsi="Avenir Next"/>
          <w:sz w:val="24"/>
          <w:szCs w:val="24"/>
        </w:rPr>
        <w:t>;</w:t>
      </w:r>
      <w:r w:rsidRPr="00C51B92">
        <w:rPr>
          <w:rFonts w:ascii="Avenir Next" w:hAnsi="Avenir Next"/>
          <w:sz w:val="24"/>
          <w:szCs w:val="24"/>
        </w:rPr>
        <w:t xml:space="preserve"> todo tenía un orden estricto y una limpieza impecable. Cuando el</w:t>
      </w:r>
      <w:r w:rsidRPr="00BF286D">
        <w:rPr>
          <w:rFonts w:ascii="Avenir Next" w:hAnsi="Avenir Next"/>
          <w:sz w:val="24"/>
          <w:szCs w:val="24"/>
        </w:rPr>
        <w:t xml:space="preserve"> artista </w:t>
      </w:r>
      <w:r w:rsidRPr="00BF286D">
        <w:rPr>
          <w:rFonts w:ascii="Avenir Next" w:hAnsi="Avenir Next"/>
          <w:sz w:val="24"/>
          <w:szCs w:val="24"/>
        </w:rPr>
        <w:lastRenderedPageBreak/>
        <w:t>estaba en el proceso de colocar las láminas de oro en sus imágenes, nadie podía abrir la puerta del taller, no importaba el tiempo en dicha labor.</w:t>
      </w:r>
    </w:p>
    <w:p w14:paraId="4CB2DBBD" w14:textId="77777777" w:rsidR="007B7DD6" w:rsidRDefault="007B7DD6" w:rsidP="00BC1A93">
      <w:pPr>
        <w:spacing w:line="360" w:lineRule="auto"/>
        <w:jc w:val="both"/>
        <w:rPr>
          <w:rFonts w:ascii="Avenir Next" w:hAnsi="Avenir Next"/>
          <w:sz w:val="24"/>
          <w:szCs w:val="24"/>
        </w:rPr>
      </w:pPr>
    </w:p>
    <w:p w14:paraId="04A4CB9D"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En una ocasión tuvo un contrato con la Iglesia de Moravia y</w:t>
      </w:r>
      <w:r w:rsidR="00281CC9">
        <w:rPr>
          <w:rFonts w:ascii="Avenir Next" w:hAnsi="Avenir Next"/>
          <w:sz w:val="24"/>
          <w:szCs w:val="24"/>
        </w:rPr>
        <w:t>,</w:t>
      </w:r>
      <w:r w:rsidRPr="00BF286D">
        <w:rPr>
          <w:rFonts w:ascii="Avenir Next" w:hAnsi="Avenir Next"/>
          <w:sz w:val="24"/>
          <w:szCs w:val="24"/>
        </w:rPr>
        <w:t xml:space="preserve"> por el tamaño de las obras encargadas, no se podían realizar en su taller, por lo que todos los días le </w:t>
      </w:r>
      <w:r w:rsidR="002B294F" w:rsidRPr="00BF286D">
        <w:rPr>
          <w:rFonts w:ascii="Avenir Next" w:hAnsi="Avenir Next"/>
          <w:sz w:val="24"/>
          <w:szCs w:val="24"/>
        </w:rPr>
        <w:t>llevaban</w:t>
      </w:r>
      <w:r w:rsidRPr="00BF286D">
        <w:rPr>
          <w:rFonts w:ascii="Avenir Next" w:hAnsi="Avenir Next"/>
          <w:sz w:val="24"/>
          <w:szCs w:val="24"/>
        </w:rPr>
        <w:t xml:space="preserve"> el almuerzo desde Santo Domingo hasta Moravia, ya que él salía de su casa de madrugada y regresaba de noche.</w:t>
      </w:r>
    </w:p>
    <w:p w14:paraId="4123F35E" w14:textId="77777777" w:rsidR="00BF2A56" w:rsidRPr="00BF286D" w:rsidRDefault="00BF2A56" w:rsidP="00BC1A93">
      <w:pPr>
        <w:spacing w:line="360" w:lineRule="auto"/>
        <w:jc w:val="both"/>
        <w:rPr>
          <w:rFonts w:ascii="Avenir Next" w:hAnsi="Avenir Next"/>
          <w:sz w:val="24"/>
          <w:szCs w:val="24"/>
        </w:rPr>
      </w:pPr>
    </w:p>
    <w:p w14:paraId="1B3C32DE"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Existen recuerdos familiares de las esculturas de la Virgen Dolorosa y la del Nazareno que se encuentran en la Iglesia de San Joaquín de Flores y que se afirma fueron realizadas por Valerio Argüello (Guardia, 1992). En el libro de Valerio-Rodríguez (1985), se encuentra una anécdota que muestra lo difícil que era para los imagineros de esa época el que su trabajo fuera valorado adecuadamente:</w:t>
      </w:r>
    </w:p>
    <w:p w14:paraId="6F7840B1" w14:textId="77777777" w:rsidR="00BF2A56" w:rsidRPr="00BF286D" w:rsidRDefault="00BF2A56" w:rsidP="00281CC9">
      <w:pPr>
        <w:spacing w:line="240" w:lineRule="auto"/>
        <w:jc w:val="both"/>
        <w:rPr>
          <w:rFonts w:ascii="Avenir Next" w:hAnsi="Avenir Next"/>
          <w:sz w:val="24"/>
          <w:szCs w:val="24"/>
        </w:rPr>
      </w:pPr>
    </w:p>
    <w:p w14:paraId="7356C287" w14:textId="77777777" w:rsidR="00FE6B2C" w:rsidRDefault="00982415" w:rsidP="00C51B92">
      <w:pPr>
        <w:spacing w:line="240" w:lineRule="auto"/>
        <w:ind w:left="1134"/>
        <w:jc w:val="both"/>
        <w:rPr>
          <w:rFonts w:ascii="Avenir Next" w:hAnsi="Avenir Next"/>
          <w:sz w:val="18"/>
          <w:szCs w:val="18"/>
        </w:rPr>
      </w:pPr>
      <w:r w:rsidRPr="00C51B92">
        <w:rPr>
          <w:rFonts w:ascii="Avenir Next" w:hAnsi="Avenir Next"/>
          <w:sz w:val="18"/>
          <w:szCs w:val="18"/>
        </w:rPr>
        <w:t>El tío Francisco Valerio encontró una botija trabajando en los terrenos de un cafetalero adinerado, se calculó en ese momento el valor en 200 000 pesos. Al tío Francisco le dieron la suma de 100 pesos y al cura del pueblo el dinero para importar de España una imagen de la Virgen Milagrosa, para sustituir la hecha por el escultor local José Valerio (Valerio-Rodríguez, 1985).</w:t>
      </w:r>
    </w:p>
    <w:p w14:paraId="6271BB8A" w14:textId="77777777" w:rsidR="007B7DD6" w:rsidRPr="00BF2A56" w:rsidRDefault="007B7DD6" w:rsidP="00BF2A56">
      <w:pPr>
        <w:spacing w:line="360" w:lineRule="auto"/>
        <w:ind w:left="1134"/>
        <w:rPr>
          <w:rFonts w:ascii="Avenir Next" w:hAnsi="Avenir Next"/>
          <w:sz w:val="18"/>
          <w:szCs w:val="18"/>
        </w:rPr>
      </w:pPr>
    </w:p>
    <w:p w14:paraId="403478C5" w14:textId="77777777" w:rsidR="00FE6B2C" w:rsidRPr="00BF286D" w:rsidRDefault="00982415" w:rsidP="00BC1A93">
      <w:pPr>
        <w:spacing w:line="360" w:lineRule="auto"/>
        <w:jc w:val="both"/>
        <w:rPr>
          <w:rFonts w:ascii="Avenir Next" w:hAnsi="Avenir Next"/>
          <w:sz w:val="24"/>
          <w:szCs w:val="24"/>
        </w:rPr>
      </w:pPr>
      <w:r w:rsidRPr="00BF286D">
        <w:rPr>
          <w:rFonts w:ascii="Avenir Next" w:hAnsi="Avenir Next"/>
          <w:sz w:val="24"/>
          <w:szCs w:val="24"/>
        </w:rPr>
        <w:t xml:space="preserve">En las reseñas y semblanzas de este imaginero, José siempre se refiere a sí mismo como artista, separándose en forma constante del término artesano. Al respecto Magda Barrantes en una conversación sostenida en 1976, con Raquel Valerio Rodríguez, su hija, pudo recopilar las palabras de su hija mayor, donde se pone de manifiesto el sentimiento que José tenía sobre su trabajo: </w:t>
      </w:r>
    </w:p>
    <w:p w14:paraId="3809FD07" w14:textId="77777777" w:rsidR="00FE6B2C" w:rsidRPr="00BF286D" w:rsidRDefault="00FE6B2C" w:rsidP="00BC1A93">
      <w:pPr>
        <w:spacing w:line="360" w:lineRule="auto"/>
        <w:ind w:left="700"/>
        <w:jc w:val="both"/>
        <w:rPr>
          <w:rFonts w:ascii="Avenir Next" w:hAnsi="Avenir Next"/>
          <w:sz w:val="24"/>
          <w:szCs w:val="24"/>
        </w:rPr>
      </w:pPr>
    </w:p>
    <w:p w14:paraId="723CB8C0" w14:textId="77777777" w:rsidR="00FE6B2C" w:rsidRPr="007B7DD6" w:rsidRDefault="00982415" w:rsidP="00C51B92">
      <w:pPr>
        <w:spacing w:line="240" w:lineRule="auto"/>
        <w:ind w:left="1134"/>
        <w:jc w:val="both"/>
        <w:rPr>
          <w:rFonts w:ascii="Avenir Next" w:hAnsi="Avenir Next"/>
          <w:sz w:val="18"/>
          <w:szCs w:val="24"/>
        </w:rPr>
      </w:pPr>
      <w:r w:rsidRPr="007B7DD6">
        <w:rPr>
          <w:rFonts w:ascii="Avenir Next" w:hAnsi="Avenir Next"/>
          <w:sz w:val="18"/>
          <w:szCs w:val="24"/>
        </w:rPr>
        <w:t>Cuando era una niña, llegó el momento de asistir a la escuela, en ese tiempo era algo muy especial, no era mal visto que las mujeres permanecieran en la casa y que no aprendieran a leer, escribir, sumar, en fin, todas esas cosas.</w:t>
      </w:r>
    </w:p>
    <w:p w14:paraId="1E889B55" w14:textId="77777777" w:rsidR="00FE6B2C" w:rsidRPr="007B7DD6" w:rsidRDefault="00982415" w:rsidP="00C51B92">
      <w:pPr>
        <w:spacing w:line="240" w:lineRule="auto"/>
        <w:ind w:left="1134"/>
        <w:jc w:val="both"/>
        <w:rPr>
          <w:rFonts w:ascii="Avenir Next" w:hAnsi="Avenir Next"/>
          <w:sz w:val="18"/>
          <w:szCs w:val="24"/>
        </w:rPr>
      </w:pPr>
      <w:r w:rsidRPr="007B7DD6">
        <w:rPr>
          <w:rFonts w:ascii="Avenir Next" w:hAnsi="Avenir Next"/>
          <w:sz w:val="18"/>
          <w:szCs w:val="24"/>
        </w:rPr>
        <w:t>Nuestra familia no era adinerada por lo que recibir esa educación era muy especial y representaba un sacrificio, se me insistía e indicaba con mucha claridad que debía aprovechar al máximo la oportunidad y aprender todo lo que me enseñaran.</w:t>
      </w:r>
    </w:p>
    <w:p w14:paraId="79BBCFD6" w14:textId="77777777" w:rsidR="00FE6B2C" w:rsidRPr="007B7DD6" w:rsidRDefault="00982415" w:rsidP="00C51B92">
      <w:pPr>
        <w:spacing w:line="240" w:lineRule="auto"/>
        <w:ind w:left="1134"/>
        <w:jc w:val="both"/>
        <w:rPr>
          <w:rFonts w:ascii="Avenir Next" w:hAnsi="Avenir Next"/>
          <w:sz w:val="18"/>
          <w:szCs w:val="24"/>
        </w:rPr>
      </w:pPr>
      <w:r w:rsidRPr="007B7DD6">
        <w:rPr>
          <w:rFonts w:ascii="Avenir Next" w:hAnsi="Avenir Next"/>
          <w:sz w:val="18"/>
          <w:szCs w:val="24"/>
        </w:rPr>
        <w:t>Ese día significó en mi vida una ocasión muy especial y mi padre me acompañó hasta la Escuela.</w:t>
      </w:r>
    </w:p>
    <w:p w14:paraId="35213B48" w14:textId="77777777" w:rsidR="00FE6B2C" w:rsidRPr="007B7DD6" w:rsidRDefault="00982415" w:rsidP="00C51B92">
      <w:pPr>
        <w:spacing w:line="240" w:lineRule="auto"/>
        <w:ind w:left="1134"/>
        <w:jc w:val="both"/>
        <w:rPr>
          <w:rFonts w:ascii="Avenir Next" w:hAnsi="Avenir Next"/>
          <w:sz w:val="18"/>
          <w:szCs w:val="24"/>
        </w:rPr>
      </w:pPr>
      <w:r w:rsidRPr="007B7DD6">
        <w:rPr>
          <w:rFonts w:ascii="Avenir Next" w:hAnsi="Avenir Next"/>
          <w:sz w:val="18"/>
          <w:szCs w:val="24"/>
        </w:rPr>
        <w:t>Una vez en el salón de clase, la maestra fue llamando a cada niña y le fue preguntando su nombre, él de sus padres y la ocupación de cada uno.  Anotaba cuidadosamente en una libreta la información que recibía de cada alumna.</w:t>
      </w:r>
    </w:p>
    <w:p w14:paraId="56EBFA6B" w14:textId="77777777" w:rsidR="00FE6B2C" w:rsidRPr="007B7DD6" w:rsidRDefault="00982415" w:rsidP="00C51B92">
      <w:pPr>
        <w:spacing w:line="240" w:lineRule="auto"/>
        <w:ind w:left="1134"/>
        <w:jc w:val="both"/>
        <w:rPr>
          <w:rFonts w:ascii="Avenir Next" w:hAnsi="Avenir Next"/>
          <w:sz w:val="18"/>
          <w:szCs w:val="24"/>
        </w:rPr>
      </w:pPr>
      <w:r w:rsidRPr="007B7DD6">
        <w:rPr>
          <w:rFonts w:ascii="Avenir Next" w:hAnsi="Avenir Next"/>
          <w:sz w:val="18"/>
          <w:szCs w:val="24"/>
        </w:rPr>
        <w:t>Cuando llegó mi turno, le dije que no sabía cuál era el oficio de mi padre.</w:t>
      </w:r>
    </w:p>
    <w:p w14:paraId="35F2BCBA" w14:textId="77777777" w:rsidR="00FE6B2C" w:rsidRPr="007B7DD6" w:rsidRDefault="00982415" w:rsidP="00C51B92">
      <w:pPr>
        <w:spacing w:line="240" w:lineRule="auto"/>
        <w:ind w:left="1134"/>
        <w:jc w:val="both"/>
        <w:rPr>
          <w:rFonts w:ascii="Avenir Next" w:hAnsi="Avenir Next"/>
          <w:sz w:val="18"/>
          <w:szCs w:val="24"/>
        </w:rPr>
      </w:pPr>
      <w:r w:rsidRPr="007B7DD6">
        <w:rPr>
          <w:rFonts w:ascii="Avenir Next" w:hAnsi="Avenir Next"/>
          <w:sz w:val="18"/>
          <w:szCs w:val="24"/>
        </w:rPr>
        <w:t>-   Ella preguntó:</w:t>
      </w:r>
    </w:p>
    <w:p w14:paraId="3C3F0DF4" w14:textId="77777777" w:rsidR="00FE6B2C" w:rsidRPr="007B7DD6" w:rsidRDefault="00982415" w:rsidP="00C51B92">
      <w:pPr>
        <w:spacing w:line="240" w:lineRule="auto"/>
        <w:ind w:left="1134"/>
        <w:jc w:val="both"/>
        <w:rPr>
          <w:rFonts w:ascii="Avenir Next" w:hAnsi="Avenir Next"/>
          <w:sz w:val="18"/>
          <w:szCs w:val="24"/>
        </w:rPr>
      </w:pPr>
      <w:r w:rsidRPr="007B7DD6">
        <w:rPr>
          <w:rFonts w:ascii="Avenir Next" w:hAnsi="Avenir Next"/>
          <w:sz w:val="18"/>
          <w:szCs w:val="24"/>
        </w:rPr>
        <w:t>̶   ¿Qué hace tu padre en el día?</w:t>
      </w:r>
    </w:p>
    <w:p w14:paraId="5A071012" w14:textId="733A1458" w:rsidR="00FE6B2C" w:rsidRPr="007B7DD6" w:rsidRDefault="00982415" w:rsidP="00C51B92">
      <w:pPr>
        <w:spacing w:line="240" w:lineRule="auto"/>
        <w:ind w:left="1134"/>
        <w:jc w:val="both"/>
        <w:rPr>
          <w:rFonts w:ascii="Avenir Next" w:hAnsi="Avenir Next"/>
          <w:sz w:val="18"/>
          <w:szCs w:val="24"/>
        </w:rPr>
      </w:pPr>
      <w:r w:rsidRPr="007B7DD6">
        <w:rPr>
          <w:rFonts w:ascii="Avenir Next" w:hAnsi="Avenir Next"/>
          <w:sz w:val="18"/>
          <w:szCs w:val="24"/>
        </w:rPr>
        <w:t>̶   Yo le indiqué que mi padre hacia “pasitos”, e imágenes de santos</w:t>
      </w:r>
      <w:r w:rsidR="00C51B92">
        <w:rPr>
          <w:rFonts w:ascii="Avenir Next" w:hAnsi="Avenir Next"/>
          <w:sz w:val="18"/>
          <w:szCs w:val="24"/>
        </w:rPr>
        <w:t>.</w:t>
      </w:r>
    </w:p>
    <w:p w14:paraId="5C0078D9" w14:textId="77777777" w:rsidR="00FE6B2C" w:rsidRPr="007B7DD6" w:rsidRDefault="00982415" w:rsidP="00056920">
      <w:pPr>
        <w:spacing w:line="240" w:lineRule="auto"/>
        <w:ind w:left="1134"/>
        <w:rPr>
          <w:rFonts w:ascii="Avenir Next" w:hAnsi="Avenir Next"/>
          <w:sz w:val="18"/>
          <w:szCs w:val="24"/>
        </w:rPr>
      </w:pPr>
      <w:r w:rsidRPr="007B7DD6">
        <w:rPr>
          <w:rFonts w:ascii="Avenir Next" w:hAnsi="Avenir Next"/>
          <w:sz w:val="18"/>
          <w:szCs w:val="24"/>
        </w:rPr>
        <w:t>̶   A lo que me respondió:</w:t>
      </w:r>
    </w:p>
    <w:p w14:paraId="192915C5" w14:textId="77777777" w:rsidR="00FE6B2C" w:rsidRPr="007B7DD6" w:rsidRDefault="00982415" w:rsidP="00C51B92">
      <w:pPr>
        <w:spacing w:line="240" w:lineRule="auto"/>
        <w:ind w:left="1134"/>
        <w:jc w:val="both"/>
        <w:rPr>
          <w:rFonts w:ascii="Avenir Next" w:hAnsi="Avenir Next"/>
          <w:sz w:val="18"/>
          <w:szCs w:val="24"/>
        </w:rPr>
      </w:pPr>
      <w:r w:rsidRPr="007B7DD6">
        <w:rPr>
          <w:rFonts w:ascii="Avenir Next" w:hAnsi="Avenir Next"/>
          <w:sz w:val="18"/>
          <w:szCs w:val="24"/>
        </w:rPr>
        <w:t>̶   Artesano</w:t>
      </w:r>
    </w:p>
    <w:p w14:paraId="5834E07C" w14:textId="77777777" w:rsidR="00FE6B2C" w:rsidRPr="00C51B92" w:rsidRDefault="00982415" w:rsidP="00C51B92">
      <w:pPr>
        <w:spacing w:line="240" w:lineRule="auto"/>
        <w:ind w:left="1134"/>
        <w:jc w:val="both"/>
        <w:rPr>
          <w:rFonts w:ascii="Avenir Next" w:hAnsi="Avenir Next"/>
          <w:sz w:val="18"/>
          <w:szCs w:val="24"/>
        </w:rPr>
      </w:pPr>
      <w:r w:rsidRPr="007B7DD6">
        <w:rPr>
          <w:rFonts w:ascii="Avenir Next" w:hAnsi="Avenir Next"/>
          <w:sz w:val="18"/>
          <w:szCs w:val="24"/>
        </w:rPr>
        <w:t xml:space="preserve">Cuando regresé a la casa me esperaban con gran emoción para que les contara con detalles lo que me había sucedido y así, “con aires de gran importancia”, les fui contando con mucho detalle todo lo vivido. Cuando llegué al momento en que la maestra me había indicado que el oficio de mi padre era “artesano”, mi Papá se </w:t>
      </w:r>
      <w:r w:rsidRPr="00C51B92">
        <w:rPr>
          <w:rFonts w:ascii="Avenir Next" w:hAnsi="Avenir Next"/>
          <w:sz w:val="18"/>
          <w:szCs w:val="24"/>
        </w:rPr>
        <w:t>levantó de la mesa con el ceño muy fruncido y me dijo, mañana de nuevo te llevo a la escuela, y se retiró al taller.</w:t>
      </w:r>
    </w:p>
    <w:p w14:paraId="7F94DE8B" w14:textId="77777777" w:rsidR="00FE6B2C" w:rsidRPr="00C51B92" w:rsidRDefault="00982415" w:rsidP="00C51B92">
      <w:pPr>
        <w:spacing w:line="240" w:lineRule="auto"/>
        <w:ind w:left="1134"/>
        <w:jc w:val="both"/>
        <w:rPr>
          <w:rFonts w:ascii="Avenir Next" w:hAnsi="Avenir Next"/>
          <w:sz w:val="18"/>
          <w:szCs w:val="24"/>
        </w:rPr>
      </w:pPr>
      <w:r w:rsidRPr="00C51B92">
        <w:rPr>
          <w:rFonts w:ascii="Avenir Next" w:hAnsi="Avenir Next"/>
          <w:sz w:val="18"/>
          <w:szCs w:val="24"/>
        </w:rPr>
        <w:t xml:space="preserve">Al día siguiente de nuevo muy temprano caminé acompañada de mi padre a la escuela, sentía mi pequeña mano en la suya que era fuerte y delicada. La Escuela quedaba cerca de la casa por lo que el trayecto era corto, la alegría y el aire fresco de la mañana lo hacían muy placentero, pero sobre todo era muy importante para mí que papá me </w:t>
      </w:r>
      <w:r w:rsidRPr="00C51B92">
        <w:rPr>
          <w:rFonts w:ascii="Avenir Next" w:hAnsi="Avenir Next"/>
          <w:sz w:val="18"/>
          <w:szCs w:val="24"/>
        </w:rPr>
        <w:lastRenderedPageBreak/>
        <w:t>acompañara, ya que él siempre se levantaba muy temprano y se quedaba en el taller, incluso algunas veces mamá le llevaba el almuerzo cuando tenía muchos compromisos. Los niños teníamos terminantemente prohibido entrar ahí.</w:t>
      </w:r>
    </w:p>
    <w:p w14:paraId="0D2A711C" w14:textId="77777777" w:rsidR="00FE6B2C" w:rsidRPr="00C51B92" w:rsidRDefault="00982415" w:rsidP="00C51B92">
      <w:pPr>
        <w:spacing w:line="240" w:lineRule="auto"/>
        <w:ind w:left="1134"/>
        <w:jc w:val="both"/>
        <w:rPr>
          <w:rFonts w:ascii="Avenir Next" w:hAnsi="Avenir Next"/>
          <w:sz w:val="18"/>
          <w:szCs w:val="24"/>
        </w:rPr>
      </w:pPr>
      <w:r w:rsidRPr="00C51B92">
        <w:rPr>
          <w:rFonts w:ascii="Avenir Next" w:hAnsi="Avenir Next"/>
          <w:sz w:val="18"/>
          <w:szCs w:val="24"/>
        </w:rPr>
        <w:t>Cuando llegamos a la escuela le indique cual era el salón de clase, ya la maestra se encontraba presente, aún de su mano, llegamos hasta donde ella y después de las presentaciones correspondientes, le dijo:</w:t>
      </w:r>
    </w:p>
    <w:p w14:paraId="30420754" w14:textId="77777777" w:rsidR="00FE6B2C" w:rsidRPr="00C51B92" w:rsidRDefault="00982415" w:rsidP="00C51B92">
      <w:pPr>
        <w:spacing w:line="240" w:lineRule="auto"/>
        <w:ind w:left="1134"/>
        <w:jc w:val="both"/>
        <w:rPr>
          <w:rFonts w:ascii="Avenir Next" w:hAnsi="Avenir Next"/>
          <w:sz w:val="18"/>
          <w:szCs w:val="24"/>
        </w:rPr>
      </w:pPr>
      <w:r w:rsidRPr="00C51B92">
        <w:rPr>
          <w:rFonts w:ascii="Avenir Next" w:hAnsi="Avenir Next"/>
          <w:sz w:val="18"/>
          <w:szCs w:val="24"/>
        </w:rPr>
        <w:t>Ayer usted le indicó a mi hija que mi oficio era “artesano”, con una mirada y una entonación que no dejaba espacio a ninguna interpretación le proclamó:</w:t>
      </w:r>
    </w:p>
    <w:p w14:paraId="701FF848" w14:textId="77777777" w:rsidR="00FE6B2C" w:rsidRPr="00C51B92" w:rsidRDefault="00982415" w:rsidP="00C51B92">
      <w:pPr>
        <w:spacing w:line="240" w:lineRule="auto"/>
        <w:ind w:left="1134"/>
        <w:jc w:val="both"/>
        <w:rPr>
          <w:rFonts w:ascii="Avenir Next" w:hAnsi="Avenir Next"/>
          <w:sz w:val="18"/>
          <w:szCs w:val="24"/>
        </w:rPr>
      </w:pPr>
      <w:r w:rsidRPr="00C51B92">
        <w:rPr>
          <w:rFonts w:ascii="Avenir Next" w:hAnsi="Avenir Next"/>
          <w:sz w:val="18"/>
          <w:szCs w:val="24"/>
        </w:rPr>
        <w:t>̶   Yo estoy aquí para que usted corrija el error en su libreta y quiero verlo.</w:t>
      </w:r>
    </w:p>
    <w:p w14:paraId="1584C909" w14:textId="77777777" w:rsidR="00FE6B2C" w:rsidRDefault="00982415" w:rsidP="00C51B92">
      <w:pPr>
        <w:spacing w:line="240" w:lineRule="auto"/>
        <w:ind w:left="1134"/>
        <w:jc w:val="both"/>
        <w:rPr>
          <w:rFonts w:ascii="Avenir Next" w:hAnsi="Avenir Next"/>
          <w:sz w:val="24"/>
          <w:szCs w:val="24"/>
        </w:rPr>
      </w:pPr>
      <w:r w:rsidRPr="00C51B92">
        <w:rPr>
          <w:rFonts w:ascii="Avenir Next" w:hAnsi="Avenir Next"/>
          <w:sz w:val="18"/>
          <w:szCs w:val="24"/>
        </w:rPr>
        <w:t>¡Yo soy un artista!</w:t>
      </w:r>
      <w:r w:rsidRPr="007B7DD6">
        <w:rPr>
          <w:rFonts w:ascii="Avenir Next" w:hAnsi="Avenir Next"/>
          <w:sz w:val="18"/>
          <w:szCs w:val="24"/>
        </w:rPr>
        <w:t xml:space="preserve"> </w:t>
      </w:r>
    </w:p>
    <w:p w14:paraId="222120E2" w14:textId="77777777" w:rsidR="007B7DD6" w:rsidRPr="00BF286D" w:rsidRDefault="007B7DD6" w:rsidP="00BC1A93">
      <w:pPr>
        <w:spacing w:line="360" w:lineRule="auto"/>
        <w:ind w:left="2120"/>
        <w:jc w:val="both"/>
        <w:rPr>
          <w:rFonts w:ascii="Avenir Next" w:hAnsi="Avenir Next"/>
          <w:sz w:val="24"/>
          <w:szCs w:val="24"/>
        </w:rPr>
      </w:pPr>
    </w:p>
    <w:p w14:paraId="07F60CC2" w14:textId="70695CEA" w:rsidR="00056920" w:rsidRDefault="00982415" w:rsidP="007B7DD6">
      <w:pPr>
        <w:spacing w:line="360" w:lineRule="auto"/>
        <w:jc w:val="both"/>
        <w:rPr>
          <w:rFonts w:ascii="Avenir Next" w:hAnsi="Avenir Next"/>
          <w:sz w:val="24"/>
          <w:szCs w:val="24"/>
        </w:rPr>
      </w:pPr>
      <w:r w:rsidRPr="00BF286D">
        <w:rPr>
          <w:rFonts w:ascii="Avenir Next" w:hAnsi="Avenir Next"/>
          <w:sz w:val="24"/>
          <w:szCs w:val="24"/>
        </w:rPr>
        <w:t>Su vida estuvo dedicada al arte, fu</w:t>
      </w:r>
      <w:r w:rsidR="005415B7">
        <w:rPr>
          <w:rFonts w:ascii="Avenir Next" w:hAnsi="Avenir Next"/>
          <w:sz w:val="24"/>
          <w:szCs w:val="24"/>
        </w:rPr>
        <w:t>e un apasionado de su trabajo. N</w:t>
      </w:r>
      <w:r w:rsidRPr="00BF286D">
        <w:rPr>
          <w:rFonts w:ascii="Avenir Next" w:hAnsi="Avenir Next"/>
          <w:sz w:val="24"/>
          <w:szCs w:val="24"/>
        </w:rPr>
        <w:t xml:space="preserve">o se tiene conocimiento de cómo aprendió su oficio, pero se sabe que siempre estaba estudiando aspectos relacionados con </w:t>
      </w:r>
      <w:r w:rsidRPr="00C51B92">
        <w:rPr>
          <w:rFonts w:ascii="Avenir Next" w:hAnsi="Avenir Next"/>
          <w:sz w:val="24"/>
          <w:szCs w:val="24"/>
        </w:rPr>
        <w:t>el tema. Hasta en los últimos años de vida se mantuvo activo profesionalmente</w:t>
      </w:r>
      <w:r w:rsidR="00302070">
        <w:rPr>
          <w:rFonts w:ascii="Avenir Next" w:hAnsi="Avenir Next"/>
          <w:sz w:val="24"/>
          <w:szCs w:val="24"/>
        </w:rPr>
        <w:t>,</w:t>
      </w:r>
      <w:r w:rsidR="007B7DD6" w:rsidRPr="00C51B92">
        <w:rPr>
          <w:rFonts w:ascii="Avenir Next" w:hAnsi="Avenir Next"/>
          <w:sz w:val="24"/>
          <w:szCs w:val="24"/>
        </w:rPr>
        <w:t xml:space="preserve"> </w:t>
      </w:r>
      <w:r w:rsidR="00302070">
        <w:rPr>
          <w:rFonts w:ascii="Avenir Next" w:hAnsi="Avenir Next"/>
          <w:sz w:val="24"/>
          <w:szCs w:val="24"/>
        </w:rPr>
        <w:t>a</w:t>
      </w:r>
      <w:r w:rsidRPr="00C51B92">
        <w:rPr>
          <w:rFonts w:ascii="Avenir Next" w:hAnsi="Avenir Next"/>
          <w:sz w:val="24"/>
          <w:szCs w:val="24"/>
        </w:rPr>
        <w:t>unque por</w:t>
      </w:r>
      <w:r w:rsidRPr="00BF286D">
        <w:rPr>
          <w:rFonts w:ascii="Avenir Next" w:hAnsi="Avenir Next"/>
          <w:sz w:val="24"/>
          <w:szCs w:val="24"/>
        </w:rPr>
        <w:t xml:space="preserve"> temporadas cortas, residió en Tilarán, Cañas, Alajuela y Heredia. Después de tan amplia y profusa actividad artística, murió en julio de 1946, a los 84 años de edad.</w:t>
      </w:r>
    </w:p>
    <w:p w14:paraId="6490B63D" w14:textId="77777777" w:rsidR="008674E4" w:rsidRDefault="008674E4" w:rsidP="007B7DD6">
      <w:pPr>
        <w:spacing w:line="360" w:lineRule="auto"/>
        <w:jc w:val="both"/>
        <w:rPr>
          <w:rFonts w:ascii="Avenir Next" w:hAnsi="Avenir Next"/>
          <w:sz w:val="24"/>
          <w:szCs w:val="24"/>
        </w:rPr>
      </w:pPr>
    </w:p>
    <w:p w14:paraId="5CCADBD2" w14:textId="010272AE" w:rsidR="00A81F8C" w:rsidRDefault="00A325F5" w:rsidP="00A325F5">
      <w:pPr>
        <w:spacing w:line="360" w:lineRule="auto"/>
        <w:jc w:val="center"/>
        <w:rPr>
          <w:rFonts w:ascii="Avenir Next" w:hAnsi="Avenir Next"/>
          <w:bCs/>
        </w:rPr>
      </w:pPr>
      <w:r>
        <w:rPr>
          <w:rFonts w:ascii="Avenir Next" w:hAnsi="Avenir Next"/>
          <w:b/>
          <w:noProof/>
          <w:lang w:val="es-CR"/>
        </w:rPr>
        <mc:AlternateContent>
          <mc:Choice Requires="wpg">
            <w:drawing>
              <wp:anchor distT="0" distB="0" distL="114300" distR="114300" simplePos="0" relativeHeight="251661312" behindDoc="0" locked="0" layoutInCell="1" allowOverlap="1" wp14:anchorId="6D6E6248" wp14:editId="26870881">
                <wp:simplePos x="0" y="0"/>
                <wp:positionH relativeFrom="column">
                  <wp:posOffset>-428625</wp:posOffset>
                </wp:positionH>
                <wp:positionV relativeFrom="paragraph">
                  <wp:posOffset>596265</wp:posOffset>
                </wp:positionV>
                <wp:extent cx="6581775" cy="2314575"/>
                <wp:effectExtent l="0" t="0" r="9525" b="9525"/>
                <wp:wrapTight wrapText="bothSides">
                  <wp:wrapPolygon edited="0">
                    <wp:start x="0" y="0"/>
                    <wp:lineTo x="0" y="21511"/>
                    <wp:lineTo x="15817" y="21511"/>
                    <wp:lineTo x="21569" y="20978"/>
                    <wp:lineTo x="21569" y="0"/>
                    <wp:lineTo x="0" y="0"/>
                  </wp:wrapPolygon>
                </wp:wrapTight>
                <wp:docPr id="17" name="Grupo 17"/>
                <wp:cNvGraphicFramePr/>
                <a:graphic xmlns:a="http://schemas.openxmlformats.org/drawingml/2006/main">
                  <a:graphicData uri="http://schemas.microsoft.com/office/word/2010/wordprocessingGroup">
                    <wpg:wgp>
                      <wpg:cNvGrpSpPr/>
                      <wpg:grpSpPr>
                        <a:xfrm>
                          <a:off x="0" y="0"/>
                          <a:ext cx="6581775" cy="2314575"/>
                          <a:chOff x="0" y="0"/>
                          <a:chExt cx="6251836" cy="2419350"/>
                        </a:xfrm>
                      </wpg:grpSpPr>
                      <pic:pic xmlns:pic="http://schemas.openxmlformats.org/drawingml/2006/picture">
                        <pic:nvPicPr>
                          <pic:cNvPr id="3" name="image2.jpg"/>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555490" cy="2419350"/>
                          </a:xfrm>
                          <a:prstGeom prst="rect">
                            <a:avLst/>
                          </a:prstGeom>
                          <a:ln/>
                        </pic:spPr>
                      </pic:pic>
                      <pic:pic xmlns:pic="http://schemas.openxmlformats.org/drawingml/2006/picture">
                        <pic:nvPicPr>
                          <pic:cNvPr id="16" name="Imagen 16"/>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4679576" y="0"/>
                            <a:ext cx="1572260" cy="23590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7C3444" id="Grupo 17" o:spid="_x0000_s1026" style="position:absolute;margin-left:-33.75pt;margin-top:46.95pt;width:518.25pt;height:182.25pt;z-index:251661312;mso-width-relative:margin;mso-height-relative:margin" coordsize="62518,241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jpg" o:spid="_x0000_s1027" type="#_x0000_t75" style="position:absolute;width:45554;height:24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">
                  <v:imagedata r:id="rId20" o:title=""/>
                </v:shape>
                <v:shape id="Imagen 16" o:spid="_x0000_s1028" type="#_x0000_t75" style="position:absolute;left:46795;width:15723;height:23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">
                  <v:imagedata r:id="rId21" o:title=""/>
                </v:shape>
                <w10:wrap type="tight"/>
              </v:group>
            </w:pict>
          </mc:Fallback>
        </mc:AlternateContent>
      </w:r>
      <w:r w:rsidR="00056920" w:rsidRPr="00056920">
        <w:rPr>
          <w:rFonts w:ascii="Avenir Next" w:hAnsi="Avenir Next"/>
          <w:b/>
        </w:rPr>
        <w:t xml:space="preserve">Figura </w:t>
      </w:r>
      <w:r w:rsidR="005415B7">
        <w:rPr>
          <w:rFonts w:ascii="Avenir Next" w:hAnsi="Avenir Next"/>
          <w:b/>
        </w:rPr>
        <w:t>8</w:t>
      </w:r>
      <w:r w:rsidR="008674E4">
        <w:rPr>
          <w:rFonts w:ascii="Avenir Next" w:hAnsi="Avenir Next"/>
          <w:b/>
        </w:rPr>
        <w:t xml:space="preserve">. </w:t>
      </w:r>
      <w:r w:rsidR="00056920" w:rsidRPr="008674E4">
        <w:rPr>
          <w:rFonts w:ascii="Avenir Next" w:hAnsi="Avenir Next"/>
          <w:bCs/>
        </w:rPr>
        <w:t>Detalle de manos de ángel de Moravia durante decape y resultado final del proceso de restauración</w:t>
      </w:r>
    </w:p>
    <w:p w14:paraId="0FA34422" w14:textId="77777777" w:rsidR="00A325F5" w:rsidRDefault="00A325F5" w:rsidP="005415B7">
      <w:pPr>
        <w:jc w:val="center"/>
        <w:rPr>
          <w:rFonts w:ascii="Avenir Next" w:hAnsi="Avenir Next"/>
          <w:i/>
          <w:iCs/>
          <w:sz w:val="18"/>
          <w:szCs w:val="24"/>
        </w:rPr>
      </w:pPr>
    </w:p>
    <w:p w14:paraId="6D5FE34C" w14:textId="11C6B891" w:rsidR="007B7DD6" w:rsidRDefault="00056920" w:rsidP="005415B7">
      <w:pPr>
        <w:jc w:val="center"/>
        <w:rPr>
          <w:rFonts w:ascii="Avenir Next" w:hAnsi="Avenir Next"/>
          <w:sz w:val="24"/>
          <w:szCs w:val="24"/>
        </w:rPr>
      </w:pPr>
      <w:r w:rsidRPr="008674E4">
        <w:rPr>
          <w:rFonts w:ascii="Avenir Next" w:hAnsi="Avenir Next"/>
          <w:i/>
          <w:iCs/>
          <w:sz w:val="18"/>
          <w:szCs w:val="24"/>
        </w:rPr>
        <w:t>Fotografías:</w:t>
      </w:r>
      <w:r w:rsidRPr="006F64F5">
        <w:rPr>
          <w:rFonts w:ascii="Avenir Next" w:hAnsi="Avenir Next"/>
          <w:sz w:val="18"/>
          <w:szCs w:val="24"/>
        </w:rPr>
        <w:t xml:space="preserve"> Mercedes Fontana y Luis Carlos Bonilla Soto</w:t>
      </w:r>
      <w:r w:rsidR="007B7DD6">
        <w:rPr>
          <w:rFonts w:ascii="Avenir Next" w:hAnsi="Avenir Next"/>
          <w:sz w:val="24"/>
          <w:szCs w:val="24"/>
        </w:rPr>
        <w:br w:type="page"/>
      </w:r>
    </w:p>
    <w:p w14:paraId="7A4E313A" w14:textId="255DFCB4" w:rsidR="007B7DD6" w:rsidRDefault="007B7DD6" w:rsidP="008674E4">
      <w:pPr>
        <w:spacing w:line="360" w:lineRule="auto"/>
        <w:jc w:val="center"/>
        <w:rPr>
          <w:rFonts w:ascii="Avenir Next" w:hAnsi="Avenir Next"/>
          <w:bCs/>
        </w:rPr>
      </w:pPr>
      <w:r w:rsidRPr="007B7DD6">
        <w:rPr>
          <w:rFonts w:ascii="Avenir Next" w:hAnsi="Avenir Next"/>
          <w:b/>
        </w:rPr>
        <w:lastRenderedPageBreak/>
        <w:t xml:space="preserve">Figura </w:t>
      </w:r>
      <w:r w:rsidR="00056920">
        <w:rPr>
          <w:rFonts w:ascii="Avenir Next" w:hAnsi="Avenir Next"/>
          <w:b/>
        </w:rPr>
        <w:t>9</w:t>
      </w:r>
      <w:r w:rsidR="008674E4">
        <w:rPr>
          <w:rFonts w:ascii="Avenir Next" w:hAnsi="Avenir Next"/>
          <w:b/>
        </w:rPr>
        <w:t xml:space="preserve">. </w:t>
      </w:r>
      <w:r w:rsidRPr="008674E4">
        <w:rPr>
          <w:rFonts w:ascii="Avenir Next" w:hAnsi="Avenir Next"/>
          <w:bCs/>
        </w:rPr>
        <w:t xml:space="preserve">Pasito </w:t>
      </w:r>
      <w:r w:rsidR="007A4967" w:rsidRPr="008674E4">
        <w:rPr>
          <w:rFonts w:ascii="Avenir Next" w:hAnsi="Avenir Next"/>
          <w:bCs/>
        </w:rPr>
        <w:t>entregado por el artista a su hija Raquel Valerio Rodríguez en ocasión de s</w:t>
      </w:r>
      <w:r w:rsidR="008674E4" w:rsidRPr="008674E4">
        <w:rPr>
          <w:rFonts w:ascii="Avenir Next" w:hAnsi="Avenir Next"/>
          <w:bCs/>
        </w:rPr>
        <w:t xml:space="preserve">u </w:t>
      </w:r>
      <w:r w:rsidR="007A4967" w:rsidRPr="008674E4">
        <w:rPr>
          <w:rFonts w:ascii="Avenir Next" w:hAnsi="Avenir Next"/>
          <w:bCs/>
        </w:rPr>
        <w:t>matrimonio con Albino Bolaños Vargas el 5 de diciembre de 1910.</w:t>
      </w:r>
    </w:p>
    <w:p w14:paraId="21B455F1" w14:textId="77777777" w:rsidR="00A325F5" w:rsidRPr="007B7DD6" w:rsidRDefault="00A325F5" w:rsidP="008674E4">
      <w:pPr>
        <w:spacing w:line="360" w:lineRule="auto"/>
        <w:jc w:val="center"/>
        <w:rPr>
          <w:rFonts w:ascii="Avenir Next" w:hAnsi="Avenir Next"/>
          <w:b/>
        </w:rPr>
      </w:pPr>
    </w:p>
    <w:p w14:paraId="23ED7849" w14:textId="77777777" w:rsidR="00A325F5" w:rsidRDefault="00982415" w:rsidP="007B7DD6">
      <w:pPr>
        <w:spacing w:line="360" w:lineRule="auto"/>
        <w:jc w:val="center"/>
        <w:rPr>
          <w:rFonts w:ascii="Avenir Next" w:hAnsi="Avenir Next"/>
          <w:i/>
          <w:iCs/>
          <w:sz w:val="20"/>
          <w:szCs w:val="24"/>
        </w:rPr>
      </w:pPr>
      <w:r w:rsidRPr="00BF286D">
        <w:rPr>
          <w:rFonts w:ascii="Avenir Next" w:hAnsi="Avenir Next"/>
          <w:b/>
          <w:noProof/>
          <w:sz w:val="24"/>
          <w:szCs w:val="24"/>
          <w:lang w:val="es-CR"/>
        </w:rPr>
        <w:drawing>
          <wp:inline distT="114300" distB="114300" distL="114300" distR="114300" wp14:anchorId="021C169F" wp14:editId="0A9C7116">
            <wp:extent cx="5894070" cy="5915025"/>
            <wp:effectExtent l="0" t="0" r="0" b="9525"/>
            <wp:docPr id="1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2"/>
                    <a:srcRect r="1495"/>
                    <a:stretch>
                      <a:fillRect/>
                    </a:stretch>
                  </pic:blipFill>
                  <pic:spPr>
                    <a:xfrm>
                      <a:off x="0" y="0"/>
                      <a:ext cx="5894603" cy="5915560"/>
                    </a:xfrm>
                    <a:prstGeom prst="rect">
                      <a:avLst/>
                    </a:prstGeom>
                    <a:ln/>
                  </pic:spPr>
                </pic:pic>
              </a:graphicData>
            </a:graphic>
          </wp:inline>
        </w:drawing>
      </w:r>
    </w:p>
    <w:p w14:paraId="24C3810C" w14:textId="4A290D3B" w:rsidR="00FE6B2C" w:rsidRPr="007B7DD6" w:rsidRDefault="00982415" w:rsidP="007B7DD6">
      <w:pPr>
        <w:spacing w:line="360" w:lineRule="auto"/>
        <w:jc w:val="center"/>
        <w:rPr>
          <w:rFonts w:ascii="Avenir Next" w:hAnsi="Avenir Next"/>
          <w:b/>
          <w:sz w:val="24"/>
          <w:szCs w:val="24"/>
        </w:rPr>
      </w:pPr>
      <w:r w:rsidRPr="008674E4">
        <w:rPr>
          <w:rFonts w:ascii="Avenir Next" w:hAnsi="Avenir Next"/>
          <w:i/>
          <w:iCs/>
          <w:sz w:val="20"/>
          <w:szCs w:val="24"/>
        </w:rPr>
        <w:t>Fotografía:</w:t>
      </w:r>
      <w:r w:rsidRPr="006F64F5">
        <w:rPr>
          <w:rFonts w:ascii="Avenir Next" w:hAnsi="Avenir Next"/>
          <w:sz w:val="20"/>
          <w:szCs w:val="24"/>
        </w:rPr>
        <w:t xml:space="preserve"> </w:t>
      </w:r>
      <w:r w:rsidR="006F64F5">
        <w:rPr>
          <w:rFonts w:ascii="Avenir Next" w:hAnsi="Avenir Next"/>
          <w:sz w:val="20"/>
          <w:szCs w:val="24"/>
        </w:rPr>
        <w:t>Luis Carlos Bonilla Soto</w:t>
      </w:r>
    </w:p>
    <w:p w14:paraId="7B3A7050" w14:textId="77777777" w:rsidR="007B7DD6" w:rsidRDefault="007B7DD6">
      <w:pPr>
        <w:rPr>
          <w:rFonts w:ascii="Avenir Next" w:hAnsi="Avenir Next"/>
          <w:b/>
          <w:sz w:val="24"/>
          <w:szCs w:val="24"/>
        </w:rPr>
      </w:pPr>
      <w:r>
        <w:rPr>
          <w:rFonts w:ascii="Avenir Next" w:hAnsi="Avenir Next"/>
          <w:b/>
          <w:sz w:val="24"/>
          <w:szCs w:val="24"/>
        </w:rPr>
        <w:br w:type="page"/>
      </w:r>
    </w:p>
    <w:p w14:paraId="0BF3ADCB" w14:textId="77777777" w:rsidR="00FE6B2C" w:rsidRPr="00BF286D" w:rsidRDefault="00982415" w:rsidP="00BC1A93">
      <w:pPr>
        <w:rPr>
          <w:rFonts w:ascii="Avenir Next" w:hAnsi="Avenir Next"/>
          <w:b/>
          <w:sz w:val="24"/>
          <w:szCs w:val="24"/>
        </w:rPr>
      </w:pPr>
      <w:r w:rsidRPr="00BF286D">
        <w:rPr>
          <w:rFonts w:ascii="Avenir Next" w:hAnsi="Avenir Next"/>
          <w:b/>
          <w:sz w:val="24"/>
          <w:szCs w:val="24"/>
        </w:rPr>
        <w:lastRenderedPageBreak/>
        <w:t>La imaginería de Valerio Argüello</w:t>
      </w:r>
    </w:p>
    <w:p w14:paraId="1E5EFA9F" w14:textId="77777777" w:rsidR="00FE6B2C" w:rsidRPr="00BF286D" w:rsidRDefault="00FE6B2C" w:rsidP="00BC1A93">
      <w:pPr>
        <w:rPr>
          <w:rFonts w:ascii="Avenir Next" w:hAnsi="Avenir Next"/>
          <w:b/>
          <w:sz w:val="24"/>
          <w:szCs w:val="24"/>
        </w:rPr>
      </w:pPr>
    </w:p>
    <w:p w14:paraId="3CC1703E" w14:textId="4D1279CF" w:rsidR="00FE6B2C" w:rsidRPr="00BF286D" w:rsidRDefault="00982415" w:rsidP="00BC1A93">
      <w:pPr>
        <w:spacing w:line="360" w:lineRule="auto"/>
        <w:jc w:val="both"/>
        <w:rPr>
          <w:rFonts w:ascii="Avenir Next" w:hAnsi="Avenir Next"/>
          <w:sz w:val="24"/>
          <w:szCs w:val="24"/>
        </w:rPr>
      </w:pPr>
      <w:r w:rsidRPr="00BF286D">
        <w:rPr>
          <w:rFonts w:ascii="Avenir Next" w:hAnsi="Avenir Next"/>
          <w:sz w:val="24"/>
          <w:szCs w:val="24"/>
        </w:rPr>
        <w:t>Valerio Argüello trabajó una amplia diversidad de temas del santoral</w:t>
      </w:r>
      <w:r w:rsidR="005415B7">
        <w:rPr>
          <w:rFonts w:ascii="Avenir Next" w:hAnsi="Avenir Next"/>
          <w:sz w:val="24"/>
          <w:szCs w:val="24"/>
        </w:rPr>
        <w:t xml:space="preserve">, en los cuales el artista </w:t>
      </w:r>
      <w:r w:rsidR="005415B7" w:rsidRPr="00302070">
        <w:rPr>
          <w:rFonts w:ascii="Avenir Next" w:hAnsi="Avenir Next"/>
          <w:sz w:val="24"/>
          <w:szCs w:val="24"/>
        </w:rPr>
        <w:t>atendió</w:t>
      </w:r>
      <w:r w:rsidRPr="00302070">
        <w:rPr>
          <w:rFonts w:ascii="Avenir Next" w:hAnsi="Avenir Next"/>
          <w:sz w:val="24"/>
          <w:szCs w:val="24"/>
        </w:rPr>
        <w:t xml:space="preserve"> al canon eclesiástico que dicta</w:t>
      </w:r>
      <w:r w:rsidR="00302070">
        <w:rPr>
          <w:rFonts w:ascii="Avenir Next" w:hAnsi="Avenir Next"/>
          <w:sz w:val="24"/>
          <w:szCs w:val="24"/>
        </w:rPr>
        <w:t>ba</w:t>
      </w:r>
      <w:r w:rsidRPr="00302070">
        <w:rPr>
          <w:rFonts w:ascii="Avenir Next" w:hAnsi="Avenir Next"/>
          <w:sz w:val="24"/>
          <w:szCs w:val="24"/>
        </w:rPr>
        <w:t xml:space="preserve"> los atributos y las disposiciones de las personas</w:t>
      </w:r>
      <w:r w:rsidRPr="00BF286D">
        <w:rPr>
          <w:rFonts w:ascii="Avenir Next" w:hAnsi="Avenir Next"/>
          <w:sz w:val="24"/>
          <w:szCs w:val="24"/>
        </w:rPr>
        <w:t xml:space="preserve"> representadas. En el catálogo de la exposición sobre la obra de José Valerio, realizada del 7 de diciembre de 1978 al 7 de enero de 1979 en la sala Julián Marchena del Museo de Arte Costarricense en la Sabana, se detectan veintidós temas distintos entre las cuarenta obras exhibidas en ese momento, las cuales fueron elab</w:t>
      </w:r>
      <w:r w:rsidR="005415B7">
        <w:rPr>
          <w:rFonts w:ascii="Avenir Next" w:hAnsi="Avenir Next"/>
          <w:sz w:val="24"/>
          <w:szCs w:val="24"/>
        </w:rPr>
        <w:t xml:space="preserve">oradas entre 1879 y 1944. </w:t>
      </w:r>
      <w:r w:rsidRPr="00BF286D">
        <w:rPr>
          <w:rFonts w:ascii="Avenir Next" w:hAnsi="Avenir Next"/>
          <w:sz w:val="24"/>
          <w:szCs w:val="24"/>
        </w:rPr>
        <w:t>A saber:</w:t>
      </w:r>
    </w:p>
    <w:p w14:paraId="63FBC321" w14:textId="77777777" w:rsidR="00FE6B2C" w:rsidRPr="00BF286D" w:rsidRDefault="00FE6B2C" w:rsidP="00BC1A93">
      <w:pPr>
        <w:rPr>
          <w:rFonts w:ascii="Avenir Next" w:hAnsi="Avenir Next"/>
          <w:sz w:val="24"/>
          <w:szCs w:val="24"/>
        </w:rPr>
      </w:pPr>
    </w:p>
    <w:p w14:paraId="4C79A334"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Dulce Nombre</w:t>
      </w:r>
    </w:p>
    <w:p w14:paraId="7176D00A"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Cristo agonizante / crucifijo</w:t>
      </w:r>
    </w:p>
    <w:p w14:paraId="7617FAC7"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Corazón de Jesús</w:t>
      </w:r>
    </w:p>
    <w:p w14:paraId="10FC9AE8"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Jesús (no especifican advocación)</w:t>
      </w:r>
    </w:p>
    <w:p w14:paraId="45CF7E70"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Niño Jesús</w:t>
      </w:r>
    </w:p>
    <w:p w14:paraId="44326574"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 xml:space="preserve">Nazareno </w:t>
      </w:r>
    </w:p>
    <w:p w14:paraId="5C6AFA04"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“Paso” (conjunto del nacimiento)</w:t>
      </w:r>
    </w:p>
    <w:p w14:paraId="0F06545B"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Inmaculada Concepción</w:t>
      </w:r>
    </w:p>
    <w:p w14:paraId="00DEE5ED"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Virgen Dolorosa</w:t>
      </w:r>
    </w:p>
    <w:p w14:paraId="022777CA"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Virgen del Socorro</w:t>
      </w:r>
    </w:p>
    <w:p w14:paraId="3F2B26D3"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Virgen del Carmen</w:t>
      </w:r>
    </w:p>
    <w:p w14:paraId="757D3298"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San José</w:t>
      </w:r>
    </w:p>
    <w:p w14:paraId="5F0ADCD0"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Santa María Magdalena</w:t>
      </w:r>
    </w:p>
    <w:p w14:paraId="3EC61179"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San Joaquín</w:t>
      </w:r>
    </w:p>
    <w:p w14:paraId="4F9916BD"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Santa Ana</w:t>
      </w:r>
    </w:p>
    <w:p w14:paraId="3F0A2AF3"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Santa Cecilia</w:t>
      </w:r>
    </w:p>
    <w:p w14:paraId="041E8166"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San Blas</w:t>
      </w:r>
    </w:p>
    <w:p w14:paraId="2156E6B8"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San Cayetano</w:t>
      </w:r>
    </w:p>
    <w:p w14:paraId="1DDDF152"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Santa Teresita</w:t>
      </w:r>
    </w:p>
    <w:p w14:paraId="667F8D69"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Santa Marta</w:t>
      </w:r>
    </w:p>
    <w:p w14:paraId="4660DEF1"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San Antonio</w:t>
      </w:r>
    </w:p>
    <w:p w14:paraId="0D55AFAD" w14:textId="77777777" w:rsidR="00FE6B2C" w:rsidRPr="00BF286D" w:rsidRDefault="00982415" w:rsidP="00BC1A93">
      <w:pPr>
        <w:numPr>
          <w:ilvl w:val="0"/>
          <w:numId w:val="1"/>
        </w:numPr>
        <w:ind w:hanging="11"/>
        <w:rPr>
          <w:rFonts w:ascii="Avenir Next" w:hAnsi="Avenir Next"/>
          <w:sz w:val="24"/>
          <w:szCs w:val="24"/>
        </w:rPr>
      </w:pPr>
      <w:r w:rsidRPr="00BF286D">
        <w:rPr>
          <w:rFonts w:ascii="Avenir Next" w:hAnsi="Avenir Next"/>
          <w:sz w:val="24"/>
          <w:szCs w:val="24"/>
        </w:rPr>
        <w:t>San Rafael Arcángel (con y sin Tobías)</w:t>
      </w:r>
    </w:p>
    <w:p w14:paraId="2B413772" w14:textId="77777777" w:rsidR="007B7DD6" w:rsidRDefault="007B7DD6">
      <w:pPr>
        <w:rPr>
          <w:rFonts w:ascii="Avenir Next" w:hAnsi="Avenir Next"/>
          <w:b/>
          <w:sz w:val="24"/>
          <w:szCs w:val="24"/>
        </w:rPr>
      </w:pPr>
      <w:r>
        <w:rPr>
          <w:rFonts w:ascii="Avenir Next" w:hAnsi="Avenir Next"/>
          <w:b/>
          <w:sz w:val="24"/>
          <w:szCs w:val="24"/>
        </w:rPr>
        <w:br w:type="page"/>
      </w:r>
    </w:p>
    <w:p w14:paraId="055A4F61" w14:textId="11C3569D" w:rsidR="000B37B1" w:rsidRDefault="000B37B1" w:rsidP="008674E4">
      <w:pPr>
        <w:spacing w:line="360" w:lineRule="auto"/>
        <w:jc w:val="center"/>
        <w:rPr>
          <w:rFonts w:ascii="Avenir Next" w:hAnsi="Avenir Next"/>
          <w:bCs/>
        </w:rPr>
      </w:pPr>
      <w:r w:rsidRPr="000B37B1">
        <w:rPr>
          <w:rFonts w:ascii="Avenir Next" w:hAnsi="Avenir Next"/>
          <w:b/>
        </w:rPr>
        <w:lastRenderedPageBreak/>
        <w:t xml:space="preserve">Figura </w:t>
      </w:r>
      <w:r w:rsidR="005415B7">
        <w:rPr>
          <w:rFonts w:ascii="Avenir Next" w:hAnsi="Avenir Next"/>
          <w:b/>
        </w:rPr>
        <w:t>10</w:t>
      </w:r>
      <w:r w:rsidR="008674E4">
        <w:rPr>
          <w:rFonts w:ascii="Avenir Next" w:hAnsi="Avenir Next"/>
          <w:b/>
        </w:rPr>
        <w:t xml:space="preserve">. </w:t>
      </w:r>
      <w:r w:rsidRPr="008674E4">
        <w:rPr>
          <w:rFonts w:ascii="Avenir Next" w:hAnsi="Avenir Next"/>
          <w:bCs/>
        </w:rPr>
        <w:t>Santa Marta</w:t>
      </w:r>
      <w:r w:rsidR="007A4967" w:rsidRPr="008674E4">
        <w:rPr>
          <w:rFonts w:ascii="Avenir Next" w:hAnsi="Avenir Next"/>
          <w:bCs/>
        </w:rPr>
        <w:t xml:space="preserve"> entregada por el artista a su nieta Marta Bolaños Valerio en ocasión de su</w:t>
      </w:r>
      <w:r w:rsidR="008674E4" w:rsidRPr="008674E4">
        <w:rPr>
          <w:rFonts w:ascii="Avenir Next" w:hAnsi="Avenir Next"/>
          <w:bCs/>
        </w:rPr>
        <w:t xml:space="preserve"> </w:t>
      </w:r>
      <w:r w:rsidR="007A4967" w:rsidRPr="008674E4">
        <w:rPr>
          <w:rFonts w:ascii="Avenir Next" w:hAnsi="Avenir Next"/>
          <w:bCs/>
        </w:rPr>
        <w:t>matrimonio con Claudio Murillo Alfaro en 1936.</w:t>
      </w:r>
      <w:r w:rsidR="008674E4" w:rsidRPr="008674E4">
        <w:rPr>
          <w:rFonts w:ascii="Avenir Next" w:hAnsi="Avenir Next"/>
          <w:bCs/>
        </w:rPr>
        <w:t xml:space="preserve"> </w:t>
      </w:r>
      <w:r w:rsidRPr="008674E4">
        <w:rPr>
          <w:rFonts w:ascii="Avenir Next" w:hAnsi="Avenir Next"/>
          <w:bCs/>
        </w:rPr>
        <w:t>(Conserva la policromía original)</w:t>
      </w:r>
    </w:p>
    <w:p w14:paraId="0DDE791D" w14:textId="77777777" w:rsidR="00A325F5" w:rsidRPr="000B37B1" w:rsidRDefault="00A325F5" w:rsidP="008674E4">
      <w:pPr>
        <w:spacing w:line="360" w:lineRule="auto"/>
        <w:jc w:val="center"/>
        <w:rPr>
          <w:rFonts w:ascii="Avenir Next" w:hAnsi="Avenir Next"/>
          <w:b/>
        </w:rPr>
      </w:pPr>
    </w:p>
    <w:p w14:paraId="462E7FCF" w14:textId="77777777" w:rsidR="001A21F1" w:rsidRDefault="00982415" w:rsidP="001A21F1">
      <w:pPr>
        <w:jc w:val="center"/>
        <w:rPr>
          <w:rFonts w:ascii="Avenir Next" w:hAnsi="Avenir Next"/>
          <w:sz w:val="18"/>
          <w:szCs w:val="24"/>
        </w:rPr>
      </w:pPr>
      <w:r w:rsidRPr="00BF286D">
        <w:rPr>
          <w:rFonts w:ascii="Avenir Next" w:hAnsi="Avenir Next"/>
          <w:b/>
          <w:noProof/>
          <w:sz w:val="24"/>
          <w:szCs w:val="24"/>
          <w:lang w:val="es-CR"/>
        </w:rPr>
        <w:drawing>
          <wp:inline distT="114300" distB="114300" distL="114300" distR="114300" wp14:anchorId="2EAB09A0" wp14:editId="729D052C">
            <wp:extent cx="4711468" cy="7072313"/>
            <wp:effectExtent l="0" t="0" r="0" b="0"/>
            <wp:docPr id="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3"/>
                    <a:srcRect/>
                    <a:stretch>
                      <a:fillRect/>
                    </a:stretch>
                  </pic:blipFill>
                  <pic:spPr>
                    <a:xfrm>
                      <a:off x="0" y="0"/>
                      <a:ext cx="4711468" cy="7072313"/>
                    </a:xfrm>
                    <a:prstGeom prst="rect">
                      <a:avLst/>
                    </a:prstGeom>
                    <a:ln/>
                  </pic:spPr>
                </pic:pic>
              </a:graphicData>
            </a:graphic>
          </wp:inline>
        </w:drawing>
      </w:r>
    </w:p>
    <w:p w14:paraId="40AB96C2" w14:textId="77777777" w:rsidR="00A325F5" w:rsidRDefault="00A325F5" w:rsidP="001A21F1">
      <w:pPr>
        <w:jc w:val="center"/>
        <w:rPr>
          <w:rFonts w:ascii="Avenir Next" w:hAnsi="Avenir Next"/>
          <w:i/>
          <w:iCs/>
          <w:sz w:val="18"/>
          <w:szCs w:val="24"/>
        </w:rPr>
      </w:pPr>
    </w:p>
    <w:p w14:paraId="4DCBCCB3" w14:textId="1E51BC25" w:rsidR="00FE6B2C" w:rsidRPr="00BF286D" w:rsidRDefault="00982415" w:rsidP="001A21F1">
      <w:pPr>
        <w:jc w:val="center"/>
        <w:rPr>
          <w:rFonts w:ascii="Avenir Next" w:hAnsi="Avenir Next"/>
          <w:b/>
          <w:sz w:val="24"/>
          <w:szCs w:val="24"/>
        </w:rPr>
      </w:pPr>
      <w:r w:rsidRPr="008674E4">
        <w:rPr>
          <w:rFonts w:ascii="Avenir Next" w:hAnsi="Avenir Next"/>
          <w:i/>
          <w:iCs/>
          <w:sz w:val="18"/>
          <w:szCs w:val="24"/>
        </w:rPr>
        <w:t>Fotografía:</w:t>
      </w:r>
      <w:r w:rsidRPr="006F64F5">
        <w:rPr>
          <w:rFonts w:ascii="Avenir Next" w:hAnsi="Avenir Next"/>
          <w:sz w:val="18"/>
          <w:szCs w:val="24"/>
        </w:rPr>
        <w:t xml:space="preserve"> Miguel Bolaños Sequeira</w:t>
      </w:r>
      <w:r w:rsidRPr="00BF286D">
        <w:rPr>
          <w:rFonts w:ascii="Avenir Next" w:hAnsi="Avenir Next"/>
          <w:sz w:val="24"/>
          <w:szCs w:val="24"/>
        </w:rPr>
        <w:br w:type="page"/>
      </w:r>
    </w:p>
    <w:p w14:paraId="1E78C3EC" w14:textId="6DA8D5E0"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lastRenderedPageBreak/>
        <w:t>Rómulo Valerio-Rodríguez (1985), señala</w:t>
      </w:r>
      <w:r w:rsidR="005415B7">
        <w:rPr>
          <w:rFonts w:ascii="Avenir Next" w:hAnsi="Avenir Next"/>
          <w:sz w:val="24"/>
          <w:szCs w:val="24"/>
        </w:rPr>
        <w:t>ba</w:t>
      </w:r>
      <w:r w:rsidRPr="00BF286D">
        <w:rPr>
          <w:rFonts w:ascii="Avenir Next" w:hAnsi="Avenir Next"/>
          <w:sz w:val="24"/>
          <w:szCs w:val="24"/>
        </w:rPr>
        <w:t xml:space="preserve"> que el pesebre de la casa de su padre “tenía la mula gris y el buey josco” (p.11), y que esta es una característica que mantuvo en todos los “pasos” que realizó</w:t>
      </w:r>
      <w:r w:rsidR="009750B0">
        <w:rPr>
          <w:rFonts w:ascii="Avenir Next" w:hAnsi="Avenir Next"/>
          <w:sz w:val="24"/>
          <w:szCs w:val="24"/>
        </w:rPr>
        <w:t xml:space="preserve"> y que se ha corroborado en los pasitos analizados en esta investigación</w:t>
      </w:r>
      <w:r w:rsidRPr="00BF286D">
        <w:rPr>
          <w:rFonts w:ascii="Avenir Next" w:hAnsi="Avenir Next"/>
          <w:sz w:val="24"/>
          <w:szCs w:val="24"/>
        </w:rPr>
        <w:t xml:space="preserve">, por lo que esto se puede convertir en un </w:t>
      </w:r>
      <w:r w:rsidR="009750B0">
        <w:rPr>
          <w:rFonts w:ascii="Avenir Next" w:hAnsi="Avenir Next"/>
          <w:sz w:val="24"/>
          <w:szCs w:val="24"/>
        </w:rPr>
        <w:t>rasgo</w:t>
      </w:r>
      <w:r w:rsidRPr="00BF286D">
        <w:rPr>
          <w:rFonts w:ascii="Avenir Next" w:hAnsi="Avenir Next"/>
          <w:sz w:val="24"/>
          <w:szCs w:val="24"/>
        </w:rPr>
        <w:t xml:space="preserve"> </w:t>
      </w:r>
      <w:r w:rsidR="009750B0">
        <w:rPr>
          <w:rFonts w:ascii="Avenir Next" w:hAnsi="Avenir Next"/>
          <w:sz w:val="24"/>
          <w:szCs w:val="24"/>
        </w:rPr>
        <w:t>identificador de</w:t>
      </w:r>
      <w:r w:rsidRPr="00BF286D">
        <w:rPr>
          <w:rFonts w:ascii="Avenir Next" w:hAnsi="Avenir Next"/>
          <w:sz w:val="24"/>
          <w:szCs w:val="24"/>
        </w:rPr>
        <w:t xml:space="preserve"> su autoría. La madera que utilizó preferentemente</w:t>
      </w:r>
      <w:r w:rsidR="005415B7">
        <w:rPr>
          <w:rFonts w:ascii="Avenir Next" w:hAnsi="Avenir Next"/>
          <w:sz w:val="24"/>
          <w:szCs w:val="24"/>
        </w:rPr>
        <w:t xml:space="preserve"> en sus trabajos fue el cedro. </w:t>
      </w:r>
      <w:r w:rsidR="001E6B4A">
        <w:rPr>
          <w:rFonts w:ascii="Avenir Next" w:hAnsi="Avenir Next"/>
          <w:sz w:val="24"/>
          <w:szCs w:val="24"/>
        </w:rPr>
        <w:t>El artista s</w:t>
      </w:r>
      <w:r w:rsidRPr="00BF286D">
        <w:rPr>
          <w:rFonts w:ascii="Avenir Next" w:hAnsi="Avenir Next"/>
          <w:sz w:val="24"/>
          <w:szCs w:val="24"/>
        </w:rPr>
        <w:t xml:space="preserve">entía predilección por el cedro del </w:t>
      </w:r>
      <w:r w:rsidR="00302070">
        <w:rPr>
          <w:rFonts w:ascii="Avenir Next" w:hAnsi="Avenir Next"/>
          <w:sz w:val="24"/>
          <w:szCs w:val="24"/>
        </w:rPr>
        <w:t>P</w:t>
      </w:r>
      <w:r w:rsidRPr="00302070">
        <w:rPr>
          <w:rFonts w:ascii="Avenir Next" w:hAnsi="Avenir Next"/>
          <w:sz w:val="24"/>
          <w:szCs w:val="24"/>
        </w:rPr>
        <w:t>acífico seco y con frecuencia él mismo iba a recogerlo a Balsa o Jesús María, en los cantones</w:t>
      </w:r>
      <w:r w:rsidRPr="00BF286D">
        <w:rPr>
          <w:rFonts w:ascii="Avenir Next" w:hAnsi="Avenir Next"/>
          <w:sz w:val="24"/>
          <w:szCs w:val="24"/>
        </w:rPr>
        <w:t xml:space="preserve"> alajuelenses de Atenas y San Mateo, respectivamente.</w:t>
      </w:r>
    </w:p>
    <w:p w14:paraId="1A0106DC" w14:textId="77777777" w:rsidR="009E4075" w:rsidRPr="00BF286D" w:rsidRDefault="009E4075" w:rsidP="00BC1A93">
      <w:pPr>
        <w:spacing w:line="360" w:lineRule="auto"/>
        <w:jc w:val="both"/>
        <w:rPr>
          <w:rFonts w:ascii="Avenir Next" w:hAnsi="Avenir Next"/>
          <w:sz w:val="24"/>
          <w:szCs w:val="24"/>
        </w:rPr>
      </w:pPr>
    </w:p>
    <w:p w14:paraId="3470DC65" w14:textId="623E45A5" w:rsidR="00711253" w:rsidRDefault="00982415" w:rsidP="00711253">
      <w:pPr>
        <w:spacing w:line="360" w:lineRule="auto"/>
        <w:jc w:val="both"/>
        <w:rPr>
          <w:rFonts w:ascii="Avenir Next" w:hAnsi="Avenir Next"/>
          <w:sz w:val="24"/>
          <w:szCs w:val="24"/>
        </w:rPr>
      </w:pPr>
      <w:r w:rsidRPr="00BF286D">
        <w:rPr>
          <w:rFonts w:ascii="Avenir Next" w:hAnsi="Avenir Next"/>
          <w:sz w:val="24"/>
          <w:szCs w:val="24"/>
        </w:rPr>
        <w:t xml:space="preserve">Leoncio Jiménez (2012) indica que la imaginería de Valerio se halla concentrada probablemente en la comunidad de Santo Domingo de Heredia y sus alrededores, y que su obra comprende principalmente obra en pequeño formato.  No obstante, a partir de lo recogido de la tradición familiar y lo apuntado por Guardia (1992), José Valerio esculpió obras de imaginería para el culto público en distintas iglesias costarricenses, tales como el Nazareno y la Dolorosa de San Joaquín de Flores antes mencionadas, el Cristo </w:t>
      </w:r>
      <w:r w:rsidR="00A86F51">
        <w:rPr>
          <w:rFonts w:ascii="Avenir Next" w:hAnsi="Avenir Next"/>
          <w:sz w:val="24"/>
          <w:szCs w:val="24"/>
        </w:rPr>
        <w:t>y</w:t>
      </w:r>
      <w:r w:rsidRPr="00BF286D">
        <w:rPr>
          <w:rFonts w:ascii="Avenir Next" w:hAnsi="Avenir Next"/>
          <w:sz w:val="24"/>
          <w:szCs w:val="24"/>
        </w:rPr>
        <w:t xml:space="preserve">acente que elaboró junto con un </w:t>
      </w:r>
      <w:r w:rsidR="008C0F5F">
        <w:rPr>
          <w:rFonts w:ascii="Avenir Next" w:hAnsi="Avenir Next"/>
          <w:sz w:val="24"/>
          <w:szCs w:val="24"/>
        </w:rPr>
        <w:t>s</w:t>
      </w:r>
      <w:r w:rsidRPr="00BF286D">
        <w:rPr>
          <w:rFonts w:ascii="Avenir Next" w:hAnsi="Avenir Next"/>
          <w:sz w:val="24"/>
          <w:szCs w:val="24"/>
        </w:rPr>
        <w:t xml:space="preserve">anto </w:t>
      </w:r>
      <w:r w:rsidR="008C0F5F">
        <w:rPr>
          <w:rFonts w:ascii="Avenir Next" w:hAnsi="Avenir Next"/>
          <w:sz w:val="24"/>
          <w:szCs w:val="24"/>
        </w:rPr>
        <w:t>s</w:t>
      </w:r>
      <w:r w:rsidRPr="00BF286D">
        <w:rPr>
          <w:rFonts w:ascii="Avenir Next" w:hAnsi="Avenir Next"/>
          <w:sz w:val="24"/>
          <w:szCs w:val="24"/>
        </w:rPr>
        <w:t xml:space="preserve">epulcro para la iglesia La Dolorosa en San José (sin localizar), los ángeles de adoración de la iglesia de San Vicente </w:t>
      </w:r>
      <w:r w:rsidRPr="00302070">
        <w:rPr>
          <w:rFonts w:ascii="Avenir Next" w:hAnsi="Avenir Next"/>
          <w:sz w:val="24"/>
          <w:szCs w:val="24"/>
        </w:rPr>
        <w:t>de Moravia</w:t>
      </w:r>
      <w:r w:rsidR="009750B0" w:rsidRPr="00302070">
        <w:rPr>
          <w:rFonts w:ascii="Avenir Next" w:hAnsi="Avenir Next"/>
          <w:sz w:val="24"/>
          <w:szCs w:val="24"/>
        </w:rPr>
        <w:t xml:space="preserve"> </w:t>
      </w:r>
      <w:r w:rsidR="009750B0" w:rsidRPr="00302070">
        <w:rPr>
          <w:rFonts w:ascii="Avenir Next" w:hAnsi="Avenir Next"/>
          <w:i/>
          <w:sz w:val="24"/>
          <w:szCs w:val="24"/>
        </w:rPr>
        <w:t>(ver figura 8)</w:t>
      </w:r>
      <w:r w:rsidRPr="00302070">
        <w:rPr>
          <w:rFonts w:ascii="Avenir Next" w:hAnsi="Avenir Next"/>
          <w:sz w:val="24"/>
          <w:szCs w:val="24"/>
        </w:rPr>
        <w:t xml:space="preserve"> y la imagen de la Inmaculada Concepción que fue regalada </w:t>
      </w:r>
      <w:r w:rsidR="009750B0" w:rsidRPr="00302070">
        <w:rPr>
          <w:rFonts w:ascii="Avenir Next" w:hAnsi="Avenir Next"/>
          <w:sz w:val="24"/>
          <w:szCs w:val="24"/>
        </w:rPr>
        <w:t xml:space="preserve">a </w:t>
      </w:r>
      <w:r w:rsidRPr="00302070">
        <w:rPr>
          <w:rFonts w:ascii="Avenir Next" w:hAnsi="Avenir Next"/>
          <w:sz w:val="24"/>
          <w:szCs w:val="24"/>
        </w:rPr>
        <w:t>la igles</w:t>
      </w:r>
      <w:r w:rsidR="001E6B4A" w:rsidRPr="00302070">
        <w:rPr>
          <w:rFonts w:ascii="Avenir Next" w:hAnsi="Avenir Next"/>
          <w:sz w:val="24"/>
          <w:szCs w:val="24"/>
        </w:rPr>
        <w:t>ia de San Pedro de Turrubares</w:t>
      </w:r>
      <w:r w:rsidR="00C655BB">
        <w:rPr>
          <w:rFonts w:ascii="Avenir Next" w:hAnsi="Avenir Next"/>
          <w:sz w:val="24"/>
          <w:szCs w:val="24"/>
        </w:rPr>
        <w:t>. Estas obras</w:t>
      </w:r>
      <w:r w:rsidRPr="00302070">
        <w:rPr>
          <w:rFonts w:ascii="Avenir Next" w:hAnsi="Avenir Next"/>
          <w:sz w:val="24"/>
          <w:szCs w:val="24"/>
        </w:rPr>
        <w:t xml:space="preserve"> permiten constatar que el fino trabajo observado en las</w:t>
      </w:r>
      <w:r w:rsidRPr="00BF286D">
        <w:rPr>
          <w:rFonts w:ascii="Avenir Next" w:hAnsi="Avenir Next"/>
          <w:sz w:val="24"/>
          <w:szCs w:val="24"/>
        </w:rPr>
        <w:t xml:space="preserve"> imágenes domésticas de pequeño formato, también fue plasmado en o</w:t>
      </w:r>
      <w:r w:rsidR="00EB2A8B">
        <w:rPr>
          <w:rFonts w:ascii="Avenir Next" w:hAnsi="Avenir Next"/>
          <w:sz w:val="24"/>
          <w:szCs w:val="24"/>
        </w:rPr>
        <w:t>tras</w:t>
      </w:r>
      <w:r w:rsidRPr="00BF286D">
        <w:rPr>
          <w:rFonts w:ascii="Avenir Next" w:hAnsi="Avenir Next"/>
          <w:sz w:val="24"/>
          <w:szCs w:val="24"/>
        </w:rPr>
        <w:t xml:space="preserve"> de mayor tamaño destinadas al culto público realizado en iglesias de Costa Rica.</w:t>
      </w:r>
    </w:p>
    <w:p w14:paraId="68C3EA8D" w14:textId="77777777" w:rsidR="00711253" w:rsidRDefault="00711253" w:rsidP="00711253">
      <w:pPr>
        <w:spacing w:line="360" w:lineRule="auto"/>
        <w:jc w:val="both"/>
        <w:rPr>
          <w:rFonts w:ascii="Avenir Next" w:hAnsi="Avenir Next"/>
          <w:sz w:val="24"/>
          <w:szCs w:val="24"/>
        </w:rPr>
      </w:pPr>
    </w:p>
    <w:p w14:paraId="3F0A1796" w14:textId="77777777" w:rsidR="00711253" w:rsidRDefault="009127D6" w:rsidP="00711253">
      <w:pPr>
        <w:spacing w:line="360" w:lineRule="auto"/>
        <w:jc w:val="both"/>
        <w:rPr>
          <w:rFonts w:ascii="Avenir Next" w:hAnsi="Avenir Next"/>
          <w:sz w:val="24"/>
          <w:szCs w:val="24"/>
        </w:rPr>
      </w:pPr>
      <w:r>
        <w:rPr>
          <w:rFonts w:ascii="Avenir Next" w:hAnsi="Avenir Next"/>
          <w:sz w:val="24"/>
          <w:szCs w:val="24"/>
        </w:rPr>
        <w:t xml:space="preserve">A partir de las veintiocho imágenes analizadas para la identificación de obras atribuibles </w:t>
      </w:r>
      <w:r w:rsidRPr="009127D6">
        <w:rPr>
          <w:rFonts w:ascii="Avenir Next" w:hAnsi="Avenir Next"/>
          <w:i/>
          <w:sz w:val="24"/>
          <w:szCs w:val="24"/>
        </w:rPr>
        <w:t>(ver cuadro 1)</w:t>
      </w:r>
      <w:r>
        <w:rPr>
          <w:rFonts w:ascii="Avenir Next" w:hAnsi="Avenir Next"/>
          <w:sz w:val="24"/>
          <w:szCs w:val="24"/>
        </w:rPr>
        <w:t>, se observaron rasgos constantes en lo que se refiere a la forma de tallar la madera, el diseño de los elementos policromados, así como la composición de la gestualidad y los atributos de los distintos personajes. En lo que se refiere a la técnica de tallado, Valerio Arg</w:t>
      </w:r>
      <w:r w:rsidR="00711253">
        <w:rPr>
          <w:rFonts w:ascii="Avenir Next" w:hAnsi="Avenir Next"/>
          <w:sz w:val="24"/>
          <w:szCs w:val="24"/>
        </w:rPr>
        <w:t xml:space="preserve">üello trabajó las cabelleras largas </w:t>
      </w:r>
      <w:r w:rsidR="00711253" w:rsidRPr="00711253">
        <w:rPr>
          <w:rFonts w:ascii="Avenir Next" w:hAnsi="Avenir Next"/>
          <w:sz w:val="24"/>
          <w:szCs w:val="24"/>
        </w:rPr>
        <w:t xml:space="preserve">y </w:t>
      </w:r>
      <w:r w:rsidR="00711253">
        <w:rPr>
          <w:rFonts w:ascii="Avenir Next" w:hAnsi="Avenir Next"/>
          <w:sz w:val="24"/>
          <w:szCs w:val="24"/>
        </w:rPr>
        <w:t xml:space="preserve">las </w:t>
      </w:r>
      <w:r w:rsidR="00711253" w:rsidRPr="00711253">
        <w:rPr>
          <w:rFonts w:ascii="Avenir Next" w:hAnsi="Avenir Next"/>
          <w:sz w:val="24"/>
          <w:szCs w:val="24"/>
        </w:rPr>
        <w:t>barba</w:t>
      </w:r>
      <w:r w:rsidR="00711253">
        <w:rPr>
          <w:rFonts w:ascii="Avenir Next" w:hAnsi="Avenir Next"/>
          <w:sz w:val="24"/>
          <w:szCs w:val="24"/>
        </w:rPr>
        <w:t>s de los personajes</w:t>
      </w:r>
      <w:r w:rsidR="00711253" w:rsidRPr="00711253">
        <w:rPr>
          <w:rFonts w:ascii="Avenir Next" w:hAnsi="Avenir Next"/>
          <w:sz w:val="24"/>
          <w:szCs w:val="24"/>
        </w:rPr>
        <w:t xml:space="preserve"> con trazos profundos y con líneas bien definidas en su recorrido y caída.</w:t>
      </w:r>
      <w:r w:rsidR="00711253">
        <w:rPr>
          <w:rFonts w:ascii="Avenir Next" w:hAnsi="Avenir Next"/>
          <w:sz w:val="24"/>
          <w:szCs w:val="24"/>
        </w:rPr>
        <w:t xml:space="preserve"> Otra constante es la elaboración de bocas pequeñas con los </w:t>
      </w:r>
      <w:r w:rsidR="00711253" w:rsidRPr="00711253">
        <w:rPr>
          <w:rFonts w:ascii="Avenir Next" w:hAnsi="Avenir Next"/>
          <w:sz w:val="24"/>
          <w:szCs w:val="24"/>
        </w:rPr>
        <w:t>labios contraídos. </w:t>
      </w:r>
    </w:p>
    <w:p w14:paraId="0137B2B5" w14:textId="77777777" w:rsidR="00711253" w:rsidRDefault="00711253" w:rsidP="00711253">
      <w:pPr>
        <w:spacing w:line="360" w:lineRule="auto"/>
        <w:jc w:val="both"/>
        <w:rPr>
          <w:rFonts w:ascii="Avenir Next" w:hAnsi="Avenir Next"/>
          <w:sz w:val="24"/>
          <w:szCs w:val="24"/>
        </w:rPr>
      </w:pPr>
    </w:p>
    <w:p w14:paraId="50CF7BBB" w14:textId="77777777" w:rsidR="004419C1" w:rsidRDefault="00711253" w:rsidP="004419C1">
      <w:pPr>
        <w:spacing w:line="360" w:lineRule="auto"/>
        <w:jc w:val="both"/>
        <w:rPr>
          <w:rFonts w:ascii="Avenir Next" w:hAnsi="Avenir Next"/>
          <w:sz w:val="24"/>
          <w:szCs w:val="24"/>
        </w:rPr>
      </w:pPr>
      <w:r>
        <w:rPr>
          <w:rFonts w:ascii="Avenir Next" w:hAnsi="Avenir Next"/>
          <w:sz w:val="24"/>
          <w:szCs w:val="24"/>
        </w:rPr>
        <w:t>En las extremidades se observan las m</w:t>
      </w:r>
      <w:r w:rsidRPr="00711253">
        <w:rPr>
          <w:rFonts w:ascii="Avenir Next" w:hAnsi="Avenir Next"/>
          <w:sz w:val="24"/>
          <w:szCs w:val="24"/>
        </w:rPr>
        <w:t xml:space="preserve">anos con </w:t>
      </w:r>
      <w:r>
        <w:rPr>
          <w:rFonts w:ascii="Avenir Next" w:hAnsi="Avenir Next"/>
          <w:sz w:val="24"/>
          <w:szCs w:val="24"/>
        </w:rPr>
        <w:t xml:space="preserve">los </w:t>
      </w:r>
      <w:r w:rsidRPr="00711253">
        <w:rPr>
          <w:rFonts w:ascii="Avenir Next" w:hAnsi="Avenir Next"/>
          <w:sz w:val="24"/>
          <w:szCs w:val="24"/>
        </w:rPr>
        <w:t>dedos alargados</w:t>
      </w:r>
      <w:r>
        <w:rPr>
          <w:rFonts w:ascii="Avenir Next" w:hAnsi="Avenir Next"/>
          <w:sz w:val="24"/>
          <w:szCs w:val="24"/>
        </w:rPr>
        <w:t xml:space="preserve"> y en los pies de los </w:t>
      </w:r>
      <w:r w:rsidRPr="00711253">
        <w:rPr>
          <w:rFonts w:ascii="Avenir Next" w:hAnsi="Avenir Next"/>
          <w:sz w:val="24"/>
          <w:szCs w:val="24"/>
        </w:rPr>
        <w:t>personajes adultos el segundo dedo es más largo</w:t>
      </w:r>
      <w:r>
        <w:rPr>
          <w:rFonts w:ascii="Avenir Next" w:hAnsi="Avenir Next"/>
          <w:sz w:val="24"/>
          <w:szCs w:val="24"/>
        </w:rPr>
        <w:t xml:space="preserve"> (este rasgo es común en </w:t>
      </w:r>
      <w:r w:rsidRPr="00711253">
        <w:rPr>
          <w:rFonts w:ascii="Avenir Next" w:hAnsi="Avenir Next"/>
          <w:sz w:val="24"/>
          <w:szCs w:val="24"/>
        </w:rPr>
        <w:t>algunas</w:t>
      </w:r>
      <w:r>
        <w:rPr>
          <w:rFonts w:ascii="Avenir Next" w:hAnsi="Avenir Next"/>
          <w:sz w:val="24"/>
          <w:szCs w:val="24"/>
        </w:rPr>
        <w:t xml:space="preserve"> obras llegadas a Costa Rica desde las</w:t>
      </w:r>
      <w:r w:rsidRPr="00711253">
        <w:rPr>
          <w:rFonts w:ascii="Avenir Next" w:hAnsi="Avenir Next"/>
          <w:sz w:val="24"/>
          <w:szCs w:val="24"/>
        </w:rPr>
        <w:t xml:space="preserve"> escuelas de imaginería escultórica guatemalteca</w:t>
      </w:r>
      <w:r>
        <w:rPr>
          <w:rFonts w:ascii="Avenir Next" w:hAnsi="Avenir Next"/>
          <w:sz w:val="24"/>
          <w:szCs w:val="24"/>
        </w:rPr>
        <w:t>). En general los p</w:t>
      </w:r>
      <w:r w:rsidRPr="00711253">
        <w:rPr>
          <w:rFonts w:ascii="Avenir Next" w:hAnsi="Avenir Next"/>
          <w:sz w:val="24"/>
          <w:szCs w:val="24"/>
        </w:rPr>
        <w:t xml:space="preserve">ersonajes esculpidos </w:t>
      </w:r>
      <w:r w:rsidRPr="00711253">
        <w:rPr>
          <w:rFonts w:ascii="Avenir Next" w:hAnsi="Avenir Next"/>
          <w:sz w:val="24"/>
          <w:szCs w:val="24"/>
        </w:rPr>
        <w:lastRenderedPageBreak/>
        <w:t xml:space="preserve">evocan movimientos suaves, sin dramatismos en las posturas y los gestos. </w:t>
      </w:r>
      <w:r>
        <w:rPr>
          <w:rFonts w:ascii="Avenir Next" w:hAnsi="Avenir Next"/>
          <w:sz w:val="24"/>
          <w:szCs w:val="24"/>
        </w:rPr>
        <w:t xml:space="preserve">Norma </w:t>
      </w:r>
      <w:r w:rsidRPr="00711253">
        <w:rPr>
          <w:rFonts w:ascii="Avenir Next" w:hAnsi="Avenir Next"/>
          <w:sz w:val="24"/>
          <w:szCs w:val="24"/>
        </w:rPr>
        <w:t xml:space="preserve">Loaiza </w:t>
      </w:r>
      <w:r w:rsidR="004419C1">
        <w:rPr>
          <w:rFonts w:ascii="Avenir Next" w:hAnsi="Avenir Next"/>
          <w:sz w:val="24"/>
          <w:szCs w:val="24"/>
        </w:rPr>
        <w:t xml:space="preserve">(1978; 1982), </w:t>
      </w:r>
      <w:r w:rsidRPr="00711253">
        <w:rPr>
          <w:rFonts w:ascii="Avenir Next" w:hAnsi="Avenir Next"/>
          <w:sz w:val="24"/>
          <w:szCs w:val="24"/>
        </w:rPr>
        <w:t>dice que no hay estatismo en las creaciones del autor, pero esto no significa que existan despliegues abruptos de movimientos</w:t>
      </w:r>
      <w:r w:rsidR="004419C1">
        <w:rPr>
          <w:rFonts w:ascii="Avenir Next" w:hAnsi="Avenir Next"/>
          <w:sz w:val="24"/>
          <w:szCs w:val="24"/>
        </w:rPr>
        <w:t>, pues l</w:t>
      </w:r>
      <w:r w:rsidRPr="00711253">
        <w:rPr>
          <w:rFonts w:ascii="Avenir Next" w:hAnsi="Avenir Next"/>
          <w:sz w:val="24"/>
          <w:szCs w:val="24"/>
        </w:rPr>
        <w:t>o que prima son expresiones que evocan calma.</w:t>
      </w:r>
    </w:p>
    <w:p w14:paraId="42CA94B1" w14:textId="77777777" w:rsidR="00B71B9D" w:rsidRDefault="00B71B9D" w:rsidP="004419C1">
      <w:pPr>
        <w:spacing w:line="360" w:lineRule="auto"/>
        <w:jc w:val="both"/>
        <w:rPr>
          <w:rFonts w:ascii="Avenir Next" w:hAnsi="Avenir Next"/>
          <w:sz w:val="24"/>
          <w:szCs w:val="24"/>
        </w:rPr>
      </w:pPr>
    </w:p>
    <w:p w14:paraId="3F734DE9" w14:textId="2AD90A3B" w:rsidR="00B71B9D" w:rsidRDefault="00B71B9D" w:rsidP="008674E4">
      <w:pPr>
        <w:spacing w:line="360" w:lineRule="auto"/>
        <w:jc w:val="center"/>
        <w:rPr>
          <w:rFonts w:ascii="Avenir Next" w:hAnsi="Avenir Next"/>
          <w:bCs/>
        </w:rPr>
      </w:pPr>
      <w:r w:rsidRPr="000B37B1">
        <w:rPr>
          <w:rFonts w:ascii="Avenir Next" w:hAnsi="Avenir Next"/>
          <w:b/>
        </w:rPr>
        <w:t xml:space="preserve">Figura </w:t>
      </w:r>
      <w:r>
        <w:rPr>
          <w:rFonts w:ascii="Avenir Next" w:hAnsi="Avenir Next"/>
          <w:b/>
        </w:rPr>
        <w:t>11</w:t>
      </w:r>
      <w:r w:rsidR="008674E4">
        <w:rPr>
          <w:rFonts w:ascii="Avenir Next" w:hAnsi="Avenir Next"/>
          <w:b/>
        </w:rPr>
        <w:t xml:space="preserve">. </w:t>
      </w:r>
      <w:r w:rsidRPr="008674E4">
        <w:rPr>
          <w:rFonts w:ascii="Avenir Next" w:hAnsi="Avenir Next"/>
          <w:bCs/>
        </w:rPr>
        <w:t>Santa Cecilia de la parroquia de San Pedro de Poás</w:t>
      </w:r>
      <w:r w:rsidR="00A81F8C" w:rsidRPr="008674E4">
        <w:rPr>
          <w:rFonts w:ascii="Avenir Next" w:hAnsi="Avenir Next"/>
          <w:bCs/>
        </w:rPr>
        <w:t>, Alajuela</w:t>
      </w:r>
    </w:p>
    <w:p w14:paraId="636A31DA" w14:textId="77777777" w:rsidR="00A325F5" w:rsidRPr="00A81F8C" w:rsidRDefault="00A325F5" w:rsidP="008674E4">
      <w:pPr>
        <w:spacing w:line="360" w:lineRule="auto"/>
        <w:jc w:val="center"/>
        <w:rPr>
          <w:rFonts w:ascii="Avenir Next" w:hAnsi="Avenir Next"/>
          <w:b/>
        </w:rPr>
      </w:pPr>
    </w:p>
    <w:p w14:paraId="4580BED5" w14:textId="77777777" w:rsidR="00B71B9D" w:rsidRDefault="00B71B9D" w:rsidP="00A81F8C">
      <w:pPr>
        <w:spacing w:line="360" w:lineRule="auto"/>
        <w:jc w:val="center"/>
        <w:rPr>
          <w:rFonts w:ascii="Avenir Next" w:hAnsi="Avenir Next"/>
          <w:sz w:val="24"/>
          <w:szCs w:val="24"/>
        </w:rPr>
      </w:pPr>
      <w:r>
        <w:rPr>
          <w:noProof/>
          <w:bdr w:val="none" w:sz="0" w:space="0" w:color="auto" w:frame="1"/>
          <w:lang w:val="es-CR"/>
        </w:rPr>
        <w:drawing>
          <wp:inline distT="0" distB="0" distL="0" distR="0" wp14:anchorId="0CDC5393" wp14:editId="1DFDE983">
            <wp:extent cx="3146317" cy="5038725"/>
            <wp:effectExtent l="0" t="0" r="0" b="0"/>
            <wp:docPr id="14" name="Imagen 14" descr="https://lh3.googleusercontent.com/SMrs8AInRCd6aGcAf1fePWTMJB_foko8nApsPk9bFsbkpO0XwXkYhDa94B1goqywWTyA2JqnPBdi_I5aM8FEY67nbIIphZHzBK1PgaM1liB2zZz_7TSHAea_c-7EcMzQTnzTZM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SMrs8AInRCd6aGcAf1fePWTMJB_foko8nApsPk9bFsbkpO0XwXkYhDa94B1goqywWTyA2JqnPBdi_I5aM8FEY67nbIIphZHzBK1PgaM1liB2zZz_7TSHAea_c-7EcMzQTnzTZMNW"/>
                    <pic:cNvPicPr>
                      <a:picLocks noChangeAspect="1" noChangeArrowheads="1"/>
                    </pic:cNvPicPr>
                  </pic:nvPicPr>
                  <pic:blipFill rotWithShape="1">
                    <a:blip r:embed="rId24">
                      <a:extLst>
                        <a:ext uri="{28A0092B-C50C-407E-A947-70E740481C1C}">
                          <a14:useLocalDpi xmlns:a14="http://schemas.microsoft.com/office/drawing/2010/main" val="0"/>
                        </a:ext>
                      </a:extLst>
                    </a:blip>
                    <a:srcRect l="16714"/>
                    <a:stretch/>
                  </pic:blipFill>
                  <pic:spPr bwMode="auto">
                    <a:xfrm>
                      <a:off x="0" y="0"/>
                      <a:ext cx="3166219" cy="5070598"/>
                    </a:xfrm>
                    <a:prstGeom prst="rect">
                      <a:avLst/>
                    </a:prstGeom>
                    <a:noFill/>
                    <a:ln>
                      <a:noFill/>
                    </a:ln>
                    <a:extLst>
                      <a:ext uri="{53640926-AAD7-44D8-BBD7-CCE9431645EC}">
                        <a14:shadowObscured xmlns:a14="http://schemas.microsoft.com/office/drawing/2010/main"/>
                      </a:ext>
                    </a:extLst>
                  </pic:spPr>
                </pic:pic>
              </a:graphicData>
            </a:graphic>
          </wp:inline>
        </w:drawing>
      </w:r>
    </w:p>
    <w:p w14:paraId="44582199" w14:textId="77777777" w:rsidR="00A325F5" w:rsidRDefault="00A325F5" w:rsidP="00BB2B8E">
      <w:pPr>
        <w:spacing w:line="360" w:lineRule="auto"/>
        <w:jc w:val="center"/>
        <w:rPr>
          <w:rFonts w:ascii="Avenir Next" w:hAnsi="Avenir Next"/>
          <w:i/>
          <w:iCs/>
          <w:sz w:val="18"/>
          <w:szCs w:val="24"/>
        </w:rPr>
      </w:pPr>
    </w:p>
    <w:p w14:paraId="7725CD63" w14:textId="7C076FC7" w:rsidR="00B71B9D" w:rsidRDefault="00BB2B8E" w:rsidP="00BB2B8E">
      <w:pPr>
        <w:spacing w:line="360" w:lineRule="auto"/>
        <w:jc w:val="center"/>
        <w:rPr>
          <w:rFonts w:ascii="Avenir Next" w:hAnsi="Avenir Next"/>
          <w:sz w:val="24"/>
          <w:szCs w:val="24"/>
        </w:rPr>
      </w:pPr>
      <w:r w:rsidRPr="008674E4">
        <w:rPr>
          <w:rFonts w:ascii="Avenir Next" w:hAnsi="Avenir Next"/>
          <w:i/>
          <w:iCs/>
          <w:sz w:val="18"/>
          <w:szCs w:val="24"/>
        </w:rPr>
        <w:t>Fotografía:</w:t>
      </w:r>
      <w:r w:rsidRPr="006F64F5">
        <w:rPr>
          <w:rFonts w:ascii="Avenir Next" w:hAnsi="Avenir Next"/>
          <w:sz w:val="18"/>
          <w:szCs w:val="24"/>
        </w:rPr>
        <w:t xml:space="preserve"> </w:t>
      </w:r>
      <w:r>
        <w:rPr>
          <w:rFonts w:ascii="Avenir Next" w:hAnsi="Avenir Next"/>
          <w:sz w:val="18"/>
          <w:szCs w:val="24"/>
        </w:rPr>
        <w:t>Parroquia san Pedro de Poás</w:t>
      </w:r>
    </w:p>
    <w:p w14:paraId="00455145" w14:textId="77777777" w:rsidR="00B71B9D" w:rsidRPr="004419C1" w:rsidRDefault="00B71B9D" w:rsidP="00B71B9D">
      <w:pPr>
        <w:spacing w:line="360" w:lineRule="auto"/>
        <w:jc w:val="both"/>
        <w:rPr>
          <w:rFonts w:ascii="Avenir Next" w:hAnsi="Avenir Next"/>
          <w:sz w:val="24"/>
          <w:szCs w:val="24"/>
        </w:rPr>
      </w:pPr>
      <w:r>
        <w:rPr>
          <w:rFonts w:ascii="Avenir Next" w:hAnsi="Avenir Next"/>
          <w:sz w:val="24"/>
          <w:szCs w:val="24"/>
        </w:rPr>
        <w:t xml:space="preserve">Existe, asimismo, una ejecución personalizada en lo referente a </w:t>
      </w:r>
      <w:r w:rsidRPr="004419C1">
        <w:rPr>
          <w:rFonts w:ascii="Avenir Next" w:hAnsi="Avenir Next"/>
          <w:sz w:val="24"/>
          <w:szCs w:val="24"/>
        </w:rPr>
        <w:t>los pliegues de los ropajes</w:t>
      </w:r>
      <w:r>
        <w:rPr>
          <w:rFonts w:ascii="Avenir Next" w:hAnsi="Avenir Next"/>
          <w:sz w:val="24"/>
          <w:szCs w:val="24"/>
        </w:rPr>
        <w:t xml:space="preserve"> y a la forma en que el escultor ciñe la cintura de los personajes, la cual consiste</w:t>
      </w:r>
      <w:r w:rsidR="001E6B4A">
        <w:rPr>
          <w:rFonts w:ascii="Avenir Next" w:hAnsi="Avenir Next"/>
          <w:sz w:val="24"/>
          <w:szCs w:val="24"/>
        </w:rPr>
        <w:t>,</w:t>
      </w:r>
      <w:r>
        <w:rPr>
          <w:rFonts w:ascii="Avenir Next" w:hAnsi="Avenir Next"/>
          <w:sz w:val="24"/>
          <w:szCs w:val="24"/>
        </w:rPr>
        <w:t xml:space="preserve"> en</w:t>
      </w:r>
      <w:r w:rsidR="00A81F8C">
        <w:rPr>
          <w:rFonts w:ascii="Avenir Next" w:hAnsi="Avenir Next"/>
          <w:sz w:val="24"/>
          <w:szCs w:val="24"/>
        </w:rPr>
        <w:t xml:space="preserve"> muchos casos</w:t>
      </w:r>
      <w:r w:rsidR="001E6B4A">
        <w:rPr>
          <w:rFonts w:ascii="Avenir Next" w:hAnsi="Avenir Next"/>
          <w:sz w:val="24"/>
          <w:szCs w:val="24"/>
        </w:rPr>
        <w:t>, en</w:t>
      </w:r>
      <w:r>
        <w:rPr>
          <w:rFonts w:ascii="Avenir Next" w:hAnsi="Avenir Next"/>
          <w:sz w:val="24"/>
          <w:szCs w:val="24"/>
        </w:rPr>
        <w:t xml:space="preserve"> </w:t>
      </w:r>
      <w:r w:rsidRPr="00EB2A8B">
        <w:rPr>
          <w:rFonts w:ascii="Avenir Next" w:hAnsi="Avenir Next"/>
          <w:sz w:val="24"/>
          <w:szCs w:val="24"/>
        </w:rPr>
        <w:t>una banda que cae al lado o al centro</w:t>
      </w:r>
      <w:r w:rsidR="00A81F8C" w:rsidRPr="00EB2A8B">
        <w:rPr>
          <w:rFonts w:ascii="Avenir Next" w:hAnsi="Avenir Next"/>
          <w:sz w:val="24"/>
          <w:szCs w:val="24"/>
        </w:rPr>
        <w:t xml:space="preserve"> a partir de un nudo</w:t>
      </w:r>
      <w:r w:rsidRPr="00EB2A8B">
        <w:rPr>
          <w:rFonts w:ascii="Avenir Next" w:hAnsi="Avenir Next"/>
          <w:sz w:val="24"/>
          <w:szCs w:val="24"/>
        </w:rPr>
        <w:t xml:space="preserve"> (</w:t>
      </w:r>
      <w:r w:rsidRPr="00EB2A8B">
        <w:rPr>
          <w:rFonts w:ascii="Avenir Next" w:hAnsi="Avenir Next"/>
          <w:i/>
          <w:sz w:val="24"/>
          <w:szCs w:val="24"/>
        </w:rPr>
        <w:t>ver figura</w:t>
      </w:r>
      <w:r w:rsidR="00A81F8C" w:rsidRPr="00EB2A8B">
        <w:rPr>
          <w:rFonts w:ascii="Avenir Next" w:hAnsi="Avenir Next"/>
          <w:i/>
          <w:sz w:val="24"/>
          <w:szCs w:val="24"/>
        </w:rPr>
        <w:t>s</w:t>
      </w:r>
      <w:r w:rsidRPr="00EB2A8B">
        <w:rPr>
          <w:rFonts w:ascii="Avenir Next" w:hAnsi="Avenir Next"/>
          <w:i/>
          <w:sz w:val="24"/>
          <w:szCs w:val="24"/>
        </w:rPr>
        <w:t xml:space="preserve"> </w:t>
      </w:r>
      <w:r w:rsidR="00A81F8C" w:rsidRPr="00EB2A8B">
        <w:rPr>
          <w:rFonts w:ascii="Avenir Next" w:hAnsi="Avenir Next"/>
          <w:i/>
          <w:sz w:val="24"/>
          <w:szCs w:val="24"/>
        </w:rPr>
        <w:t xml:space="preserve">8, </w:t>
      </w:r>
      <w:r w:rsidRPr="00EB2A8B">
        <w:rPr>
          <w:rFonts w:ascii="Avenir Next" w:hAnsi="Avenir Next"/>
          <w:i/>
          <w:sz w:val="24"/>
          <w:szCs w:val="24"/>
        </w:rPr>
        <w:t>10</w:t>
      </w:r>
      <w:r w:rsidR="00A81F8C" w:rsidRPr="00EB2A8B">
        <w:rPr>
          <w:rFonts w:ascii="Avenir Next" w:hAnsi="Avenir Next"/>
          <w:i/>
          <w:sz w:val="24"/>
          <w:szCs w:val="24"/>
        </w:rPr>
        <w:t xml:space="preserve">  y 11</w:t>
      </w:r>
      <w:r w:rsidRPr="00EB2A8B">
        <w:rPr>
          <w:rFonts w:ascii="Avenir Next" w:hAnsi="Avenir Next"/>
          <w:sz w:val="24"/>
          <w:szCs w:val="24"/>
        </w:rPr>
        <w:t>), la misma es la</w:t>
      </w:r>
      <w:r>
        <w:rPr>
          <w:rFonts w:ascii="Avenir Next" w:hAnsi="Avenir Next"/>
          <w:sz w:val="24"/>
          <w:szCs w:val="24"/>
        </w:rPr>
        <w:t xml:space="preserve"> que define la forma en que se curvan los pliegues de manera marcada hacia abajo en la vestimenta.</w:t>
      </w:r>
      <w:r w:rsidR="00A81F8C">
        <w:rPr>
          <w:rFonts w:ascii="Avenir Next" w:hAnsi="Avenir Next"/>
          <w:sz w:val="24"/>
          <w:szCs w:val="24"/>
        </w:rPr>
        <w:t xml:space="preserve"> </w:t>
      </w:r>
      <w:r w:rsidR="00A81F8C">
        <w:rPr>
          <w:rFonts w:ascii="Avenir Next" w:hAnsi="Avenir Next"/>
          <w:sz w:val="24"/>
          <w:szCs w:val="24"/>
        </w:rPr>
        <w:lastRenderedPageBreak/>
        <w:t>Esto lo emplea principalmente en las figuras de santas y de los ángeles, no así en las figuras del pasito o Belén.</w:t>
      </w:r>
    </w:p>
    <w:p w14:paraId="7E4B72BE" w14:textId="77777777" w:rsidR="004419C1" w:rsidRDefault="004419C1" w:rsidP="004419C1">
      <w:pPr>
        <w:spacing w:line="360" w:lineRule="auto"/>
        <w:jc w:val="both"/>
        <w:rPr>
          <w:rFonts w:ascii="Avenir Next" w:hAnsi="Avenir Next"/>
          <w:sz w:val="24"/>
          <w:szCs w:val="24"/>
        </w:rPr>
      </w:pPr>
    </w:p>
    <w:p w14:paraId="2F7DE973" w14:textId="61FEFE37" w:rsidR="004419C1" w:rsidRDefault="00BD36FC" w:rsidP="004419C1">
      <w:pPr>
        <w:spacing w:line="360" w:lineRule="auto"/>
        <w:jc w:val="both"/>
        <w:rPr>
          <w:rFonts w:ascii="Avenir Next" w:hAnsi="Avenir Next"/>
          <w:sz w:val="24"/>
          <w:szCs w:val="24"/>
        </w:rPr>
      </w:pPr>
      <w:r w:rsidRPr="004419C1">
        <w:rPr>
          <w:rFonts w:ascii="Avenir Next" w:hAnsi="Avenir Next"/>
          <w:sz w:val="24"/>
          <w:szCs w:val="24"/>
        </w:rPr>
        <w:t xml:space="preserve">En el caso de la policromía, solamente se valoraron las obras que conservan los rasgos originales </w:t>
      </w:r>
      <w:r w:rsidRPr="00EB2A8B">
        <w:rPr>
          <w:rFonts w:ascii="Avenir Next" w:hAnsi="Avenir Next"/>
          <w:sz w:val="24"/>
          <w:szCs w:val="24"/>
        </w:rPr>
        <w:t xml:space="preserve">o </w:t>
      </w:r>
      <w:r w:rsidR="004419C1" w:rsidRPr="00EB2A8B">
        <w:rPr>
          <w:rFonts w:ascii="Avenir Next" w:hAnsi="Avenir Next"/>
          <w:sz w:val="24"/>
          <w:szCs w:val="24"/>
        </w:rPr>
        <w:t xml:space="preserve">en las </w:t>
      </w:r>
      <w:r w:rsidRPr="00EB2A8B">
        <w:rPr>
          <w:rFonts w:ascii="Avenir Next" w:hAnsi="Avenir Next"/>
          <w:sz w:val="24"/>
          <w:szCs w:val="24"/>
        </w:rPr>
        <w:t>que se observa</w:t>
      </w:r>
      <w:r w:rsidR="004419C1" w:rsidRPr="00EB2A8B">
        <w:rPr>
          <w:rFonts w:ascii="Avenir Next" w:hAnsi="Avenir Next"/>
          <w:sz w:val="24"/>
          <w:szCs w:val="24"/>
        </w:rPr>
        <w:t>ron</w:t>
      </w:r>
      <w:r w:rsidRPr="00EB2A8B">
        <w:rPr>
          <w:rFonts w:ascii="Avenir Next" w:hAnsi="Avenir Next"/>
          <w:sz w:val="24"/>
          <w:szCs w:val="24"/>
        </w:rPr>
        <w:t xml:space="preserve"> algunos rastros de originalidad. </w:t>
      </w:r>
      <w:r w:rsidR="004419C1" w:rsidRPr="00EB2A8B">
        <w:rPr>
          <w:rFonts w:ascii="Avenir Next" w:hAnsi="Avenir Next"/>
          <w:sz w:val="24"/>
          <w:szCs w:val="24"/>
        </w:rPr>
        <w:t xml:space="preserve">En </w:t>
      </w:r>
      <w:r w:rsidR="00EB2A8B">
        <w:rPr>
          <w:rFonts w:ascii="Avenir Next" w:hAnsi="Avenir Next"/>
          <w:sz w:val="24"/>
          <w:szCs w:val="24"/>
        </w:rPr>
        <w:t xml:space="preserve">ellas </w:t>
      </w:r>
      <w:r w:rsidR="004419C1" w:rsidRPr="00EB2A8B">
        <w:rPr>
          <w:rFonts w:ascii="Avenir Next" w:hAnsi="Avenir Next"/>
          <w:sz w:val="24"/>
          <w:szCs w:val="24"/>
        </w:rPr>
        <w:t>se destaca el modo</w:t>
      </w:r>
      <w:r w:rsidR="004419C1">
        <w:rPr>
          <w:rFonts w:ascii="Avenir Next" w:hAnsi="Avenir Next"/>
          <w:sz w:val="24"/>
          <w:szCs w:val="24"/>
        </w:rPr>
        <w:t xml:space="preserve"> cómo el artista</w:t>
      </w:r>
      <w:r w:rsidR="004419C1" w:rsidRPr="00711253">
        <w:rPr>
          <w:rFonts w:ascii="Avenir Next" w:hAnsi="Avenir Next"/>
          <w:sz w:val="24"/>
          <w:szCs w:val="24"/>
        </w:rPr>
        <w:t xml:space="preserve"> pintaba sobre los dorados</w:t>
      </w:r>
      <w:r w:rsidR="004419C1">
        <w:rPr>
          <w:rFonts w:ascii="Avenir Next" w:hAnsi="Avenir Next"/>
          <w:sz w:val="24"/>
          <w:szCs w:val="24"/>
        </w:rPr>
        <w:t xml:space="preserve"> l</w:t>
      </w:r>
      <w:r w:rsidR="004419C1" w:rsidRPr="00711253">
        <w:rPr>
          <w:rFonts w:ascii="Avenir Next" w:hAnsi="Avenir Next"/>
          <w:sz w:val="24"/>
          <w:szCs w:val="24"/>
        </w:rPr>
        <w:t>as decoraciones de pequeñas flores</w:t>
      </w:r>
      <w:r w:rsidR="004419C1">
        <w:rPr>
          <w:rFonts w:ascii="Avenir Next" w:hAnsi="Avenir Next"/>
          <w:sz w:val="24"/>
          <w:szCs w:val="24"/>
        </w:rPr>
        <w:t>, las cuales</w:t>
      </w:r>
      <w:r w:rsidR="004419C1" w:rsidRPr="00711253">
        <w:rPr>
          <w:rFonts w:ascii="Avenir Next" w:hAnsi="Avenir Next"/>
          <w:sz w:val="24"/>
          <w:szCs w:val="24"/>
        </w:rPr>
        <w:t xml:space="preserve"> le dan un estilo particular de estampados a la vestimen</w:t>
      </w:r>
      <w:r w:rsidR="004419C1">
        <w:rPr>
          <w:rFonts w:ascii="Avenir Next" w:hAnsi="Avenir Next"/>
          <w:sz w:val="24"/>
          <w:szCs w:val="24"/>
        </w:rPr>
        <w:t xml:space="preserve">ta que realiza a los personajes en las orlas </w:t>
      </w:r>
      <w:r w:rsidR="001E6B4A">
        <w:rPr>
          <w:rFonts w:ascii="Avenir Next" w:hAnsi="Avenir Next"/>
          <w:sz w:val="24"/>
          <w:szCs w:val="24"/>
        </w:rPr>
        <w:t xml:space="preserve">y partes más </w:t>
      </w:r>
      <w:r w:rsidR="001E6B4A" w:rsidRPr="00EB2A8B">
        <w:rPr>
          <w:rFonts w:ascii="Avenir Next" w:hAnsi="Avenir Next"/>
          <w:sz w:val="24"/>
          <w:szCs w:val="24"/>
        </w:rPr>
        <w:t xml:space="preserve">extensas de la ropa </w:t>
      </w:r>
      <w:r w:rsidR="004419C1" w:rsidRPr="00EB2A8B">
        <w:rPr>
          <w:rFonts w:ascii="Avenir Next" w:hAnsi="Avenir Next"/>
          <w:sz w:val="24"/>
          <w:szCs w:val="24"/>
        </w:rPr>
        <w:t xml:space="preserve">(ver figuras 8 y 9). Al respecto, </w:t>
      </w:r>
      <w:proofErr w:type="spellStart"/>
      <w:r w:rsidR="004419C1" w:rsidRPr="00EB2A8B">
        <w:rPr>
          <w:rFonts w:ascii="Avenir Next" w:hAnsi="Avenir Next"/>
          <w:sz w:val="24"/>
          <w:szCs w:val="24"/>
        </w:rPr>
        <w:t>Ólger</w:t>
      </w:r>
      <w:proofErr w:type="spellEnd"/>
      <w:r w:rsidR="004419C1" w:rsidRPr="00EB2A8B">
        <w:rPr>
          <w:rFonts w:ascii="Avenir Next" w:hAnsi="Avenir Next"/>
          <w:sz w:val="24"/>
          <w:szCs w:val="24"/>
        </w:rPr>
        <w:t xml:space="preserve"> Villegas Cruz (1978), en el catálogo de</w:t>
      </w:r>
      <w:r w:rsidR="004419C1" w:rsidRPr="004419C1">
        <w:rPr>
          <w:rFonts w:ascii="Avenir Next" w:hAnsi="Avenir Next"/>
          <w:sz w:val="24"/>
          <w:szCs w:val="24"/>
        </w:rPr>
        <w:t xml:space="preserve"> la exhibición en el Museo de Arte Costarricense 1978-79, afirma</w:t>
      </w:r>
      <w:r w:rsidR="004419C1">
        <w:rPr>
          <w:rFonts w:ascii="Avenir Next" w:hAnsi="Avenir Next"/>
          <w:sz w:val="24"/>
          <w:szCs w:val="24"/>
        </w:rPr>
        <w:t>ba</w:t>
      </w:r>
      <w:r w:rsidR="004419C1" w:rsidRPr="004419C1">
        <w:rPr>
          <w:rFonts w:ascii="Avenir Next" w:hAnsi="Avenir Next"/>
          <w:sz w:val="24"/>
          <w:szCs w:val="24"/>
        </w:rPr>
        <w:t xml:space="preserve"> </w:t>
      </w:r>
      <w:r w:rsidR="004419C1">
        <w:rPr>
          <w:rFonts w:ascii="Avenir Next" w:hAnsi="Avenir Next"/>
          <w:sz w:val="24"/>
          <w:szCs w:val="24"/>
        </w:rPr>
        <w:t>“</w:t>
      </w:r>
      <w:r w:rsidR="004419C1" w:rsidRPr="004419C1">
        <w:rPr>
          <w:rFonts w:ascii="Avenir Next" w:hAnsi="Avenir Next"/>
          <w:sz w:val="24"/>
          <w:szCs w:val="24"/>
        </w:rPr>
        <w:t>un magnífico pulimento y una viva policromía</w:t>
      </w:r>
      <w:r w:rsidR="004419C1">
        <w:rPr>
          <w:rFonts w:ascii="Avenir Next" w:hAnsi="Avenir Next"/>
          <w:sz w:val="24"/>
          <w:szCs w:val="24"/>
        </w:rPr>
        <w:t>”</w:t>
      </w:r>
      <w:r w:rsidR="001E6B4A">
        <w:rPr>
          <w:rFonts w:ascii="Avenir Next" w:hAnsi="Avenir Next"/>
          <w:sz w:val="24"/>
          <w:szCs w:val="24"/>
        </w:rPr>
        <w:t xml:space="preserve">. </w:t>
      </w:r>
    </w:p>
    <w:p w14:paraId="0C719D66" w14:textId="77777777" w:rsidR="00BD36FC" w:rsidRDefault="00BD36FC" w:rsidP="004419C1">
      <w:pPr>
        <w:rPr>
          <w:rFonts w:ascii="Avenir Next" w:hAnsi="Avenir Next"/>
          <w:sz w:val="24"/>
          <w:szCs w:val="24"/>
        </w:rPr>
      </w:pPr>
    </w:p>
    <w:p w14:paraId="202921AF" w14:textId="10A4BB9D" w:rsidR="00BD36FC" w:rsidRDefault="00BD36FC" w:rsidP="008674E4">
      <w:pPr>
        <w:shd w:val="clear" w:color="auto" w:fill="FFFFFF"/>
        <w:spacing w:line="360" w:lineRule="auto"/>
        <w:jc w:val="center"/>
        <w:rPr>
          <w:rFonts w:ascii="Avenir Next" w:hAnsi="Avenir Next"/>
        </w:rPr>
      </w:pPr>
      <w:r w:rsidRPr="00640573">
        <w:rPr>
          <w:rFonts w:ascii="Avenir Next" w:hAnsi="Avenir Next"/>
          <w:b/>
        </w:rPr>
        <w:t>Cuadro 1</w:t>
      </w:r>
      <w:r w:rsidR="008674E4">
        <w:rPr>
          <w:rFonts w:ascii="Avenir Next" w:hAnsi="Avenir Next"/>
          <w:b/>
        </w:rPr>
        <w:t xml:space="preserve">. </w:t>
      </w:r>
      <w:r w:rsidRPr="00640573">
        <w:rPr>
          <w:rFonts w:ascii="Avenir Next" w:hAnsi="Avenir Next"/>
        </w:rPr>
        <w:t xml:space="preserve">Obras </w:t>
      </w:r>
      <w:r>
        <w:rPr>
          <w:rFonts w:ascii="Avenir Next" w:hAnsi="Avenir Next"/>
        </w:rPr>
        <w:t>confirmadas y atribuibles</w:t>
      </w:r>
      <w:r w:rsidRPr="00640573">
        <w:rPr>
          <w:rFonts w:ascii="Avenir Next" w:hAnsi="Avenir Next"/>
        </w:rPr>
        <w:t xml:space="preserve"> </w:t>
      </w:r>
      <w:r>
        <w:rPr>
          <w:rFonts w:ascii="Avenir Next" w:hAnsi="Avenir Next"/>
        </w:rPr>
        <w:t xml:space="preserve">a José Valerio </w:t>
      </w:r>
      <w:r w:rsidRPr="00640573">
        <w:rPr>
          <w:rFonts w:ascii="Avenir Next" w:hAnsi="Avenir Next"/>
        </w:rPr>
        <w:t>según ubicación,</w:t>
      </w:r>
      <w:r w:rsidR="008674E4">
        <w:rPr>
          <w:rFonts w:ascii="Avenir Next" w:hAnsi="Avenir Next"/>
          <w:b/>
        </w:rPr>
        <w:t xml:space="preserve"> </w:t>
      </w:r>
      <w:r w:rsidRPr="00640573">
        <w:rPr>
          <w:rFonts w:ascii="Avenir Next" w:hAnsi="Avenir Next"/>
        </w:rPr>
        <w:t>Arquidiócesis de San José</w:t>
      </w:r>
      <w:r w:rsidR="00EB2A8B">
        <w:rPr>
          <w:rFonts w:ascii="Avenir Next" w:hAnsi="Avenir Next"/>
        </w:rPr>
        <w:t>.</w:t>
      </w:r>
    </w:p>
    <w:p w14:paraId="1BA4C627" w14:textId="77777777" w:rsidR="00A325F5" w:rsidRPr="008674E4" w:rsidRDefault="00A325F5" w:rsidP="008674E4">
      <w:pPr>
        <w:shd w:val="clear" w:color="auto" w:fill="FFFFFF"/>
        <w:spacing w:line="360" w:lineRule="auto"/>
        <w:jc w:val="center"/>
        <w:rPr>
          <w:rFonts w:ascii="Avenir Next" w:hAnsi="Avenir Next"/>
          <w:b/>
        </w:rPr>
      </w:pPr>
    </w:p>
    <w:tbl>
      <w:tblPr>
        <w:tblStyle w:val="a"/>
        <w:tblW w:w="959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7"/>
        <w:gridCol w:w="2723"/>
        <w:gridCol w:w="255"/>
        <w:gridCol w:w="2125"/>
        <w:gridCol w:w="2268"/>
      </w:tblGrid>
      <w:tr w:rsidR="00BD36FC" w:rsidRPr="00BF286D" w14:paraId="4BF98291" w14:textId="77777777" w:rsidTr="00B71B9D">
        <w:tc>
          <w:tcPr>
            <w:tcW w:w="2227"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tcPr>
          <w:p w14:paraId="64FE01A7" w14:textId="77777777" w:rsidR="00BD36FC" w:rsidRPr="00BF286D" w:rsidRDefault="00BD36FC" w:rsidP="00B71B9D">
            <w:pPr>
              <w:widowControl w:val="0"/>
              <w:pBdr>
                <w:top w:val="nil"/>
                <w:left w:val="nil"/>
                <w:bottom w:val="nil"/>
                <w:right w:val="nil"/>
                <w:between w:val="nil"/>
              </w:pBdr>
              <w:spacing w:line="240" w:lineRule="auto"/>
              <w:jc w:val="center"/>
              <w:rPr>
                <w:rFonts w:ascii="Avenir Next" w:hAnsi="Avenir Next"/>
                <w:b/>
                <w:sz w:val="24"/>
                <w:szCs w:val="24"/>
              </w:rPr>
            </w:pPr>
            <w:r w:rsidRPr="00BF286D">
              <w:rPr>
                <w:rFonts w:ascii="Avenir Next" w:hAnsi="Avenir Next"/>
                <w:b/>
                <w:sz w:val="24"/>
                <w:szCs w:val="24"/>
              </w:rPr>
              <w:t>Obra confirmada</w:t>
            </w:r>
          </w:p>
        </w:tc>
        <w:tc>
          <w:tcPr>
            <w:tcW w:w="2723"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tcPr>
          <w:p w14:paraId="7F923DA7" w14:textId="77777777" w:rsidR="00BD36FC" w:rsidRPr="00BF286D" w:rsidRDefault="00BD36FC" w:rsidP="00B71B9D">
            <w:pPr>
              <w:widowControl w:val="0"/>
              <w:pBdr>
                <w:top w:val="nil"/>
                <w:left w:val="nil"/>
                <w:bottom w:val="nil"/>
                <w:right w:val="nil"/>
                <w:between w:val="nil"/>
              </w:pBdr>
              <w:spacing w:line="240" w:lineRule="auto"/>
              <w:jc w:val="center"/>
              <w:rPr>
                <w:rFonts w:ascii="Avenir Next" w:hAnsi="Avenir Next"/>
                <w:b/>
                <w:sz w:val="24"/>
                <w:szCs w:val="24"/>
              </w:rPr>
            </w:pPr>
            <w:r w:rsidRPr="00BF286D">
              <w:rPr>
                <w:rFonts w:ascii="Avenir Next" w:hAnsi="Avenir Next"/>
                <w:b/>
                <w:sz w:val="24"/>
                <w:szCs w:val="24"/>
              </w:rPr>
              <w:t>Ubicación</w:t>
            </w:r>
          </w:p>
        </w:tc>
        <w:tc>
          <w:tcPr>
            <w:tcW w:w="255" w:type="dxa"/>
            <w:tcBorders>
              <w:top w:val="single" w:sz="8" w:space="0" w:color="FFFFFF"/>
              <w:left w:val="single" w:sz="6" w:space="0" w:color="000000"/>
              <w:bottom w:val="single" w:sz="8" w:space="0" w:color="FFFFFF"/>
              <w:right w:val="single" w:sz="6" w:space="0" w:color="000000"/>
            </w:tcBorders>
            <w:shd w:val="clear" w:color="auto" w:fill="auto"/>
            <w:tcMar>
              <w:top w:w="100" w:type="dxa"/>
              <w:left w:w="100" w:type="dxa"/>
              <w:bottom w:w="100" w:type="dxa"/>
              <w:right w:w="100" w:type="dxa"/>
            </w:tcMar>
          </w:tcPr>
          <w:p w14:paraId="285435A4" w14:textId="77777777" w:rsidR="00BD36FC" w:rsidRPr="00BF286D" w:rsidRDefault="00BD36FC" w:rsidP="00B71B9D">
            <w:pPr>
              <w:widowControl w:val="0"/>
              <w:pBdr>
                <w:top w:val="nil"/>
                <w:left w:val="nil"/>
                <w:bottom w:val="nil"/>
                <w:right w:val="nil"/>
                <w:between w:val="nil"/>
              </w:pBdr>
              <w:spacing w:line="240" w:lineRule="auto"/>
              <w:jc w:val="center"/>
              <w:rPr>
                <w:rFonts w:ascii="Avenir Next" w:hAnsi="Avenir Next"/>
                <w:i/>
                <w:sz w:val="24"/>
                <w:szCs w:val="24"/>
              </w:rPr>
            </w:pPr>
          </w:p>
        </w:tc>
        <w:tc>
          <w:tcPr>
            <w:tcW w:w="2125"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tcPr>
          <w:p w14:paraId="419AA5BA" w14:textId="77777777" w:rsidR="00BD36FC" w:rsidRPr="00BF286D" w:rsidRDefault="00BD36FC" w:rsidP="00B71B9D">
            <w:pPr>
              <w:widowControl w:val="0"/>
              <w:spacing w:line="240" w:lineRule="auto"/>
              <w:jc w:val="center"/>
              <w:rPr>
                <w:rFonts w:ascii="Avenir Next" w:hAnsi="Avenir Next"/>
                <w:b/>
                <w:sz w:val="24"/>
                <w:szCs w:val="24"/>
              </w:rPr>
            </w:pPr>
            <w:r w:rsidRPr="00BF286D">
              <w:rPr>
                <w:rFonts w:ascii="Avenir Next" w:hAnsi="Avenir Next"/>
                <w:b/>
                <w:sz w:val="24"/>
                <w:szCs w:val="24"/>
              </w:rPr>
              <w:t>Obra atribuible</w:t>
            </w:r>
          </w:p>
        </w:tc>
        <w:tc>
          <w:tcPr>
            <w:tcW w:w="2268"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tcPr>
          <w:p w14:paraId="64D49F8B" w14:textId="77777777" w:rsidR="00BD36FC" w:rsidRPr="00BF286D" w:rsidRDefault="00BD36FC" w:rsidP="00B71B9D">
            <w:pPr>
              <w:widowControl w:val="0"/>
              <w:spacing w:line="240" w:lineRule="auto"/>
              <w:jc w:val="center"/>
              <w:rPr>
                <w:rFonts w:ascii="Avenir Next" w:hAnsi="Avenir Next"/>
                <w:b/>
                <w:sz w:val="24"/>
                <w:szCs w:val="24"/>
              </w:rPr>
            </w:pPr>
            <w:r w:rsidRPr="00BF286D">
              <w:rPr>
                <w:rFonts w:ascii="Avenir Next" w:hAnsi="Avenir Next"/>
                <w:b/>
                <w:sz w:val="24"/>
                <w:szCs w:val="24"/>
              </w:rPr>
              <w:t>Ubicación</w:t>
            </w:r>
          </w:p>
        </w:tc>
      </w:tr>
      <w:tr w:rsidR="00BD36FC" w:rsidRPr="00BF286D" w14:paraId="1E2470F4" w14:textId="77777777" w:rsidTr="00B71B9D">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E12E42B" w14:textId="3F58F482" w:rsidR="00BD36FC" w:rsidRPr="00BF286D" w:rsidRDefault="00F754BA" w:rsidP="00B71B9D">
            <w:pPr>
              <w:widowControl w:val="0"/>
              <w:spacing w:line="240" w:lineRule="auto"/>
              <w:rPr>
                <w:rFonts w:ascii="Avenir Next" w:hAnsi="Avenir Next"/>
                <w:sz w:val="24"/>
                <w:szCs w:val="24"/>
              </w:rPr>
            </w:pPr>
            <w:r>
              <w:rPr>
                <w:rFonts w:ascii="Avenir Next" w:hAnsi="Avenir Next"/>
                <w:sz w:val="24"/>
                <w:szCs w:val="24"/>
              </w:rPr>
              <w:t>C</w:t>
            </w:r>
            <w:r w:rsidR="00BD36FC" w:rsidRPr="00BF286D">
              <w:rPr>
                <w:rFonts w:ascii="Avenir Next" w:hAnsi="Avenir Next"/>
                <w:sz w:val="24"/>
                <w:szCs w:val="24"/>
              </w:rPr>
              <w:t>rucifijo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5C82A3F" w14:textId="2644A2DA"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familiar</w:t>
            </w:r>
          </w:p>
        </w:tc>
        <w:tc>
          <w:tcPr>
            <w:tcW w:w="255" w:type="dxa"/>
            <w:tcBorders>
              <w:top w:val="single" w:sz="8" w:space="0" w:color="FFFFFF"/>
              <w:left w:val="single" w:sz="6" w:space="0" w:color="000000"/>
              <w:bottom w:val="single" w:sz="8" w:space="0" w:color="FFFFFF"/>
              <w:right w:val="single" w:sz="6" w:space="0" w:color="000000"/>
            </w:tcBorders>
            <w:shd w:val="clear" w:color="auto" w:fill="auto"/>
            <w:tcMar>
              <w:top w:w="100" w:type="dxa"/>
              <w:left w:w="100" w:type="dxa"/>
              <w:bottom w:w="100" w:type="dxa"/>
              <w:right w:w="100" w:type="dxa"/>
            </w:tcMar>
          </w:tcPr>
          <w:p w14:paraId="1B09B0EB"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DD4EEED" w14:textId="546EE4E5"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C</w:t>
            </w:r>
            <w:r w:rsidR="00BD36FC" w:rsidRPr="00BF286D">
              <w:rPr>
                <w:rFonts w:ascii="Avenir Next" w:hAnsi="Avenir Next"/>
                <w:sz w:val="24"/>
                <w:szCs w:val="24"/>
              </w:rPr>
              <w:t>rucifijo</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CDEE5D8" w14:textId="0B73C1F7" w:rsidR="00BD36FC" w:rsidRPr="00BF286D" w:rsidRDefault="00EB2A8B" w:rsidP="00B71B9D">
            <w:pPr>
              <w:widowControl w:val="0"/>
              <w:pBdr>
                <w:top w:val="nil"/>
                <w:left w:val="nil"/>
                <w:bottom w:val="nil"/>
                <w:right w:val="nil"/>
                <w:between w:val="nil"/>
              </w:pBdr>
              <w:spacing w:line="240" w:lineRule="auto"/>
              <w:rPr>
                <w:rFonts w:ascii="Avenir Next" w:hAnsi="Avenir Next"/>
                <w:sz w:val="24"/>
                <w:szCs w:val="24"/>
              </w:rPr>
            </w:pPr>
            <w:r>
              <w:rPr>
                <w:rFonts w:ascii="Avenir Next" w:hAnsi="Avenir Next"/>
                <w:sz w:val="24"/>
                <w:szCs w:val="24"/>
              </w:rPr>
              <w:t>I</w:t>
            </w:r>
            <w:r w:rsidR="00BD36FC" w:rsidRPr="00BF286D">
              <w:rPr>
                <w:rFonts w:ascii="Avenir Next" w:hAnsi="Avenir Next"/>
                <w:sz w:val="24"/>
                <w:szCs w:val="24"/>
              </w:rPr>
              <w:t>glesia Santa Rosa</w:t>
            </w:r>
          </w:p>
        </w:tc>
      </w:tr>
      <w:tr w:rsidR="00BD36FC" w:rsidRPr="00BF286D" w14:paraId="58D3CACF" w14:textId="77777777" w:rsidTr="00B71B9D">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70E002D" w14:textId="497F2180" w:rsidR="00BD36FC" w:rsidRPr="00EB2A8B" w:rsidRDefault="00EB2A8B" w:rsidP="00B71B9D">
            <w:pPr>
              <w:widowControl w:val="0"/>
              <w:spacing w:line="240" w:lineRule="auto"/>
              <w:rPr>
                <w:rFonts w:ascii="Avenir Next" w:hAnsi="Avenir Next"/>
                <w:sz w:val="24"/>
                <w:szCs w:val="24"/>
              </w:rPr>
            </w:pPr>
            <w:r>
              <w:rPr>
                <w:rFonts w:ascii="Avenir Next" w:hAnsi="Avenir Next"/>
                <w:sz w:val="24"/>
                <w:szCs w:val="24"/>
              </w:rPr>
              <w:t>C</w:t>
            </w:r>
            <w:r w:rsidR="00BD36FC" w:rsidRPr="00EB2A8B">
              <w:rPr>
                <w:rFonts w:ascii="Avenir Next" w:hAnsi="Avenir Next"/>
                <w:sz w:val="24"/>
                <w:szCs w:val="24"/>
              </w:rPr>
              <w:t>orazón de Jesús</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F29BFBF" w14:textId="4E7A147B" w:rsidR="00BD36FC" w:rsidRPr="00EB2A8B" w:rsidRDefault="00EB2A8B" w:rsidP="00B71B9D">
            <w:pPr>
              <w:widowControl w:val="0"/>
              <w:spacing w:line="240" w:lineRule="auto"/>
              <w:rPr>
                <w:rFonts w:ascii="Avenir Next" w:hAnsi="Avenir Next"/>
                <w:sz w:val="24"/>
                <w:szCs w:val="24"/>
              </w:rPr>
            </w:pPr>
            <w:r>
              <w:rPr>
                <w:rFonts w:ascii="Avenir Next" w:hAnsi="Avenir Next"/>
                <w:sz w:val="24"/>
                <w:szCs w:val="24"/>
              </w:rPr>
              <w:t>C</w:t>
            </w:r>
            <w:r w:rsidR="00BD36FC" w:rsidRPr="00EB2A8B">
              <w:rPr>
                <w:rFonts w:ascii="Avenir Next" w:hAnsi="Avenir Next"/>
                <w:sz w:val="24"/>
                <w:szCs w:val="24"/>
              </w:rPr>
              <w:t>olección familiar</w:t>
            </w:r>
          </w:p>
        </w:tc>
        <w:tc>
          <w:tcPr>
            <w:tcW w:w="255" w:type="dxa"/>
            <w:tcBorders>
              <w:top w:val="single" w:sz="8" w:space="0" w:color="FFFFFF"/>
              <w:left w:val="single" w:sz="6" w:space="0" w:color="000000"/>
              <w:bottom w:val="single" w:sz="8" w:space="0" w:color="FFFFFF"/>
              <w:right w:val="single" w:sz="6" w:space="0" w:color="000000"/>
            </w:tcBorders>
            <w:shd w:val="clear" w:color="auto" w:fill="auto"/>
            <w:tcMar>
              <w:top w:w="100" w:type="dxa"/>
              <w:left w:w="100" w:type="dxa"/>
              <w:bottom w:w="100" w:type="dxa"/>
              <w:right w:w="100" w:type="dxa"/>
            </w:tcMar>
          </w:tcPr>
          <w:p w14:paraId="2FADF6E7" w14:textId="77777777" w:rsidR="00BD36FC" w:rsidRPr="00EB2A8B"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FE5C0C7" w14:textId="43BDA7A2" w:rsidR="00BD36FC" w:rsidRPr="00EB2A8B" w:rsidRDefault="00EB2A8B" w:rsidP="00B71B9D">
            <w:pPr>
              <w:widowControl w:val="0"/>
              <w:spacing w:line="240" w:lineRule="auto"/>
              <w:rPr>
                <w:rFonts w:ascii="Avenir Next" w:hAnsi="Avenir Next"/>
                <w:sz w:val="24"/>
                <w:szCs w:val="24"/>
              </w:rPr>
            </w:pPr>
            <w:r>
              <w:rPr>
                <w:rFonts w:ascii="Avenir Next" w:hAnsi="Avenir Next"/>
                <w:sz w:val="24"/>
                <w:szCs w:val="24"/>
              </w:rPr>
              <w:t>C</w:t>
            </w:r>
            <w:r w:rsidR="00BD36FC" w:rsidRPr="00EB2A8B">
              <w:rPr>
                <w:rFonts w:ascii="Avenir Next" w:hAnsi="Avenir Next"/>
                <w:sz w:val="24"/>
                <w:szCs w:val="24"/>
              </w:rPr>
              <w:t>rucifijo</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C21695B" w14:textId="4FEFE3F3" w:rsidR="00BD36FC" w:rsidRPr="00BF286D" w:rsidRDefault="00EB2A8B" w:rsidP="00B71B9D">
            <w:pPr>
              <w:widowControl w:val="0"/>
              <w:pBdr>
                <w:top w:val="nil"/>
                <w:left w:val="nil"/>
                <w:bottom w:val="nil"/>
                <w:right w:val="nil"/>
                <w:between w:val="nil"/>
              </w:pBdr>
              <w:spacing w:line="240" w:lineRule="auto"/>
              <w:rPr>
                <w:rFonts w:ascii="Avenir Next" w:hAnsi="Avenir Next"/>
                <w:sz w:val="24"/>
                <w:szCs w:val="24"/>
              </w:rPr>
            </w:pPr>
            <w:r>
              <w:rPr>
                <w:rFonts w:ascii="Avenir Next" w:hAnsi="Avenir Next"/>
                <w:sz w:val="24"/>
                <w:szCs w:val="24"/>
              </w:rPr>
              <w:t>I</w:t>
            </w:r>
            <w:r w:rsidR="00BD36FC" w:rsidRPr="00EB2A8B">
              <w:rPr>
                <w:rFonts w:ascii="Avenir Next" w:hAnsi="Avenir Next"/>
                <w:sz w:val="24"/>
                <w:szCs w:val="24"/>
              </w:rPr>
              <w:t>glesia San Luis</w:t>
            </w:r>
          </w:p>
        </w:tc>
      </w:tr>
      <w:tr w:rsidR="00BD36FC" w:rsidRPr="00BF286D" w14:paraId="7B2ECEF1" w14:textId="77777777" w:rsidTr="00B71B9D">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0183FB0" w14:textId="68E66C13"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N</w:t>
            </w:r>
            <w:r w:rsidR="00BD36FC" w:rsidRPr="00BF286D">
              <w:rPr>
                <w:rFonts w:ascii="Avenir Next" w:hAnsi="Avenir Next"/>
                <w:sz w:val="24"/>
                <w:szCs w:val="24"/>
              </w:rPr>
              <w:t xml:space="preserve">iño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D5030A2" w14:textId="44CBC25A"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familiar</w:t>
            </w:r>
          </w:p>
        </w:tc>
        <w:tc>
          <w:tcPr>
            <w:tcW w:w="255" w:type="dxa"/>
            <w:tcBorders>
              <w:top w:val="single" w:sz="8" w:space="0" w:color="FFFFFF"/>
              <w:left w:val="single" w:sz="6" w:space="0" w:color="000000"/>
              <w:bottom w:val="single" w:sz="8" w:space="0" w:color="FFFFFF"/>
              <w:right w:val="single" w:sz="6" w:space="0" w:color="000000"/>
            </w:tcBorders>
            <w:shd w:val="clear" w:color="auto" w:fill="auto"/>
            <w:tcMar>
              <w:top w:w="100" w:type="dxa"/>
              <w:left w:w="100" w:type="dxa"/>
              <w:bottom w:w="100" w:type="dxa"/>
              <w:right w:w="100" w:type="dxa"/>
            </w:tcMar>
          </w:tcPr>
          <w:p w14:paraId="18668DB2"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156AD26" w14:textId="4A34D8D7"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N</w:t>
            </w:r>
            <w:r w:rsidR="00BD36FC" w:rsidRPr="00BF286D">
              <w:rPr>
                <w:rFonts w:ascii="Avenir Next" w:hAnsi="Avenir Next"/>
                <w:sz w:val="24"/>
                <w:szCs w:val="24"/>
              </w:rPr>
              <w:t>azareno</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53D4938" w14:textId="09FBDD2C"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I</w:t>
            </w:r>
            <w:r w:rsidR="00BD36FC" w:rsidRPr="00BF286D">
              <w:rPr>
                <w:rFonts w:ascii="Avenir Next" w:hAnsi="Avenir Next"/>
                <w:sz w:val="24"/>
                <w:szCs w:val="24"/>
              </w:rPr>
              <w:t>glesia San Joaquín</w:t>
            </w:r>
          </w:p>
        </w:tc>
      </w:tr>
      <w:tr w:rsidR="00BD36FC" w:rsidRPr="00BF286D" w14:paraId="0FBFF775" w14:textId="77777777" w:rsidTr="00B71B9D">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DC5FF71" w14:textId="4AF9BE1F"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Ni</w:t>
            </w:r>
            <w:r w:rsidR="00BD36FC" w:rsidRPr="00BF286D">
              <w:rPr>
                <w:rFonts w:ascii="Avenir Next" w:hAnsi="Avenir Next"/>
                <w:sz w:val="24"/>
                <w:szCs w:val="24"/>
              </w:rPr>
              <w:t xml:space="preserve">ño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FE570AF" w14:textId="4E9BA155"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familiar</w:t>
            </w:r>
          </w:p>
        </w:tc>
        <w:tc>
          <w:tcPr>
            <w:tcW w:w="255" w:type="dxa"/>
            <w:tcBorders>
              <w:top w:val="single" w:sz="8" w:space="0" w:color="FFFFFF"/>
              <w:left w:val="single" w:sz="6" w:space="0" w:color="000000"/>
              <w:bottom w:val="single" w:sz="8" w:space="0" w:color="FFFFFF"/>
              <w:right w:val="single" w:sz="6" w:space="0" w:color="000000"/>
            </w:tcBorders>
            <w:shd w:val="clear" w:color="auto" w:fill="auto"/>
            <w:tcMar>
              <w:top w:w="100" w:type="dxa"/>
              <w:left w:w="100" w:type="dxa"/>
              <w:bottom w:w="100" w:type="dxa"/>
              <w:right w:w="100" w:type="dxa"/>
            </w:tcMar>
          </w:tcPr>
          <w:p w14:paraId="6020D339"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6540FE4" w14:textId="19CF7D4E"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D</w:t>
            </w:r>
            <w:r w:rsidR="00BD36FC" w:rsidRPr="00BF286D">
              <w:rPr>
                <w:rFonts w:ascii="Avenir Next" w:hAnsi="Avenir Next"/>
                <w:sz w:val="24"/>
                <w:szCs w:val="24"/>
              </w:rPr>
              <w:t>olorosa</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1F28408" w14:textId="7C8DA91E"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I</w:t>
            </w:r>
            <w:r w:rsidR="00BD36FC" w:rsidRPr="00BF286D">
              <w:rPr>
                <w:rFonts w:ascii="Avenir Next" w:hAnsi="Avenir Next"/>
                <w:sz w:val="24"/>
                <w:szCs w:val="24"/>
              </w:rPr>
              <w:t>glesia San Joaquín</w:t>
            </w:r>
          </w:p>
        </w:tc>
      </w:tr>
      <w:tr w:rsidR="00BD36FC" w:rsidRPr="00BF286D" w14:paraId="2F5C37BF" w14:textId="77777777" w:rsidTr="00B71B9D">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2850118" w14:textId="0BFAF89A"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N</w:t>
            </w:r>
            <w:r w:rsidR="00BD36FC" w:rsidRPr="00BF286D">
              <w:rPr>
                <w:rFonts w:ascii="Avenir Next" w:hAnsi="Avenir Next"/>
                <w:sz w:val="24"/>
                <w:szCs w:val="24"/>
              </w:rPr>
              <w:t xml:space="preserve">iño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387DB65" w14:textId="01D47510"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particular</w:t>
            </w:r>
          </w:p>
        </w:tc>
        <w:tc>
          <w:tcPr>
            <w:tcW w:w="255" w:type="dxa"/>
            <w:tcBorders>
              <w:top w:val="single" w:sz="8" w:space="0" w:color="FFFFFF"/>
              <w:left w:val="single" w:sz="6" w:space="0" w:color="000000"/>
              <w:bottom w:val="single" w:sz="8" w:space="0" w:color="FFFFFF"/>
              <w:right w:val="single" w:sz="6" w:space="0" w:color="000000"/>
            </w:tcBorders>
            <w:shd w:val="clear" w:color="auto" w:fill="auto"/>
            <w:tcMar>
              <w:top w:w="100" w:type="dxa"/>
              <w:left w:w="100" w:type="dxa"/>
              <w:bottom w:w="100" w:type="dxa"/>
              <w:right w:w="100" w:type="dxa"/>
            </w:tcMar>
          </w:tcPr>
          <w:p w14:paraId="1DF89E31"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5D971E0" w14:textId="49536912"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V</w:t>
            </w:r>
            <w:r w:rsidR="00BD36FC" w:rsidRPr="00BF286D">
              <w:rPr>
                <w:rFonts w:ascii="Avenir Next" w:hAnsi="Avenir Next"/>
                <w:sz w:val="24"/>
                <w:szCs w:val="24"/>
              </w:rPr>
              <w:t xml:space="preserve">irgen del </w:t>
            </w:r>
            <w:r w:rsidR="00BD36FC">
              <w:rPr>
                <w:rFonts w:ascii="Avenir Next" w:hAnsi="Avenir Next"/>
                <w:sz w:val="24"/>
                <w:szCs w:val="24"/>
              </w:rPr>
              <w:t>s</w:t>
            </w:r>
            <w:r w:rsidR="00BD36FC" w:rsidRPr="00BF286D">
              <w:rPr>
                <w:rFonts w:ascii="Avenir Next" w:hAnsi="Avenir Next"/>
                <w:sz w:val="24"/>
                <w:szCs w:val="24"/>
              </w:rPr>
              <w:t>ocorro</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1F2816E" w14:textId="0280BCF8"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I</w:t>
            </w:r>
            <w:r w:rsidR="00BD36FC" w:rsidRPr="00BF286D">
              <w:rPr>
                <w:rFonts w:ascii="Avenir Next" w:hAnsi="Avenir Next"/>
                <w:sz w:val="24"/>
                <w:szCs w:val="24"/>
              </w:rPr>
              <w:t>glesia San Vicente</w:t>
            </w:r>
          </w:p>
        </w:tc>
      </w:tr>
      <w:tr w:rsidR="00BD36FC" w:rsidRPr="00BF286D" w14:paraId="2287D28E" w14:textId="77777777" w:rsidTr="00B71B9D">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FD36B9B" w14:textId="005ABD72"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N</w:t>
            </w:r>
            <w:r w:rsidR="00BD36FC" w:rsidRPr="00BF286D">
              <w:rPr>
                <w:rFonts w:ascii="Avenir Next" w:hAnsi="Avenir Next"/>
                <w:sz w:val="24"/>
                <w:szCs w:val="24"/>
              </w:rPr>
              <w:t xml:space="preserve">iño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CD4159D" w14:textId="7BFA4BB3"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particular</w:t>
            </w:r>
          </w:p>
        </w:tc>
        <w:tc>
          <w:tcPr>
            <w:tcW w:w="255" w:type="dxa"/>
            <w:tcBorders>
              <w:top w:val="single" w:sz="8" w:space="0" w:color="FFFFFF"/>
              <w:left w:val="single" w:sz="6" w:space="0" w:color="000000"/>
              <w:bottom w:val="single" w:sz="8" w:space="0" w:color="FFFFFF"/>
              <w:right w:val="single" w:sz="6" w:space="0" w:color="000000"/>
            </w:tcBorders>
            <w:shd w:val="clear" w:color="auto" w:fill="auto"/>
            <w:tcMar>
              <w:top w:w="100" w:type="dxa"/>
              <w:left w:w="100" w:type="dxa"/>
              <w:bottom w:w="100" w:type="dxa"/>
              <w:right w:w="100" w:type="dxa"/>
            </w:tcMar>
          </w:tcPr>
          <w:p w14:paraId="1F4E0F10"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0A4A95D" w14:textId="695EFCDF"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Á</w:t>
            </w:r>
            <w:r w:rsidR="00BD36FC" w:rsidRPr="00BF286D">
              <w:rPr>
                <w:rFonts w:ascii="Avenir Next" w:hAnsi="Avenir Next"/>
                <w:sz w:val="24"/>
                <w:szCs w:val="24"/>
              </w:rPr>
              <w:t>ngel adorador</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8021261" w14:textId="2AF5E04F"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I</w:t>
            </w:r>
            <w:r w:rsidR="00BD36FC" w:rsidRPr="00BF286D">
              <w:rPr>
                <w:rFonts w:ascii="Avenir Next" w:hAnsi="Avenir Next"/>
                <w:sz w:val="24"/>
                <w:szCs w:val="24"/>
              </w:rPr>
              <w:t>glesia San Vicente</w:t>
            </w:r>
          </w:p>
        </w:tc>
      </w:tr>
      <w:tr w:rsidR="00BD36FC" w:rsidRPr="00BF286D" w14:paraId="646E9864" w14:textId="77777777" w:rsidTr="00B71B9D">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FA557B8" w14:textId="77777777" w:rsidR="00BD36FC" w:rsidRPr="00BF286D" w:rsidRDefault="00BD36FC" w:rsidP="00B71B9D">
            <w:pPr>
              <w:widowControl w:val="0"/>
              <w:spacing w:line="240" w:lineRule="auto"/>
              <w:rPr>
                <w:rFonts w:ascii="Avenir Next" w:hAnsi="Avenir Next"/>
                <w:sz w:val="24"/>
                <w:szCs w:val="24"/>
              </w:rPr>
            </w:pPr>
            <w:r>
              <w:rPr>
                <w:rFonts w:ascii="Avenir Next" w:hAnsi="Avenir Next"/>
                <w:sz w:val="24"/>
                <w:szCs w:val="24"/>
              </w:rPr>
              <w:t>I</w:t>
            </w:r>
            <w:r w:rsidRPr="00BF286D">
              <w:rPr>
                <w:rFonts w:ascii="Avenir Next" w:hAnsi="Avenir Next"/>
                <w:sz w:val="24"/>
                <w:szCs w:val="24"/>
              </w:rPr>
              <w:t xml:space="preserve">nmaculada </w:t>
            </w:r>
            <w:r>
              <w:rPr>
                <w:rFonts w:ascii="Avenir Next" w:hAnsi="Avenir Next"/>
                <w:sz w:val="24"/>
                <w:szCs w:val="24"/>
              </w:rPr>
              <w:t>c</w:t>
            </w:r>
            <w:r w:rsidRPr="00BF286D">
              <w:rPr>
                <w:rFonts w:ascii="Avenir Next" w:hAnsi="Avenir Next"/>
                <w:sz w:val="24"/>
                <w:szCs w:val="24"/>
              </w:rPr>
              <w:t>oncepción</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5230849" w14:textId="74311C4E"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P</w:t>
            </w:r>
            <w:r w:rsidR="00BD36FC" w:rsidRPr="00BF286D">
              <w:rPr>
                <w:rFonts w:ascii="Avenir Next" w:hAnsi="Avenir Next"/>
                <w:sz w:val="24"/>
                <w:szCs w:val="24"/>
              </w:rPr>
              <w:t>arroquia de Turrubares</w:t>
            </w:r>
          </w:p>
        </w:tc>
        <w:tc>
          <w:tcPr>
            <w:tcW w:w="255" w:type="dxa"/>
            <w:tcBorders>
              <w:top w:val="single" w:sz="8" w:space="0" w:color="FFFFFF"/>
              <w:left w:val="single" w:sz="6" w:space="0" w:color="000000"/>
              <w:bottom w:val="single" w:sz="8" w:space="0" w:color="FFFFFF"/>
              <w:right w:val="single" w:sz="6" w:space="0" w:color="000000"/>
            </w:tcBorders>
            <w:shd w:val="clear" w:color="auto" w:fill="auto"/>
            <w:tcMar>
              <w:top w:w="100" w:type="dxa"/>
              <w:left w:w="100" w:type="dxa"/>
              <w:bottom w:w="100" w:type="dxa"/>
              <w:right w:w="100" w:type="dxa"/>
            </w:tcMar>
          </w:tcPr>
          <w:p w14:paraId="7C019535"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3C61766" w14:textId="3A5A99DB"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Á</w:t>
            </w:r>
            <w:r w:rsidR="00BD36FC" w:rsidRPr="00BF286D">
              <w:rPr>
                <w:rFonts w:ascii="Avenir Next" w:hAnsi="Avenir Next"/>
                <w:sz w:val="24"/>
                <w:szCs w:val="24"/>
              </w:rPr>
              <w:t>ngel adorador</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17C9BB7" w14:textId="79BB4872"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I</w:t>
            </w:r>
            <w:r w:rsidR="00BD36FC" w:rsidRPr="00BF286D">
              <w:rPr>
                <w:rFonts w:ascii="Avenir Next" w:hAnsi="Avenir Next"/>
                <w:sz w:val="24"/>
                <w:szCs w:val="24"/>
              </w:rPr>
              <w:t>glesia San Vicente</w:t>
            </w:r>
          </w:p>
        </w:tc>
      </w:tr>
      <w:tr w:rsidR="00BD36FC" w:rsidRPr="00BF286D" w14:paraId="2C207E4D" w14:textId="77777777" w:rsidTr="00B71B9D">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1D9172A" w14:textId="77777777" w:rsidR="00BD36FC" w:rsidRPr="00BF286D" w:rsidRDefault="00BD36FC" w:rsidP="00B71B9D">
            <w:pPr>
              <w:widowControl w:val="0"/>
              <w:spacing w:line="240" w:lineRule="auto"/>
              <w:rPr>
                <w:rFonts w:ascii="Avenir Next" w:hAnsi="Avenir Next"/>
                <w:sz w:val="24"/>
                <w:szCs w:val="24"/>
              </w:rPr>
            </w:pPr>
            <w:r w:rsidRPr="00BF286D">
              <w:rPr>
                <w:rFonts w:ascii="Avenir Next" w:hAnsi="Avenir Next"/>
                <w:sz w:val="24"/>
                <w:szCs w:val="24"/>
              </w:rPr>
              <w:t>Inmaculada Concepción</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05A49C7" w14:textId="799A7829"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familiar</w:t>
            </w:r>
          </w:p>
        </w:tc>
        <w:tc>
          <w:tcPr>
            <w:tcW w:w="255" w:type="dxa"/>
            <w:tcBorders>
              <w:top w:val="single" w:sz="8" w:space="0" w:color="FFFFFF"/>
              <w:left w:val="single" w:sz="6" w:space="0" w:color="000000"/>
              <w:bottom w:val="single" w:sz="8" w:space="0" w:color="FFFFFF"/>
              <w:right w:val="single" w:sz="6" w:space="0" w:color="000000"/>
            </w:tcBorders>
            <w:shd w:val="clear" w:color="auto" w:fill="auto"/>
            <w:tcMar>
              <w:top w:w="100" w:type="dxa"/>
              <w:left w:w="100" w:type="dxa"/>
              <w:bottom w:w="100" w:type="dxa"/>
              <w:right w:w="100" w:type="dxa"/>
            </w:tcMar>
          </w:tcPr>
          <w:p w14:paraId="22CD0E85"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FB2C9C5" w14:textId="20F92247"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S</w:t>
            </w:r>
            <w:r w:rsidR="00BD36FC">
              <w:rPr>
                <w:rFonts w:ascii="Avenir Next" w:hAnsi="Avenir Next"/>
                <w:sz w:val="24"/>
                <w:szCs w:val="24"/>
              </w:rPr>
              <w:t>an</w:t>
            </w:r>
            <w:r w:rsidR="00BD36FC" w:rsidRPr="00BF286D">
              <w:rPr>
                <w:rFonts w:ascii="Avenir Next" w:hAnsi="Avenir Next"/>
                <w:sz w:val="24"/>
                <w:szCs w:val="24"/>
              </w:rPr>
              <w:t xml:space="preserve"> Luis Gonzaga</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8F362C1" w14:textId="7C9D258E"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I</w:t>
            </w:r>
            <w:r w:rsidR="00BD36FC" w:rsidRPr="00BF286D">
              <w:rPr>
                <w:rFonts w:ascii="Avenir Next" w:hAnsi="Avenir Next"/>
                <w:sz w:val="24"/>
                <w:szCs w:val="24"/>
              </w:rPr>
              <w:t>glesia San Luis</w:t>
            </w:r>
          </w:p>
        </w:tc>
      </w:tr>
      <w:tr w:rsidR="00BD36FC" w:rsidRPr="00BF286D" w14:paraId="51234609" w14:textId="77777777" w:rsidTr="00B71B9D">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59A10EF" w14:textId="606EED8E"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V</w:t>
            </w:r>
            <w:r w:rsidR="00BD36FC" w:rsidRPr="00BF286D">
              <w:rPr>
                <w:rFonts w:ascii="Avenir Next" w:hAnsi="Avenir Next"/>
                <w:sz w:val="24"/>
                <w:szCs w:val="24"/>
              </w:rPr>
              <w:t xml:space="preserve">irgen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2888D2C" w14:textId="08E940DE"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familiar</w:t>
            </w:r>
          </w:p>
        </w:tc>
        <w:tc>
          <w:tcPr>
            <w:tcW w:w="255" w:type="dxa"/>
            <w:tcBorders>
              <w:top w:val="single" w:sz="8" w:space="0" w:color="FFFFFF"/>
              <w:left w:val="single" w:sz="6" w:space="0" w:color="000000"/>
              <w:bottom w:val="single" w:sz="8" w:space="0" w:color="FFFFFF"/>
              <w:right w:val="single" w:sz="6" w:space="0" w:color="000000"/>
            </w:tcBorders>
            <w:shd w:val="clear" w:color="auto" w:fill="auto"/>
            <w:tcMar>
              <w:top w:w="100" w:type="dxa"/>
              <w:left w:w="100" w:type="dxa"/>
              <w:bottom w:w="100" w:type="dxa"/>
              <w:right w:w="100" w:type="dxa"/>
            </w:tcMar>
          </w:tcPr>
          <w:p w14:paraId="3B9C9DA3"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2584917" w14:textId="3432D1E2"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S</w:t>
            </w:r>
            <w:r w:rsidR="00BD36FC" w:rsidRPr="00BF286D">
              <w:rPr>
                <w:rFonts w:ascii="Avenir Next" w:hAnsi="Avenir Next"/>
                <w:sz w:val="24"/>
                <w:szCs w:val="24"/>
              </w:rPr>
              <w:t>an Rafael</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FF8A6CA" w14:textId="03FB8DC9"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I</w:t>
            </w:r>
            <w:r w:rsidR="00BD36FC" w:rsidRPr="00BF286D">
              <w:rPr>
                <w:rFonts w:ascii="Avenir Next" w:hAnsi="Avenir Next"/>
                <w:sz w:val="24"/>
                <w:szCs w:val="24"/>
              </w:rPr>
              <w:t>glesia San Rafael</w:t>
            </w:r>
          </w:p>
        </w:tc>
      </w:tr>
      <w:tr w:rsidR="00BD36FC" w:rsidRPr="00BF286D" w14:paraId="6AE1AE4E" w14:textId="77777777" w:rsidTr="00B71B9D">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142B005" w14:textId="7A2BEEB8"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V</w:t>
            </w:r>
            <w:r w:rsidR="00BD36FC" w:rsidRPr="00BF286D">
              <w:rPr>
                <w:rFonts w:ascii="Avenir Next" w:hAnsi="Avenir Next"/>
                <w:sz w:val="24"/>
                <w:szCs w:val="24"/>
              </w:rPr>
              <w:t xml:space="preserve">irgen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667871D" w14:textId="3F264A3F"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familiar</w:t>
            </w:r>
          </w:p>
        </w:tc>
        <w:tc>
          <w:tcPr>
            <w:tcW w:w="255" w:type="dxa"/>
            <w:tcBorders>
              <w:top w:val="single" w:sz="8" w:space="0" w:color="FFFFFF"/>
              <w:left w:val="single" w:sz="6" w:space="0" w:color="000000"/>
              <w:bottom w:val="single" w:sz="8" w:space="0" w:color="FFFFFF"/>
              <w:right w:val="single" w:sz="6" w:space="0" w:color="000000"/>
            </w:tcBorders>
            <w:shd w:val="clear" w:color="auto" w:fill="auto"/>
            <w:tcMar>
              <w:top w:w="100" w:type="dxa"/>
              <w:left w:w="100" w:type="dxa"/>
              <w:bottom w:w="100" w:type="dxa"/>
              <w:right w:w="100" w:type="dxa"/>
            </w:tcMar>
          </w:tcPr>
          <w:p w14:paraId="4CB7081A"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4BE9980" w14:textId="599202B4"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S</w:t>
            </w:r>
            <w:r w:rsidR="00BD36FC" w:rsidRPr="00BF286D">
              <w:rPr>
                <w:rFonts w:ascii="Avenir Next" w:hAnsi="Avenir Next"/>
                <w:sz w:val="24"/>
                <w:szCs w:val="24"/>
              </w:rPr>
              <w:t>an Rafael</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F1384FD" w14:textId="682441B5"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I</w:t>
            </w:r>
            <w:r w:rsidR="00BD36FC" w:rsidRPr="00BF286D">
              <w:rPr>
                <w:rFonts w:ascii="Avenir Next" w:hAnsi="Avenir Next"/>
                <w:sz w:val="24"/>
                <w:szCs w:val="24"/>
              </w:rPr>
              <w:t>glesia San Rafael</w:t>
            </w:r>
          </w:p>
        </w:tc>
      </w:tr>
      <w:tr w:rsidR="00BD36FC" w:rsidRPr="00BF286D" w14:paraId="554620A0" w14:textId="77777777" w:rsidTr="00B71B9D">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EE8E2B7" w14:textId="69C99A96"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V</w:t>
            </w:r>
            <w:r w:rsidR="00BD36FC" w:rsidRPr="00BF286D">
              <w:rPr>
                <w:rFonts w:ascii="Avenir Next" w:hAnsi="Avenir Next"/>
                <w:sz w:val="24"/>
                <w:szCs w:val="24"/>
              </w:rPr>
              <w:t xml:space="preserve">irgen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74E7466" w14:textId="532E9360"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particular</w:t>
            </w:r>
          </w:p>
        </w:tc>
        <w:tc>
          <w:tcPr>
            <w:tcW w:w="255" w:type="dxa"/>
            <w:tcBorders>
              <w:top w:val="single" w:sz="8" w:space="0" w:color="FFFFFF"/>
              <w:left w:val="single" w:sz="6" w:space="0" w:color="000000"/>
              <w:bottom w:val="single" w:sz="8" w:space="0" w:color="FFFFFF"/>
              <w:right w:val="single" w:sz="6" w:space="0" w:color="000000"/>
            </w:tcBorders>
            <w:shd w:val="clear" w:color="auto" w:fill="auto"/>
            <w:tcMar>
              <w:top w:w="100" w:type="dxa"/>
              <w:left w:w="100" w:type="dxa"/>
              <w:bottom w:w="100" w:type="dxa"/>
              <w:right w:w="100" w:type="dxa"/>
            </w:tcMar>
          </w:tcPr>
          <w:p w14:paraId="17D458E1"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86271E6" w14:textId="0232FD1F"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S</w:t>
            </w:r>
            <w:r w:rsidR="00BD36FC" w:rsidRPr="00BF286D">
              <w:rPr>
                <w:rFonts w:ascii="Avenir Next" w:hAnsi="Avenir Next"/>
                <w:sz w:val="24"/>
                <w:szCs w:val="24"/>
              </w:rPr>
              <w:t>an Rafael</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3B86D4F" w14:textId="741DBCD2"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I</w:t>
            </w:r>
            <w:r w:rsidR="00BD36FC" w:rsidRPr="00BF286D">
              <w:rPr>
                <w:rFonts w:ascii="Avenir Next" w:hAnsi="Avenir Next"/>
                <w:sz w:val="24"/>
                <w:szCs w:val="24"/>
              </w:rPr>
              <w:t>glesia San José</w:t>
            </w:r>
          </w:p>
        </w:tc>
      </w:tr>
      <w:tr w:rsidR="00BD36FC" w:rsidRPr="00BF286D" w14:paraId="49329255" w14:textId="77777777" w:rsidTr="00B71B9D">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E5E8B6A" w14:textId="05F4FEEC"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V</w:t>
            </w:r>
            <w:r w:rsidR="00BD36FC" w:rsidRPr="00BF286D">
              <w:rPr>
                <w:rFonts w:ascii="Avenir Next" w:hAnsi="Avenir Next"/>
                <w:sz w:val="24"/>
                <w:szCs w:val="24"/>
              </w:rPr>
              <w:t xml:space="preserve">irgen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C1753ED" w14:textId="60F313C9"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particular</w:t>
            </w:r>
          </w:p>
        </w:tc>
        <w:tc>
          <w:tcPr>
            <w:tcW w:w="255" w:type="dxa"/>
            <w:tcBorders>
              <w:top w:val="single" w:sz="8" w:space="0" w:color="FFFFFF"/>
              <w:left w:val="single" w:sz="6" w:space="0" w:color="000000"/>
              <w:bottom w:val="single" w:sz="8" w:space="0" w:color="FFFFFF"/>
              <w:right w:val="single" w:sz="6" w:space="0" w:color="000000"/>
            </w:tcBorders>
            <w:shd w:val="clear" w:color="auto" w:fill="auto"/>
            <w:tcMar>
              <w:top w:w="100" w:type="dxa"/>
              <w:left w:w="100" w:type="dxa"/>
              <w:bottom w:w="100" w:type="dxa"/>
              <w:right w:w="100" w:type="dxa"/>
            </w:tcMar>
          </w:tcPr>
          <w:p w14:paraId="75FB6CA8"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98466C3" w14:textId="26DEAFBF"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S</w:t>
            </w:r>
            <w:r w:rsidR="00BD36FC" w:rsidRPr="00BF286D">
              <w:rPr>
                <w:rFonts w:ascii="Avenir Next" w:hAnsi="Avenir Next"/>
                <w:sz w:val="24"/>
                <w:szCs w:val="24"/>
              </w:rPr>
              <w:t>anta Cecilia</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76718E2" w14:textId="75D497C2"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I</w:t>
            </w:r>
            <w:r w:rsidR="00BD36FC" w:rsidRPr="00BF286D">
              <w:rPr>
                <w:rFonts w:ascii="Avenir Next" w:hAnsi="Avenir Next"/>
                <w:sz w:val="24"/>
                <w:szCs w:val="24"/>
              </w:rPr>
              <w:t>glesia San Pedro</w:t>
            </w:r>
          </w:p>
        </w:tc>
      </w:tr>
      <w:tr w:rsidR="00BD36FC" w:rsidRPr="00BF286D" w14:paraId="2E3048E2" w14:textId="77777777" w:rsidTr="00B71B9D">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424A703" w14:textId="2D208239"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S</w:t>
            </w:r>
            <w:r w:rsidR="00BD36FC" w:rsidRPr="00BF286D">
              <w:rPr>
                <w:rFonts w:ascii="Avenir Next" w:hAnsi="Avenir Next"/>
                <w:sz w:val="24"/>
                <w:szCs w:val="24"/>
              </w:rPr>
              <w:t xml:space="preserve">an José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D27F9A6" w14:textId="1D0D3A7E"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familiar</w:t>
            </w:r>
          </w:p>
        </w:tc>
        <w:tc>
          <w:tcPr>
            <w:tcW w:w="255" w:type="dxa"/>
            <w:tcBorders>
              <w:top w:val="single" w:sz="8" w:space="0" w:color="FFFFFF"/>
              <w:left w:val="single" w:sz="6" w:space="0" w:color="000000"/>
              <w:bottom w:val="single" w:sz="8" w:space="0" w:color="FFFFFF"/>
              <w:right w:val="single" w:sz="6" w:space="0" w:color="000000"/>
            </w:tcBorders>
            <w:shd w:val="clear" w:color="auto" w:fill="auto"/>
            <w:tcMar>
              <w:top w:w="100" w:type="dxa"/>
              <w:left w:w="100" w:type="dxa"/>
              <w:bottom w:w="100" w:type="dxa"/>
              <w:right w:w="100" w:type="dxa"/>
            </w:tcMar>
          </w:tcPr>
          <w:p w14:paraId="01A1542A"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526704E" w14:textId="1E0A200A"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S</w:t>
            </w:r>
            <w:r w:rsidR="00BD36FC" w:rsidRPr="00BF286D">
              <w:rPr>
                <w:rFonts w:ascii="Avenir Next" w:hAnsi="Avenir Next"/>
                <w:sz w:val="24"/>
                <w:szCs w:val="24"/>
              </w:rPr>
              <w:t>anta Rosa</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EAF17C9" w14:textId="573C2CA5"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I</w:t>
            </w:r>
            <w:r w:rsidR="00BD36FC" w:rsidRPr="00BF286D">
              <w:rPr>
                <w:rFonts w:ascii="Avenir Next" w:hAnsi="Avenir Next"/>
                <w:sz w:val="24"/>
                <w:szCs w:val="24"/>
              </w:rPr>
              <w:t>glesia de Paracito</w:t>
            </w:r>
          </w:p>
        </w:tc>
      </w:tr>
      <w:tr w:rsidR="00BD36FC" w:rsidRPr="00BF286D" w14:paraId="08CD2F06" w14:textId="77777777" w:rsidTr="00B71B9D">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D68D395" w14:textId="070C22E7"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lastRenderedPageBreak/>
              <w:t>S</w:t>
            </w:r>
            <w:r w:rsidR="00BD36FC" w:rsidRPr="00BF286D">
              <w:rPr>
                <w:rFonts w:ascii="Avenir Next" w:hAnsi="Avenir Next"/>
                <w:sz w:val="24"/>
                <w:szCs w:val="24"/>
              </w:rPr>
              <w:t xml:space="preserve">an José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989A791" w14:textId="1DAD9A3A"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familiar</w:t>
            </w:r>
          </w:p>
        </w:tc>
        <w:tc>
          <w:tcPr>
            <w:tcW w:w="255" w:type="dxa"/>
            <w:tcBorders>
              <w:top w:val="single" w:sz="8" w:space="0" w:color="FFFFFF"/>
              <w:left w:val="single" w:sz="6" w:space="0" w:color="000000"/>
              <w:bottom w:val="single" w:sz="8" w:space="0" w:color="FFFFFF"/>
              <w:right w:val="single" w:sz="6" w:space="0" w:color="000000"/>
            </w:tcBorders>
            <w:shd w:val="clear" w:color="auto" w:fill="auto"/>
            <w:tcMar>
              <w:top w:w="100" w:type="dxa"/>
              <w:left w:w="100" w:type="dxa"/>
              <w:bottom w:w="100" w:type="dxa"/>
              <w:right w:w="100" w:type="dxa"/>
            </w:tcMar>
          </w:tcPr>
          <w:p w14:paraId="00EE0E24"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7A131DA" w14:textId="7ABAA6B4"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S</w:t>
            </w:r>
            <w:r w:rsidR="00BD36FC" w:rsidRPr="00BF286D">
              <w:rPr>
                <w:rFonts w:ascii="Avenir Next" w:hAnsi="Avenir Next"/>
                <w:sz w:val="24"/>
                <w:szCs w:val="24"/>
              </w:rPr>
              <w:t>an José</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E024992" w14:textId="4D321CBD"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I</w:t>
            </w:r>
            <w:r w:rsidR="00BD36FC" w:rsidRPr="00BF286D">
              <w:rPr>
                <w:rFonts w:ascii="Avenir Next" w:hAnsi="Avenir Next"/>
                <w:sz w:val="24"/>
                <w:szCs w:val="24"/>
              </w:rPr>
              <w:t>glesia de Fraijanes</w:t>
            </w:r>
          </w:p>
        </w:tc>
      </w:tr>
      <w:tr w:rsidR="00BD36FC" w:rsidRPr="00BF286D" w14:paraId="1A6D3278" w14:textId="77777777" w:rsidTr="00B71B9D">
        <w:trPr>
          <w:trHeight w:val="400"/>
        </w:trPr>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291A982" w14:textId="5DE48880"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S</w:t>
            </w:r>
            <w:r w:rsidR="00BD36FC" w:rsidRPr="00BF286D">
              <w:rPr>
                <w:rFonts w:ascii="Avenir Next" w:hAnsi="Avenir Next"/>
                <w:sz w:val="24"/>
                <w:szCs w:val="24"/>
              </w:rPr>
              <w:t xml:space="preserve">an José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920C022" w14:textId="02875AA8"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particular</w:t>
            </w:r>
          </w:p>
        </w:tc>
        <w:tc>
          <w:tcPr>
            <w:tcW w:w="255" w:type="dxa"/>
            <w:tcBorders>
              <w:top w:val="single" w:sz="8" w:space="0" w:color="FFFFFF"/>
              <w:left w:val="single" w:sz="6" w:space="0" w:color="000000"/>
              <w:bottom w:val="single" w:sz="8" w:space="0" w:color="FFFFFF"/>
              <w:right w:val="single" w:sz="8" w:space="0" w:color="FFFFFF"/>
            </w:tcBorders>
            <w:shd w:val="clear" w:color="auto" w:fill="auto"/>
            <w:tcMar>
              <w:top w:w="100" w:type="dxa"/>
              <w:left w:w="100" w:type="dxa"/>
              <w:bottom w:w="100" w:type="dxa"/>
              <w:right w:w="100" w:type="dxa"/>
            </w:tcMar>
          </w:tcPr>
          <w:p w14:paraId="2877C560"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4393" w:type="dxa"/>
            <w:gridSpan w:val="2"/>
            <w:vMerge w:val="restart"/>
            <w:tcBorders>
              <w:top w:val="single" w:sz="6" w:space="0" w:color="000000"/>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5DBB25E"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p w14:paraId="2856865C"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r>
      <w:tr w:rsidR="00BD36FC" w:rsidRPr="00BF286D" w14:paraId="1E99F97D" w14:textId="77777777" w:rsidTr="00B71B9D">
        <w:trPr>
          <w:trHeight w:val="400"/>
        </w:trPr>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A35DE2A" w14:textId="1F958D59"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S</w:t>
            </w:r>
            <w:r w:rsidR="00BD36FC" w:rsidRPr="00BF286D">
              <w:rPr>
                <w:rFonts w:ascii="Avenir Next" w:hAnsi="Avenir Next"/>
                <w:sz w:val="24"/>
                <w:szCs w:val="24"/>
              </w:rPr>
              <w:t xml:space="preserve">an José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F98D06B" w14:textId="7F9940AF"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particular</w:t>
            </w:r>
          </w:p>
        </w:tc>
        <w:tc>
          <w:tcPr>
            <w:tcW w:w="255" w:type="dxa"/>
            <w:tcBorders>
              <w:top w:val="single" w:sz="8" w:space="0" w:color="FFFFFF"/>
              <w:left w:val="single" w:sz="6" w:space="0" w:color="000000"/>
              <w:bottom w:val="single" w:sz="8" w:space="0" w:color="FFFFFF"/>
              <w:right w:val="single" w:sz="8" w:space="0" w:color="FFFFFF"/>
            </w:tcBorders>
            <w:shd w:val="clear" w:color="auto" w:fill="auto"/>
            <w:tcMar>
              <w:top w:w="100" w:type="dxa"/>
              <w:left w:w="100" w:type="dxa"/>
              <w:bottom w:w="100" w:type="dxa"/>
              <w:right w:w="100" w:type="dxa"/>
            </w:tcMar>
          </w:tcPr>
          <w:p w14:paraId="14806693"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4393" w:type="dxa"/>
            <w:gridSpan w:val="2"/>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CEBD6BE"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r>
      <w:tr w:rsidR="00BD36FC" w:rsidRPr="00BF286D" w14:paraId="2CF452CB" w14:textId="77777777" w:rsidTr="00B71B9D">
        <w:trPr>
          <w:trHeight w:val="400"/>
        </w:trPr>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404E84F" w14:textId="3D8C620E"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B</w:t>
            </w:r>
            <w:r w:rsidR="00BD36FC" w:rsidRPr="00BF286D">
              <w:rPr>
                <w:rFonts w:ascii="Avenir Next" w:hAnsi="Avenir Next"/>
                <w:sz w:val="24"/>
                <w:szCs w:val="24"/>
              </w:rPr>
              <w:t xml:space="preserve">uey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B50E582" w14:textId="5B62DC6B"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familiar</w:t>
            </w:r>
          </w:p>
        </w:tc>
        <w:tc>
          <w:tcPr>
            <w:tcW w:w="255" w:type="dxa"/>
            <w:tcBorders>
              <w:top w:val="single" w:sz="8" w:space="0" w:color="FFFFFF"/>
              <w:left w:val="single" w:sz="6" w:space="0" w:color="000000"/>
              <w:bottom w:val="single" w:sz="8" w:space="0" w:color="FFFFFF"/>
              <w:right w:val="single" w:sz="8" w:space="0" w:color="FFFFFF"/>
            </w:tcBorders>
            <w:shd w:val="clear" w:color="auto" w:fill="auto"/>
            <w:tcMar>
              <w:top w:w="100" w:type="dxa"/>
              <w:left w:w="100" w:type="dxa"/>
              <w:bottom w:w="100" w:type="dxa"/>
              <w:right w:w="100" w:type="dxa"/>
            </w:tcMar>
          </w:tcPr>
          <w:p w14:paraId="098178A8"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4393" w:type="dxa"/>
            <w:gridSpan w:val="2"/>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6FE82FF"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r>
      <w:tr w:rsidR="00BD36FC" w:rsidRPr="00BF286D" w14:paraId="5F798290" w14:textId="77777777" w:rsidTr="00B71B9D">
        <w:trPr>
          <w:trHeight w:val="400"/>
        </w:trPr>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4190DA3" w14:textId="3DB2AB0C"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B</w:t>
            </w:r>
            <w:r w:rsidR="00BD36FC" w:rsidRPr="00BF286D">
              <w:rPr>
                <w:rFonts w:ascii="Avenir Next" w:hAnsi="Avenir Next"/>
                <w:sz w:val="24"/>
                <w:szCs w:val="24"/>
              </w:rPr>
              <w:t xml:space="preserve">uey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02D0287" w14:textId="232260EA"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familiar</w:t>
            </w:r>
          </w:p>
        </w:tc>
        <w:tc>
          <w:tcPr>
            <w:tcW w:w="255" w:type="dxa"/>
            <w:tcBorders>
              <w:top w:val="single" w:sz="8" w:space="0" w:color="FFFFFF"/>
              <w:left w:val="single" w:sz="6" w:space="0" w:color="000000"/>
              <w:bottom w:val="single" w:sz="8" w:space="0" w:color="FFFFFF"/>
              <w:right w:val="single" w:sz="8" w:space="0" w:color="FFFFFF"/>
            </w:tcBorders>
            <w:shd w:val="clear" w:color="auto" w:fill="auto"/>
            <w:tcMar>
              <w:top w:w="100" w:type="dxa"/>
              <w:left w:w="100" w:type="dxa"/>
              <w:bottom w:w="100" w:type="dxa"/>
              <w:right w:w="100" w:type="dxa"/>
            </w:tcMar>
          </w:tcPr>
          <w:p w14:paraId="19C6C67E"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4393" w:type="dxa"/>
            <w:gridSpan w:val="2"/>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9B99441"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r>
      <w:tr w:rsidR="00BD36FC" w:rsidRPr="00BF286D" w14:paraId="23DC1414" w14:textId="77777777" w:rsidTr="00B71B9D">
        <w:trPr>
          <w:trHeight w:val="400"/>
        </w:trPr>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392BF61" w14:textId="07226EC7"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B</w:t>
            </w:r>
            <w:r w:rsidR="00BD36FC" w:rsidRPr="00BF286D">
              <w:rPr>
                <w:rFonts w:ascii="Avenir Next" w:hAnsi="Avenir Next"/>
                <w:sz w:val="24"/>
                <w:szCs w:val="24"/>
              </w:rPr>
              <w:t xml:space="preserve">uey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FC4C9C0" w14:textId="2D8B0B63"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particular</w:t>
            </w:r>
          </w:p>
        </w:tc>
        <w:tc>
          <w:tcPr>
            <w:tcW w:w="255" w:type="dxa"/>
            <w:tcBorders>
              <w:top w:val="single" w:sz="8" w:space="0" w:color="FFFFFF"/>
              <w:left w:val="single" w:sz="6" w:space="0" w:color="000000"/>
              <w:bottom w:val="single" w:sz="8" w:space="0" w:color="FFFFFF"/>
              <w:right w:val="single" w:sz="8" w:space="0" w:color="FFFFFF"/>
            </w:tcBorders>
            <w:shd w:val="clear" w:color="auto" w:fill="auto"/>
            <w:tcMar>
              <w:top w:w="100" w:type="dxa"/>
              <w:left w:w="100" w:type="dxa"/>
              <w:bottom w:w="100" w:type="dxa"/>
              <w:right w:w="100" w:type="dxa"/>
            </w:tcMar>
          </w:tcPr>
          <w:p w14:paraId="7B7C9899"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4393" w:type="dxa"/>
            <w:gridSpan w:val="2"/>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5F71B37"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r>
      <w:tr w:rsidR="00BD36FC" w:rsidRPr="00BF286D" w14:paraId="1A159048" w14:textId="77777777" w:rsidTr="00B71B9D">
        <w:trPr>
          <w:trHeight w:val="400"/>
        </w:trPr>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CFB09EC" w14:textId="5FCA0F8C"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M</w:t>
            </w:r>
            <w:r w:rsidR="00BD36FC" w:rsidRPr="00BF286D">
              <w:rPr>
                <w:rFonts w:ascii="Avenir Next" w:hAnsi="Avenir Next"/>
                <w:sz w:val="24"/>
                <w:szCs w:val="24"/>
              </w:rPr>
              <w:t xml:space="preserve">ula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5B88796" w14:textId="2C9BFC3C"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familiar</w:t>
            </w:r>
          </w:p>
        </w:tc>
        <w:tc>
          <w:tcPr>
            <w:tcW w:w="255" w:type="dxa"/>
            <w:tcBorders>
              <w:top w:val="single" w:sz="8" w:space="0" w:color="FFFFFF"/>
              <w:left w:val="single" w:sz="6" w:space="0" w:color="000000"/>
              <w:bottom w:val="single" w:sz="8" w:space="0" w:color="FFFFFF"/>
              <w:right w:val="single" w:sz="8" w:space="0" w:color="FFFFFF"/>
            </w:tcBorders>
            <w:shd w:val="clear" w:color="auto" w:fill="auto"/>
            <w:tcMar>
              <w:top w:w="100" w:type="dxa"/>
              <w:left w:w="100" w:type="dxa"/>
              <w:bottom w:w="100" w:type="dxa"/>
              <w:right w:w="100" w:type="dxa"/>
            </w:tcMar>
          </w:tcPr>
          <w:p w14:paraId="23367211"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4393" w:type="dxa"/>
            <w:gridSpan w:val="2"/>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AC2B137"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r>
      <w:tr w:rsidR="00BD36FC" w:rsidRPr="00BF286D" w14:paraId="2040F087" w14:textId="77777777" w:rsidTr="00B71B9D">
        <w:trPr>
          <w:trHeight w:val="400"/>
        </w:trPr>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84CD307" w14:textId="13C9FFDA"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M</w:t>
            </w:r>
            <w:r w:rsidR="00BD36FC" w:rsidRPr="00BF286D">
              <w:rPr>
                <w:rFonts w:ascii="Avenir Next" w:hAnsi="Avenir Next"/>
                <w:sz w:val="24"/>
                <w:szCs w:val="24"/>
              </w:rPr>
              <w:t xml:space="preserve">ula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6488836" w14:textId="63B6F38F"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familiar</w:t>
            </w:r>
          </w:p>
        </w:tc>
        <w:tc>
          <w:tcPr>
            <w:tcW w:w="255" w:type="dxa"/>
            <w:tcBorders>
              <w:top w:val="single" w:sz="8" w:space="0" w:color="FFFFFF"/>
              <w:left w:val="single" w:sz="6" w:space="0" w:color="000000"/>
              <w:bottom w:val="single" w:sz="8" w:space="0" w:color="FFFFFF"/>
              <w:right w:val="single" w:sz="8" w:space="0" w:color="FFFFFF"/>
            </w:tcBorders>
            <w:shd w:val="clear" w:color="auto" w:fill="auto"/>
            <w:tcMar>
              <w:top w:w="100" w:type="dxa"/>
              <w:left w:w="100" w:type="dxa"/>
              <w:bottom w:w="100" w:type="dxa"/>
              <w:right w:w="100" w:type="dxa"/>
            </w:tcMar>
          </w:tcPr>
          <w:p w14:paraId="679E6332"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4393" w:type="dxa"/>
            <w:gridSpan w:val="2"/>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2505E5D"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r>
      <w:tr w:rsidR="00BD36FC" w:rsidRPr="00BF286D" w14:paraId="3B44D8E6" w14:textId="77777777" w:rsidTr="00B71B9D">
        <w:trPr>
          <w:trHeight w:val="400"/>
        </w:trPr>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6581D3E" w14:textId="23D6651F"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M</w:t>
            </w:r>
            <w:r w:rsidR="00BD36FC" w:rsidRPr="00BF286D">
              <w:rPr>
                <w:rFonts w:ascii="Avenir Next" w:hAnsi="Avenir Next"/>
                <w:sz w:val="24"/>
                <w:szCs w:val="24"/>
              </w:rPr>
              <w:t xml:space="preserve">ula del </w:t>
            </w:r>
            <w:r w:rsidR="00BD36FC">
              <w:rPr>
                <w:rFonts w:ascii="Avenir Next" w:hAnsi="Avenir Next"/>
                <w:sz w:val="24"/>
                <w:szCs w:val="24"/>
              </w:rPr>
              <w:t>p</w:t>
            </w:r>
            <w:r w:rsidR="00BD36FC" w:rsidRPr="00BF286D">
              <w:rPr>
                <w:rFonts w:ascii="Avenir Next" w:hAnsi="Avenir Next"/>
                <w:sz w:val="24"/>
                <w:szCs w:val="24"/>
              </w:rPr>
              <w:t>asito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D66C830" w14:textId="3685296F"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particular</w:t>
            </w:r>
          </w:p>
        </w:tc>
        <w:tc>
          <w:tcPr>
            <w:tcW w:w="255" w:type="dxa"/>
            <w:tcBorders>
              <w:top w:val="single" w:sz="8" w:space="0" w:color="FFFFFF"/>
              <w:left w:val="single" w:sz="6" w:space="0" w:color="000000"/>
              <w:bottom w:val="single" w:sz="8" w:space="0" w:color="FFFFFF"/>
              <w:right w:val="single" w:sz="8" w:space="0" w:color="FFFFFF"/>
            </w:tcBorders>
            <w:shd w:val="clear" w:color="auto" w:fill="auto"/>
            <w:tcMar>
              <w:top w:w="100" w:type="dxa"/>
              <w:left w:w="100" w:type="dxa"/>
              <w:bottom w:w="100" w:type="dxa"/>
              <w:right w:w="100" w:type="dxa"/>
            </w:tcMar>
          </w:tcPr>
          <w:p w14:paraId="5B1AAC3B"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4393" w:type="dxa"/>
            <w:gridSpan w:val="2"/>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94E48A0"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r>
      <w:tr w:rsidR="00BD36FC" w:rsidRPr="00BF286D" w14:paraId="03324C76" w14:textId="77777777" w:rsidTr="00B71B9D">
        <w:trPr>
          <w:trHeight w:val="400"/>
        </w:trPr>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B41C0ED" w14:textId="77777777" w:rsidR="00BD36FC" w:rsidRPr="00BF286D" w:rsidRDefault="00BD36FC" w:rsidP="00B71B9D">
            <w:pPr>
              <w:widowControl w:val="0"/>
              <w:spacing w:line="240" w:lineRule="auto"/>
              <w:rPr>
                <w:rFonts w:ascii="Avenir Next" w:hAnsi="Avenir Next"/>
                <w:sz w:val="24"/>
                <w:szCs w:val="24"/>
              </w:rPr>
            </w:pPr>
            <w:r w:rsidRPr="00BF286D">
              <w:rPr>
                <w:rFonts w:ascii="Avenir Next" w:hAnsi="Avenir Next"/>
                <w:sz w:val="24"/>
                <w:szCs w:val="24"/>
              </w:rPr>
              <w:t>Rafael y Tobías</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49327FB" w14:textId="09EC5AF8"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familiar</w:t>
            </w:r>
          </w:p>
        </w:tc>
        <w:tc>
          <w:tcPr>
            <w:tcW w:w="255" w:type="dxa"/>
            <w:tcBorders>
              <w:top w:val="single" w:sz="8" w:space="0" w:color="FFFFFF"/>
              <w:left w:val="single" w:sz="6" w:space="0" w:color="000000"/>
              <w:bottom w:val="single" w:sz="8" w:space="0" w:color="FFFFFF"/>
              <w:right w:val="single" w:sz="8" w:space="0" w:color="FFFFFF"/>
            </w:tcBorders>
            <w:shd w:val="clear" w:color="auto" w:fill="auto"/>
            <w:tcMar>
              <w:top w:w="100" w:type="dxa"/>
              <w:left w:w="100" w:type="dxa"/>
              <w:bottom w:w="100" w:type="dxa"/>
              <w:right w:w="100" w:type="dxa"/>
            </w:tcMar>
          </w:tcPr>
          <w:p w14:paraId="1C718088"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4393" w:type="dxa"/>
            <w:gridSpan w:val="2"/>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95CABA9"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r>
      <w:tr w:rsidR="00BD36FC" w:rsidRPr="00BF286D" w14:paraId="67545DB4" w14:textId="77777777" w:rsidTr="00B71B9D">
        <w:trPr>
          <w:trHeight w:val="400"/>
        </w:trPr>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BAC0B15" w14:textId="77777777" w:rsidR="00BD36FC" w:rsidRPr="00BF286D" w:rsidRDefault="00BD36FC" w:rsidP="00B71B9D">
            <w:pPr>
              <w:widowControl w:val="0"/>
              <w:spacing w:line="240" w:lineRule="auto"/>
              <w:rPr>
                <w:rFonts w:ascii="Avenir Next" w:hAnsi="Avenir Next"/>
                <w:sz w:val="24"/>
                <w:szCs w:val="24"/>
              </w:rPr>
            </w:pPr>
            <w:r w:rsidRPr="00BF286D">
              <w:rPr>
                <w:rFonts w:ascii="Avenir Next" w:hAnsi="Avenir Next"/>
                <w:sz w:val="24"/>
                <w:szCs w:val="24"/>
              </w:rPr>
              <w:t xml:space="preserve">Rafael </w:t>
            </w:r>
            <w:r>
              <w:rPr>
                <w:rFonts w:ascii="Avenir Next" w:hAnsi="Avenir Next"/>
                <w:sz w:val="24"/>
                <w:szCs w:val="24"/>
              </w:rPr>
              <w:t>a</w:t>
            </w:r>
            <w:r w:rsidRPr="00BF286D">
              <w:rPr>
                <w:rFonts w:ascii="Avenir Next" w:hAnsi="Avenir Next"/>
                <w:sz w:val="24"/>
                <w:szCs w:val="24"/>
              </w:rPr>
              <w:t>rcángel</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231F1A8" w14:textId="51326FCC"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particular</w:t>
            </w:r>
          </w:p>
        </w:tc>
        <w:tc>
          <w:tcPr>
            <w:tcW w:w="255" w:type="dxa"/>
            <w:tcBorders>
              <w:top w:val="single" w:sz="8" w:space="0" w:color="FFFFFF"/>
              <w:left w:val="single" w:sz="6" w:space="0" w:color="000000"/>
              <w:bottom w:val="single" w:sz="8" w:space="0" w:color="FFFFFF"/>
              <w:right w:val="single" w:sz="8" w:space="0" w:color="FFFFFF"/>
            </w:tcBorders>
            <w:shd w:val="clear" w:color="auto" w:fill="auto"/>
            <w:tcMar>
              <w:top w:w="100" w:type="dxa"/>
              <w:left w:w="100" w:type="dxa"/>
              <w:bottom w:w="100" w:type="dxa"/>
              <w:right w:w="100" w:type="dxa"/>
            </w:tcMar>
          </w:tcPr>
          <w:p w14:paraId="6110A062"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4393" w:type="dxa"/>
            <w:gridSpan w:val="2"/>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5E5AE16"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r>
      <w:tr w:rsidR="00BD36FC" w:rsidRPr="00BF286D" w14:paraId="0BA7EDDC" w14:textId="77777777" w:rsidTr="00B71B9D">
        <w:trPr>
          <w:trHeight w:val="400"/>
        </w:trPr>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A9BA8D2" w14:textId="4E437D1A"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S</w:t>
            </w:r>
            <w:r w:rsidR="00BD36FC" w:rsidRPr="00BF286D">
              <w:rPr>
                <w:rFonts w:ascii="Avenir Next" w:hAnsi="Avenir Next"/>
                <w:sz w:val="24"/>
                <w:szCs w:val="24"/>
              </w:rPr>
              <w:t>anta Marta</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0A83F61" w14:textId="3B81A9A3"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familiar</w:t>
            </w:r>
          </w:p>
        </w:tc>
        <w:tc>
          <w:tcPr>
            <w:tcW w:w="255" w:type="dxa"/>
            <w:tcBorders>
              <w:top w:val="single" w:sz="8" w:space="0" w:color="FFFFFF"/>
              <w:left w:val="single" w:sz="6" w:space="0" w:color="000000"/>
              <w:bottom w:val="single" w:sz="8" w:space="0" w:color="FFFFFF"/>
              <w:right w:val="single" w:sz="8" w:space="0" w:color="FFFFFF"/>
            </w:tcBorders>
            <w:shd w:val="clear" w:color="auto" w:fill="auto"/>
            <w:tcMar>
              <w:top w:w="100" w:type="dxa"/>
              <w:left w:w="100" w:type="dxa"/>
              <w:bottom w:w="100" w:type="dxa"/>
              <w:right w:w="100" w:type="dxa"/>
            </w:tcMar>
          </w:tcPr>
          <w:p w14:paraId="419443D4"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4393" w:type="dxa"/>
            <w:gridSpan w:val="2"/>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FFB02D1"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r>
      <w:tr w:rsidR="00BD36FC" w:rsidRPr="00BF286D" w14:paraId="7584ACB8" w14:textId="77777777" w:rsidTr="00B71B9D">
        <w:trPr>
          <w:trHeight w:val="400"/>
        </w:trPr>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45CD3FC" w14:textId="773D39A2"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S</w:t>
            </w:r>
            <w:r w:rsidR="00BD36FC" w:rsidRPr="00BF286D">
              <w:rPr>
                <w:rFonts w:ascii="Avenir Next" w:hAnsi="Avenir Next"/>
                <w:sz w:val="24"/>
                <w:szCs w:val="24"/>
              </w:rPr>
              <w:t>an Cayetano</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83D33D4" w14:textId="0885B478"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familiar</w:t>
            </w:r>
          </w:p>
        </w:tc>
        <w:tc>
          <w:tcPr>
            <w:tcW w:w="255" w:type="dxa"/>
            <w:tcBorders>
              <w:top w:val="single" w:sz="8" w:space="0" w:color="FFFFFF"/>
              <w:left w:val="single" w:sz="6" w:space="0" w:color="000000"/>
              <w:bottom w:val="single" w:sz="8" w:space="0" w:color="FFFFFF"/>
              <w:right w:val="single" w:sz="8" w:space="0" w:color="FFFFFF"/>
            </w:tcBorders>
            <w:shd w:val="clear" w:color="auto" w:fill="auto"/>
            <w:tcMar>
              <w:top w:w="100" w:type="dxa"/>
              <w:left w:w="100" w:type="dxa"/>
              <w:bottom w:w="100" w:type="dxa"/>
              <w:right w:w="100" w:type="dxa"/>
            </w:tcMar>
          </w:tcPr>
          <w:p w14:paraId="1EFA1838"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4393" w:type="dxa"/>
            <w:gridSpan w:val="2"/>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B7FEBC4"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r>
      <w:tr w:rsidR="00BD36FC" w:rsidRPr="00BF286D" w14:paraId="31B27ED4" w14:textId="77777777" w:rsidTr="00B71B9D">
        <w:trPr>
          <w:trHeight w:val="400"/>
        </w:trPr>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DE30C0C" w14:textId="5AA9270E"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S</w:t>
            </w:r>
            <w:r w:rsidR="00BD36FC" w:rsidRPr="00BF286D">
              <w:rPr>
                <w:rFonts w:ascii="Avenir Next" w:hAnsi="Avenir Next"/>
                <w:sz w:val="24"/>
                <w:szCs w:val="24"/>
              </w:rPr>
              <w:t>an Antonio de Padua</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A521648" w14:textId="77777777" w:rsidR="00BD36FC" w:rsidRPr="00BF286D" w:rsidRDefault="00BD36FC" w:rsidP="00B71B9D">
            <w:pPr>
              <w:widowControl w:val="0"/>
              <w:spacing w:line="240" w:lineRule="auto"/>
              <w:rPr>
                <w:rFonts w:ascii="Avenir Next" w:hAnsi="Avenir Next"/>
                <w:sz w:val="24"/>
                <w:szCs w:val="24"/>
              </w:rPr>
            </w:pPr>
            <w:r w:rsidRPr="00BF286D">
              <w:rPr>
                <w:rFonts w:ascii="Avenir Next" w:hAnsi="Avenir Next"/>
                <w:sz w:val="24"/>
                <w:szCs w:val="24"/>
              </w:rPr>
              <w:t>Museo Nacional de CR</w:t>
            </w:r>
          </w:p>
        </w:tc>
        <w:tc>
          <w:tcPr>
            <w:tcW w:w="255" w:type="dxa"/>
            <w:tcBorders>
              <w:top w:val="single" w:sz="8" w:space="0" w:color="FFFFFF"/>
              <w:left w:val="single" w:sz="6" w:space="0" w:color="000000"/>
              <w:bottom w:val="single" w:sz="8" w:space="0" w:color="FFFFFF"/>
              <w:right w:val="single" w:sz="8" w:space="0" w:color="FFFFFF"/>
            </w:tcBorders>
            <w:shd w:val="clear" w:color="auto" w:fill="auto"/>
            <w:tcMar>
              <w:top w:w="100" w:type="dxa"/>
              <w:left w:w="100" w:type="dxa"/>
              <w:bottom w:w="100" w:type="dxa"/>
              <w:right w:w="100" w:type="dxa"/>
            </w:tcMar>
          </w:tcPr>
          <w:p w14:paraId="0A2D8D9E"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4393" w:type="dxa"/>
            <w:gridSpan w:val="2"/>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09EA87D"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r>
      <w:tr w:rsidR="00BD36FC" w:rsidRPr="00BF286D" w14:paraId="5A846D3D" w14:textId="77777777" w:rsidTr="00B71B9D">
        <w:trPr>
          <w:trHeight w:val="400"/>
        </w:trPr>
        <w:tc>
          <w:tcPr>
            <w:tcW w:w="222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7B8666E" w14:textId="5183D181" w:rsidR="00BD36FC" w:rsidRPr="00BF286D" w:rsidRDefault="00EB2A8B" w:rsidP="00B71B9D">
            <w:pPr>
              <w:widowControl w:val="0"/>
              <w:spacing w:line="240" w:lineRule="auto"/>
              <w:rPr>
                <w:rFonts w:ascii="Avenir Next" w:hAnsi="Avenir Next"/>
                <w:sz w:val="24"/>
                <w:szCs w:val="24"/>
              </w:rPr>
            </w:pPr>
            <w:r>
              <w:rPr>
                <w:rFonts w:ascii="Avenir Next" w:hAnsi="Avenir Next"/>
                <w:sz w:val="24"/>
                <w:szCs w:val="24"/>
              </w:rPr>
              <w:t>S</w:t>
            </w:r>
            <w:r w:rsidR="00BD36FC">
              <w:rPr>
                <w:rFonts w:ascii="Avenir Next" w:hAnsi="Avenir Next"/>
                <w:sz w:val="24"/>
                <w:szCs w:val="24"/>
              </w:rPr>
              <w:t>anta Teresita</w:t>
            </w:r>
          </w:p>
        </w:tc>
        <w:tc>
          <w:tcPr>
            <w:tcW w:w="272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83E5483" w14:textId="38355262" w:rsidR="00BD36FC" w:rsidRPr="00BF286D" w:rsidRDefault="00DB6A4B" w:rsidP="00B71B9D">
            <w:pPr>
              <w:widowControl w:val="0"/>
              <w:spacing w:line="240" w:lineRule="auto"/>
              <w:rPr>
                <w:rFonts w:ascii="Avenir Next" w:hAnsi="Avenir Next"/>
                <w:sz w:val="24"/>
                <w:szCs w:val="24"/>
              </w:rPr>
            </w:pPr>
            <w:r>
              <w:rPr>
                <w:rFonts w:ascii="Avenir Next" w:hAnsi="Avenir Next"/>
                <w:sz w:val="24"/>
                <w:szCs w:val="24"/>
              </w:rPr>
              <w:t>C</w:t>
            </w:r>
            <w:r w:rsidR="00BD36FC">
              <w:rPr>
                <w:rFonts w:ascii="Avenir Next" w:hAnsi="Avenir Next"/>
                <w:sz w:val="24"/>
                <w:szCs w:val="24"/>
              </w:rPr>
              <w:t>olección</w:t>
            </w:r>
            <w:r w:rsidR="00BD36FC" w:rsidRPr="00BF286D">
              <w:rPr>
                <w:rFonts w:ascii="Avenir Next" w:hAnsi="Avenir Next"/>
                <w:sz w:val="24"/>
                <w:szCs w:val="24"/>
              </w:rPr>
              <w:t xml:space="preserve"> familiar</w:t>
            </w:r>
          </w:p>
        </w:tc>
        <w:tc>
          <w:tcPr>
            <w:tcW w:w="255" w:type="dxa"/>
            <w:tcBorders>
              <w:top w:val="single" w:sz="8" w:space="0" w:color="FFFFFF"/>
              <w:left w:val="single" w:sz="6" w:space="0" w:color="000000"/>
              <w:bottom w:val="single" w:sz="8" w:space="0" w:color="FFFFFF"/>
              <w:right w:val="single" w:sz="8" w:space="0" w:color="FFFFFF"/>
            </w:tcBorders>
            <w:shd w:val="clear" w:color="auto" w:fill="auto"/>
            <w:tcMar>
              <w:top w:w="100" w:type="dxa"/>
              <w:left w:w="100" w:type="dxa"/>
              <w:bottom w:w="100" w:type="dxa"/>
              <w:right w:w="100" w:type="dxa"/>
            </w:tcMar>
          </w:tcPr>
          <w:p w14:paraId="3A3D1B87"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c>
          <w:tcPr>
            <w:tcW w:w="4393" w:type="dxa"/>
            <w:gridSpan w:val="2"/>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555E022" w14:textId="77777777" w:rsidR="00BD36FC" w:rsidRPr="00BF286D" w:rsidRDefault="00BD36FC" w:rsidP="00B71B9D">
            <w:pPr>
              <w:widowControl w:val="0"/>
              <w:pBdr>
                <w:top w:val="nil"/>
                <w:left w:val="nil"/>
                <w:bottom w:val="nil"/>
                <w:right w:val="nil"/>
                <w:between w:val="nil"/>
              </w:pBdr>
              <w:spacing w:line="240" w:lineRule="auto"/>
              <w:rPr>
                <w:rFonts w:ascii="Avenir Next" w:hAnsi="Avenir Next"/>
                <w:sz w:val="24"/>
                <w:szCs w:val="24"/>
              </w:rPr>
            </w:pPr>
          </w:p>
        </w:tc>
      </w:tr>
    </w:tbl>
    <w:p w14:paraId="7D968FF2" w14:textId="141D30C0" w:rsidR="008674E4" w:rsidRDefault="008674E4" w:rsidP="00BC1A93">
      <w:pPr>
        <w:spacing w:line="360" w:lineRule="auto"/>
        <w:jc w:val="both"/>
        <w:rPr>
          <w:rFonts w:ascii="Avenir Next" w:hAnsi="Avenir Next"/>
          <w:sz w:val="24"/>
          <w:szCs w:val="24"/>
        </w:rPr>
      </w:pPr>
    </w:p>
    <w:p w14:paraId="392D2C25" w14:textId="14DF6641" w:rsidR="008674E4" w:rsidRPr="00A325F5" w:rsidRDefault="008674E4" w:rsidP="00A325F5">
      <w:pPr>
        <w:spacing w:line="360" w:lineRule="auto"/>
        <w:jc w:val="center"/>
        <w:rPr>
          <w:rFonts w:ascii="Avenir Next" w:hAnsi="Avenir Next"/>
          <w:sz w:val="18"/>
          <w:szCs w:val="18"/>
        </w:rPr>
      </w:pPr>
      <w:r w:rsidRPr="008674E4">
        <w:rPr>
          <w:rFonts w:ascii="Avenir Next" w:hAnsi="Avenir Next"/>
          <w:i/>
          <w:iCs/>
          <w:sz w:val="18"/>
          <w:szCs w:val="18"/>
        </w:rPr>
        <w:t>Fuente:</w:t>
      </w:r>
      <w:r w:rsidRPr="008674E4">
        <w:rPr>
          <w:rFonts w:ascii="Avenir Next" w:hAnsi="Avenir Next"/>
          <w:sz w:val="18"/>
          <w:szCs w:val="18"/>
        </w:rPr>
        <w:t xml:space="preserve"> Elaboración propia</w:t>
      </w:r>
    </w:p>
    <w:p w14:paraId="3CBA6198" w14:textId="1B527706" w:rsidR="005415B7" w:rsidRDefault="005415B7" w:rsidP="008674E4">
      <w:pPr>
        <w:spacing w:line="360" w:lineRule="auto"/>
        <w:jc w:val="center"/>
        <w:rPr>
          <w:rFonts w:ascii="Avenir Next" w:hAnsi="Avenir Next"/>
          <w:bCs/>
        </w:rPr>
      </w:pPr>
      <w:r w:rsidRPr="005415B7">
        <w:rPr>
          <w:rFonts w:ascii="Avenir Next" w:hAnsi="Avenir Next"/>
          <w:b/>
        </w:rPr>
        <w:t>Figura 1</w:t>
      </w:r>
      <w:r w:rsidR="00A81F8C">
        <w:rPr>
          <w:rFonts w:ascii="Avenir Next" w:hAnsi="Avenir Next"/>
          <w:b/>
        </w:rPr>
        <w:t>2</w:t>
      </w:r>
      <w:r w:rsidR="008674E4">
        <w:rPr>
          <w:rFonts w:ascii="Avenir Next" w:hAnsi="Avenir Next"/>
          <w:b/>
        </w:rPr>
        <w:t xml:space="preserve">. </w:t>
      </w:r>
      <w:r w:rsidRPr="008674E4">
        <w:rPr>
          <w:rFonts w:ascii="Avenir Next" w:hAnsi="Avenir Next"/>
          <w:bCs/>
        </w:rPr>
        <w:t>Imagen de María Auxiliadora para la iglesia de San Juan de Tibás (Se desconoce su paradero)</w:t>
      </w:r>
    </w:p>
    <w:p w14:paraId="45ACE524" w14:textId="77777777" w:rsidR="00A325F5" w:rsidRPr="005415B7" w:rsidRDefault="00A325F5" w:rsidP="008674E4">
      <w:pPr>
        <w:spacing w:line="360" w:lineRule="auto"/>
        <w:jc w:val="center"/>
        <w:rPr>
          <w:rFonts w:ascii="Avenir Next" w:hAnsi="Avenir Next"/>
          <w:b/>
        </w:rPr>
      </w:pPr>
    </w:p>
    <w:p w14:paraId="553ED6CA" w14:textId="77777777" w:rsidR="005415B7" w:rsidRPr="00BF286D" w:rsidRDefault="005415B7" w:rsidP="005415B7">
      <w:pPr>
        <w:spacing w:line="360" w:lineRule="auto"/>
        <w:jc w:val="center"/>
        <w:rPr>
          <w:rFonts w:ascii="Avenir Next" w:hAnsi="Avenir Next"/>
          <w:sz w:val="24"/>
          <w:szCs w:val="24"/>
        </w:rPr>
      </w:pPr>
      <w:r w:rsidRPr="00BF286D">
        <w:rPr>
          <w:rFonts w:ascii="Avenir Next" w:hAnsi="Avenir Next"/>
          <w:noProof/>
          <w:sz w:val="24"/>
          <w:szCs w:val="24"/>
          <w:lang w:val="es-CR"/>
        </w:rPr>
        <w:lastRenderedPageBreak/>
        <w:drawing>
          <wp:inline distT="114300" distB="114300" distL="114300" distR="114300" wp14:anchorId="4D058DE9" wp14:editId="692205E0">
            <wp:extent cx="4410426" cy="6070387"/>
            <wp:effectExtent l="0" t="0" r="9525" b="6985"/>
            <wp:docPr id="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5"/>
                    <a:srcRect/>
                    <a:stretch>
                      <a:fillRect/>
                    </a:stretch>
                  </pic:blipFill>
                  <pic:spPr>
                    <a:xfrm>
                      <a:off x="0" y="0"/>
                      <a:ext cx="4427862" cy="6094386"/>
                    </a:xfrm>
                    <a:prstGeom prst="rect">
                      <a:avLst/>
                    </a:prstGeom>
                    <a:ln/>
                  </pic:spPr>
                </pic:pic>
              </a:graphicData>
            </a:graphic>
          </wp:inline>
        </w:drawing>
      </w:r>
    </w:p>
    <w:p w14:paraId="34BD8F7E" w14:textId="77777777" w:rsidR="00A325F5" w:rsidRDefault="00A325F5" w:rsidP="009E4075">
      <w:pPr>
        <w:jc w:val="center"/>
        <w:rPr>
          <w:rFonts w:ascii="Avenir Next" w:hAnsi="Avenir Next"/>
          <w:i/>
          <w:iCs/>
          <w:sz w:val="18"/>
          <w:szCs w:val="24"/>
        </w:rPr>
      </w:pPr>
    </w:p>
    <w:p w14:paraId="66C2E3AA" w14:textId="59628CBA" w:rsidR="00FE6B2C" w:rsidRPr="00BF286D" w:rsidRDefault="005415B7" w:rsidP="009E4075">
      <w:pPr>
        <w:jc w:val="center"/>
        <w:rPr>
          <w:rFonts w:ascii="Avenir Next" w:hAnsi="Avenir Next"/>
          <w:i/>
          <w:sz w:val="24"/>
          <w:szCs w:val="24"/>
        </w:rPr>
      </w:pPr>
      <w:r w:rsidRPr="008674E4">
        <w:rPr>
          <w:rFonts w:ascii="Avenir Next" w:hAnsi="Avenir Next"/>
          <w:i/>
          <w:iCs/>
          <w:sz w:val="18"/>
          <w:szCs w:val="24"/>
        </w:rPr>
        <w:t>Fuente:</w:t>
      </w:r>
      <w:r w:rsidRPr="006F64F5">
        <w:rPr>
          <w:rFonts w:ascii="Avenir Next" w:hAnsi="Avenir Next"/>
          <w:sz w:val="18"/>
          <w:szCs w:val="24"/>
        </w:rPr>
        <w:t xml:space="preserve"> Periódico La Información, 2 de Julio de 1916, página 5</w:t>
      </w:r>
      <w:r w:rsidR="009E4075">
        <w:rPr>
          <w:rFonts w:ascii="Avenir Next" w:hAnsi="Avenir Next"/>
          <w:sz w:val="18"/>
          <w:szCs w:val="24"/>
        </w:rPr>
        <w:br w:type="page"/>
      </w:r>
    </w:p>
    <w:p w14:paraId="5DA4DA41" w14:textId="77777777" w:rsidR="00FE6B2C" w:rsidRPr="00BF286D" w:rsidRDefault="00982415" w:rsidP="00BC1A93">
      <w:pPr>
        <w:rPr>
          <w:rFonts w:ascii="Avenir Next" w:hAnsi="Avenir Next"/>
          <w:b/>
          <w:sz w:val="24"/>
          <w:szCs w:val="24"/>
        </w:rPr>
      </w:pPr>
      <w:r w:rsidRPr="00BF286D">
        <w:rPr>
          <w:rFonts w:ascii="Avenir Next" w:hAnsi="Avenir Next"/>
          <w:b/>
          <w:sz w:val="24"/>
          <w:szCs w:val="24"/>
        </w:rPr>
        <w:lastRenderedPageBreak/>
        <w:t>Conclusiones</w:t>
      </w:r>
    </w:p>
    <w:p w14:paraId="1855E63A" w14:textId="77777777" w:rsidR="00FE6B2C" w:rsidRDefault="00FE6B2C" w:rsidP="00BC1A93">
      <w:pPr>
        <w:spacing w:line="360" w:lineRule="auto"/>
        <w:jc w:val="both"/>
        <w:rPr>
          <w:rFonts w:ascii="Avenir Next" w:hAnsi="Avenir Next"/>
          <w:b/>
          <w:sz w:val="24"/>
          <w:szCs w:val="24"/>
        </w:rPr>
      </w:pPr>
    </w:p>
    <w:p w14:paraId="326E0727" w14:textId="77777777" w:rsidR="00FE6B2C" w:rsidRDefault="00982415" w:rsidP="00BC1A93">
      <w:pPr>
        <w:spacing w:line="360" w:lineRule="auto"/>
        <w:jc w:val="both"/>
        <w:rPr>
          <w:rFonts w:ascii="Avenir Next" w:hAnsi="Avenir Next"/>
          <w:sz w:val="24"/>
          <w:szCs w:val="24"/>
        </w:rPr>
      </w:pPr>
      <w:r w:rsidRPr="00BF286D">
        <w:rPr>
          <w:rFonts w:ascii="Avenir Next" w:hAnsi="Avenir Next"/>
          <w:sz w:val="24"/>
          <w:szCs w:val="24"/>
        </w:rPr>
        <w:t xml:space="preserve">El estudio de obras de imaginería para definir atribuciones de autoría en Costa Rica requiere investigaciones rigurosas y exhaustivas de fuentes documentales, principalmente archivos familiares y notas de prensa de época. En el caso del escultor José Valerio Argüello, las fuentes documentales han sido de difícil consecución y las fuentes orales son muy limitadas. No se encontró en manos de descendientes </w:t>
      </w:r>
      <w:r w:rsidR="003E6843">
        <w:rPr>
          <w:rFonts w:ascii="Avenir Next" w:hAnsi="Avenir Next"/>
          <w:sz w:val="24"/>
          <w:szCs w:val="24"/>
        </w:rPr>
        <w:t xml:space="preserve">archivos personales del artista, </w:t>
      </w:r>
      <w:r w:rsidR="001E6B4A">
        <w:rPr>
          <w:rFonts w:ascii="Avenir Next" w:hAnsi="Avenir Next"/>
          <w:sz w:val="24"/>
          <w:szCs w:val="24"/>
        </w:rPr>
        <w:t>tampoco</w:t>
      </w:r>
      <w:r w:rsidRPr="00BF286D">
        <w:rPr>
          <w:rFonts w:ascii="Avenir Next" w:hAnsi="Avenir Next"/>
          <w:sz w:val="24"/>
          <w:szCs w:val="24"/>
        </w:rPr>
        <w:t xml:space="preserve"> se hallaron bo</w:t>
      </w:r>
      <w:r w:rsidR="003E6843">
        <w:rPr>
          <w:rFonts w:ascii="Avenir Next" w:hAnsi="Avenir Next"/>
          <w:sz w:val="24"/>
          <w:szCs w:val="24"/>
        </w:rPr>
        <w:t>cetos ni pinturas de su autoría;</w:t>
      </w:r>
      <w:r w:rsidRPr="00BF286D">
        <w:rPr>
          <w:rFonts w:ascii="Avenir Next" w:hAnsi="Avenir Next"/>
          <w:sz w:val="24"/>
          <w:szCs w:val="24"/>
        </w:rPr>
        <w:t xml:space="preserve"> esto pese a que se afirma que él también elaboró obra pictórica y dibujos.</w:t>
      </w:r>
    </w:p>
    <w:p w14:paraId="421532F8" w14:textId="77777777" w:rsidR="00CB06F2" w:rsidRDefault="00CB06F2" w:rsidP="00BC1A93">
      <w:pPr>
        <w:spacing w:line="360" w:lineRule="auto"/>
        <w:jc w:val="both"/>
        <w:rPr>
          <w:rFonts w:ascii="Avenir Next" w:hAnsi="Avenir Next"/>
          <w:sz w:val="24"/>
          <w:szCs w:val="24"/>
        </w:rPr>
      </w:pPr>
    </w:p>
    <w:p w14:paraId="425118BA" w14:textId="77777777" w:rsidR="00CB06F2" w:rsidRDefault="00CB06F2" w:rsidP="00CB06F2">
      <w:pPr>
        <w:spacing w:line="360" w:lineRule="auto"/>
        <w:jc w:val="both"/>
        <w:rPr>
          <w:rFonts w:ascii="Avenir Next" w:hAnsi="Avenir Next"/>
          <w:sz w:val="24"/>
          <w:szCs w:val="24"/>
        </w:rPr>
      </w:pPr>
      <w:r>
        <w:rPr>
          <w:rFonts w:ascii="Avenir Next" w:hAnsi="Avenir Next"/>
          <w:sz w:val="24"/>
          <w:szCs w:val="24"/>
        </w:rPr>
        <w:t>Entre los r</w:t>
      </w:r>
      <w:r w:rsidRPr="001E6B4A">
        <w:rPr>
          <w:rFonts w:ascii="Avenir Next" w:hAnsi="Avenir Next"/>
          <w:sz w:val="24"/>
          <w:szCs w:val="24"/>
        </w:rPr>
        <w:t xml:space="preserve">asgos distintivos de la obra </w:t>
      </w:r>
      <w:r>
        <w:rPr>
          <w:rFonts w:ascii="Avenir Next" w:hAnsi="Avenir Next"/>
          <w:sz w:val="24"/>
          <w:szCs w:val="24"/>
        </w:rPr>
        <w:t xml:space="preserve">escultórica </w:t>
      </w:r>
      <w:r w:rsidRPr="001E6B4A">
        <w:rPr>
          <w:rFonts w:ascii="Avenir Next" w:hAnsi="Avenir Next"/>
          <w:sz w:val="24"/>
          <w:szCs w:val="24"/>
        </w:rPr>
        <w:t>de Valerio Argüello se encuentran su trabajo fino y muy marcado en cabelleras, barbas y pliegues de las vestimentas, así como el diseño de las flores sobre los dorados en la policromía</w:t>
      </w:r>
      <w:r>
        <w:rPr>
          <w:rFonts w:ascii="Avenir Next" w:hAnsi="Avenir Next"/>
          <w:sz w:val="24"/>
          <w:szCs w:val="24"/>
        </w:rPr>
        <w:t>. E</w:t>
      </w:r>
      <w:r w:rsidRPr="001E6B4A">
        <w:rPr>
          <w:rFonts w:ascii="Avenir Next" w:hAnsi="Avenir Next"/>
          <w:sz w:val="24"/>
          <w:szCs w:val="24"/>
        </w:rPr>
        <w:t xml:space="preserve">stas características pueden facilitar futuras comparaciones y establecer rutas de identificación </w:t>
      </w:r>
      <w:r>
        <w:rPr>
          <w:rFonts w:ascii="Avenir Next" w:hAnsi="Avenir Next"/>
          <w:sz w:val="24"/>
          <w:szCs w:val="24"/>
        </w:rPr>
        <w:t>de otras obras de imaginería de su autoría, para lo cual es necesario una triangulación con otros tipos de información histórica (documental y oral), que permitan establecer conexiones entre las obras y los contextos en los que se hallan o se han encontrado.</w:t>
      </w:r>
    </w:p>
    <w:p w14:paraId="3C2E8019" w14:textId="77777777" w:rsidR="00CB06F2" w:rsidRDefault="00CB06F2" w:rsidP="00CB06F2">
      <w:pPr>
        <w:spacing w:line="360" w:lineRule="auto"/>
        <w:jc w:val="both"/>
        <w:rPr>
          <w:rFonts w:ascii="Avenir Next" w:hAnsi="Avenir Next"/>
          <w:sz w:val="24"/>
          <w:szCs w:val="24"/>
        </w:rPr>
      </w:pPr>
    </w:p>
    <w:p w14:paraId="5EF50178" w14:textId="77777777" w:rsidR="00CB06F2" w:rsidRPr="00BF286D" w:rsidRDefault="00CB06F2" w:rsidP="00CB06F2">
      <w:pPr>
        <w:spacing w:line="360" w:lineRule="auto"/>
        <w:jc w:val="both"/>
        <w:rPr>
          <w:rFonts w:ascii="Avenir Next" w:hAnsi="Avenir Next"/>
          <w:sz w:val="24"/>
          <w:szCs w:val="24"/>
        </w:rPr>
      </w:pPr>
      <w:r>
        <w:rPr>
          <w:rFonts w:ascii="Avenir Next" w:hAnsi="Avenir Next"/>
          <w:sz w:val="24"/>
          <w:szCs w:val="24"/>
        </w:rPr>
        <w:t>Por otra parte, l</w:t>
      </w:r>
      <w:r w:rsidRPr="00BF286D">
        <w:rPr>
          <w:rFonts w:ascii="Avenir Next" w:hAnsi="Avenir Next"/>
          <w:sz w:val="24"/>
          <w:szCs w:val="24"/>
        </w:rPr>
        <w:t>os resultados de investigación acá presentados</w:t>
      </w:r>
      <w:r>
        <w:rPr>
          <w:rFonts w:ascii="Avenir Next" w:hAnsi="Avenir Next"/>
          <w:sz w:val="24"/>
          <w:szCs w:val="24"/>
        </w:rPr>
        <w:t>,</w:t>
      </w:r>
      <w:r w:rsidRPr="00BF286D">
        <w:rPr>
          <w:rFonts w:ascii="Avenir Next" w:hAnsi="Avenir Next"/>
          <w:sz w:val="24"/>
          <w:szCs w:val="24"/>
        </w:rPr>
        <w:t xml:space="preserve"> </w:t>
      </w:r>
      <w:r>
        <w:rPr>
          <w:rFonts w:ascii="Avenir Next" w:hAnsi="Avenir Next"/>
          <w:sz w:val="24"/>
          <w:szCs w:val="24"/>
        </w:rPr>
        <w:t>además de</w:t>
      </w:r>
      <w:r w:rsidRPr="00BF286D">
        <w:rPr>
          <w:rFonts w:ascii="Avenir Next" w:hAnsi="Avenir Next"/>
          <w:sz w:val="24"/>
          <w:szCs w:val="24"/>
        </w:rPr>
        <w:t xml:space="preserve"> </w:t>
      </w:r>
      <w:r>
        <w:rPr>
          <w:rFonts w:ascii="Avenir Next" w:hAnsi="Avenir Next"/>
          <w:sz w:val="24"/>
          <w:szCs w:val="24"/>
        </w:rPr>
        <w:t xml:space="preserve">permitir </w:t>
      </w:r>
      <w:r w:rsidRPr="00BF286D">
        <w:rPr>
          <w:rFonts w:ascii="Avenir Next" w:hAnsi="Avenir Next"/>
          <w:sz w:val="24"/>
          <w:szCs w:val="24"/>
        </w:rPr>
        <w:t>el avance en la identificación de obras de este artista en particular</w:t>
      </w:r>
      <w:r>
        <w:rPr>
          <w:rFonts w:ascii="Avenir Next" w:hAnsi="Avenir Next"/>
          <w:sz w:val="24"/>
          <w:szCs w:val="24"/>
        </w:rPr>
        <w:t>, pueden ayudar en</w:t>
      </w:r>
      <w:r w:rsidRPr="00BF286D">
        <w:rPr>
          <w:rFonts w:ascii="Avenir Next" w:hAnsi="Avenir Next"/>
          <w:sz w:val="24"/>
          <w:szCs w:val="24"/>
        </w:rPr>
        <w:t xml:space="preserve"> la comprensión de la vida y dinámicas del oficio de los imagineros, sus talleres y las relaciones que estos establecían con sus familiares, otros miembros del gremio y con compradores de obras </w:t>
      </w:r>
      <w:r>
        <w:rPr>
          <w:rFonts w:ascii="Avenir Next" w:hAnsi="Avenir Next"/>
          <w:sz w:val="24"/>
          <w:szCs w:val="24"/>
        </w:rPr>
        <w:t xml:space="preserve">religiosas </w:t>
      </w:r>
      <w:r w:rsidRPr="00BF286D">
        <w:rPr>
          <w:rFonts w:ascii="Avenir Next" w:hAnsi="Avenir Next"/>
          <w:sz w:val="24"/>
          <w:szCs w:val="24"/>
        </w:rPr>
        <w:t>para uso doméstico y para veneración en las iglesias de los pueblos.</w:t>
      </w:r>
      <w:r>
        <w:rPr>
          <w:rFonts w:ascii="Avenir Next" w:hAnsi="Avenir Next"/>
          <w:sz w:val="24"/>
          <w:szCs w:val="24"/>
        </w:rPr>
        <w:t xml:space="preserve"> </w:t>
      </w:r>
    </w:p>
    <w:p w14:paraId="78462FE2" w14:textId="77777777" w:rsidR="001E6B4A" w:rsidRDefault="001E6B4A" w:rsidP="00BC1A93">
      <w:pPr>
        <w:spacing w:line="360" w:lineRule="auto"/>
        <w:jc w:val="both"/>
        <w:rPr>
          <w:rFonts w:ascii="Avenir Next" w:hAnsi="Avenir Next"/>
          <w:sz w:val="24"/>
          <w:szCs w:val="24"/>
        </w:rPr>
      </w:pPr>
    </w:p>
    <w:p w14:paraId="37A7E265" w14:textId="6E884EB3" w:rsidR="001E6B4A" w:rsidRPr="00BF286D" w:rsidRDefault="001E6B4A" w:rsidP="001E6B4A">
      <w:pPr>
        <w:spacing w:line="360" w:lineRule="auto"/>
        <w:jc w:val="both"/>
        <w:rPr>
          <w:rFonts w:ascii="Avenir Next" w:hAnsi="Avenir Next"/>
          <w:sz w:val="24"/>
          <w:szCs w:val="24"/>
        </w:rPr>
      </w:pPr>
      <w:bookmarkStart w:id="0" w:name="_Hlk88580885"/>
      <w:r w:rsidRPr="00BF286D">
        <w:rPr>
          <w:rFonts w:ascii="Avenir Next" w:hAnsi="Avenir Next"/>
          <w:sz w:val="24"/>
          <w:szCs w:val="24"/>
        </w:rPr>
        <w:t xml:space="preserve">Pese a las limitantes presentes en la búsqueda de información, se pudo corroborar que José Valerio se autodenominó como un artista, fue celoso y riguroso de su oficio, creó obras de fina </w:t>
      </w:r>
      <w:r w:rsidRPr="000449A3">
        <w:rPr>
          <w:rFonts w:ascii="Avenir Next" w:hAnsi="Avenir Next"/>
          <w:sz w:val="24"/>
          <w:szCs w:val="24"/>
        </w:rPr>
        <w:t xml:space="preserve">talla y sobria policromía, resolvió un abanico amplio de representaciones de nacimiento o </w:t>
      </w:r>
      <w:r w:rsidR="000449A3">
        <w:rPr>
          <w:rFonts w:ascii="Avenir Next" w:hAnsi="Avenir Next"/>
          <w:sz w:val="24"/>
          <w:szCs w:val="24"/>
        </w:rPr>
        <w:t>B</w:t>
      </w:r>
      <w:r w:rsidRPr="000449A3">
        <w:rPr>
          <w:rFonts w:ascii="Avenir Next" w:hAnsi="Avenir Next"/>
          <w:sz w:val="24"/>
          <w:szCs w:val="24"/>
        </w:rPr>
        <w:t>elén</w:t>
      </w:r>
      <w:r w:rsidRPr="00BF286D">
        <w:rPr>
          <w:rFonts w:ascii="Avenir Next" w:hAnsi="Avenir Next"/>
          <w:sz w:val="24"/>
          <w:szCs w:val="24"/>
        </w:rPr>
        <w:t xml:space="preserve"> y del santoral católico, elaboró imágenes para las iglesias josefinas, heredianas y alajuelenses, tuvo relación con artistas e intelectuales de su época y se involucró en distintas actividades comunales de </w:t>
      </w:r>
      <w:r>
        <w:rPr>
          <w:rFonts w:ascii="Avenir Next" w:hAnsi="Avenir Next"/>
          <w:sz w:val="24"/>
          <w:szCs w:val="24"/>
        </w:rPr>
        <w:t>S</w:t>
      </w:r>
      <w:r w:rsidRPr="00BF286D">
        <w:rPr>
          <w:rFonts w:ascii="Avenir Next" w:hAnsi="Avenir Next"/>
          <w:sz w:val="24"/>
          <w:szCs w:val="24"/>
        </w:rPr>
        <w:t>anto Domingo de Heredia, que le valen un nombre importante en las artes costarricenses.</w:t>
      </w:r>
    </w:p>
    <w:bookmarkEnd w:id="0"/>
    <w:p w14:paraId="5C4D48DF" w14:textId="77777777" w:rsidR="001E6B4A" w:rsidRDefault="001E6B4A">
      <w:pPr>
        <w:rPr>
          <w:rFonts w:ascii="Avenir Next" w:hAnsi="Avenir Next"/>
          <w:b/>
          <w:sz w:val="24"/>
          <w:szCs w:val="24"/>
        </w:rPr>
      </w:pPr>
    </w:p>
    <w:p w14:paraId="5B294C4E" w14:textId="77777777" w:rsidR="0012693F" w:rsidRDefault="0012693F" w:rsidP="00BC1A93">
      <w:pPr>
        <w:rPr>
          <w:rFonts w:ascii="Avenir Next" w:hAnsi="Avenir Next"/>
          <w:b/>
          <w:sz w:val="24"/>
          <w:szCs w:val="24"/>
        </w:rPr>
      </w:pPr>
    </w:p>
    <w:p w14:paraId="5D9A8BA7" w14:textId="77777777" w:rsidR="0012693F" w:rsidRDefault="0012693F" w:rsidP="00BC1A93">
      <w:pPr>
        <w:rPr>
          <w:rFonts w:ascii="Avenir Next" w:hAnsi="Avenir Next"/>
          <w:b/>
          <w:sz w:val="24"/>
          <w:szCs w:val="24"/>
        </w:rPr>
      </w:pPr>
    </w:p>
    <w:p w14:paraId="1BF189C7" w14:textId="5A6130D0" w:rsidR="00FE6B2C" w:rsidRPr="00BF286D" w:rsidRDefault="008674E4" w:rsidP="00BC1A93">
      <w:pPr>
        <w:rPr>
          <w:rFonts w:ascii="Avenir Next" w:hAnsi="Avenir Next"/>
          <w:b/>
          <w:sz w:val="24"/>
          <w:szCs w:val="24"/>
        </w:rPr>
      </w:pPr>
      <w:r>
        <w:rPr>
          <w:rFonts w:ascii="Avenir Next" w:hAnsi="Avenir Next"/>
          <w:b/>
          <w:sz w:val="24"/>
          <w:szCs w:val="24"/>
        </w:rPr>
        <w:lastRenderedPageBreak/>
        <w:t>BIBLIOGRAFIA</w:t>
      </w:r>
    </w:p>
    <w:p w14:paraId="1C3F46F3" w14:textId="77777777" w:rsidR="00FE6B2C" w:rsidRPr="00BF286D" w:rsidRDefault="00FE6B2C" w:rsidP="00BC1A93">
      <w:pPr>
        <w:ind w:left="566" w:hanging="566"/>
        <w:rPr>
          <w:rFonts w:ascii="Avenir Next" w:hAnsi="Avenir Next"/>
          <w:sz w:val="24"/>
          <w:szCs w:val="24"/>
        </w:rPr>
      </w:pPr>
    </w:p>
    <w:p w14:paraId="42919FD6" w14:textId="44B0A0B9" w:rsidR="00FE6B2C" w:rsidRDefault="00982415" w:rsidP="00CA4102">
      <w:pPr>
        <w:spacing w:line="360" w:lineRule="auto"/>
        <w:ind w:left="1156" w:hanging="578"/>
        <w:jc w:val="both"/>
        <w:rPr>
          <w:rFonts w:ascii="Avenir Next" w:hAnsi="Avenir Next"/>
          <w:sz w:val="24"/>
          <w:szCs w:val="24"/>
        </w:rPr>
      </w:pPr>
      <w:r w:rsidRPr="00BF286D">
        <w:rPr>
          <w:rFonts w:ascii="Avenir Next" w:hAnsi="Avenir Next"/>
          <w:sz w:val="24"/>
          <w:szCs w:val="24"/>
        </w:rPr>
        <w:t>Azofeifa, I.</w:t>
      </w:r>
      <w:r w:rsidR="0079419A">
        <w:rPr>
          <w:rFonts w:ascii="Avenir Next" w:hAnsi="Avenir Next"/>
          <w:sz w:val="24"/>
          <w:szCs w:val="24"/>
        </w:rPr>
        <w:t xml:space="preserve"> </w:t>
      </w:r>
      <w:r w:rsidRPr="00BF286D">
        <w:rPr>
          <w:rFonts w:ascii="Avenir Next" w:hAnsi="Avenir Next"/>
          <w:sz w:val="24"/>
          <w:szCs w:val="24"/>
        </w:rPr>
        <w:t xml:space="preserve">F. (1975).  Mundo, vida y poesía o </w:t>
      </w:r>
      <w:proofErr w:type="spellStart"/>
      <w:r w:rsidRPr="00BF286D">
        <w:rPr>
          <w:rFonts w:ascii="Avenir Next" w:hAnsi="Avenir Next"/>
          <w:sz w:val="24"/>
          <w:szCs w:val="24"/>
        </w:rPr>
        <w:t>autolectura</w:t>
      </w:r>
      <w:proofErr w:type="spellEnd"/>
      <w:r w:rsidRPr="00BF286D">
        <w:rPr>
          <w:rFonts w:ascii="Avenir Next" w:hAnsi="Avenir Next"/>
          <w:sz w:val="24"/>
          <w:szCs w:val="24"/>
        </w:rPr>
        <w:t xml:space="preserve"> para explicarme. </w:t>
      </w:r>
      <w:r w:rsidRPr="006F64F5">
        <w:rPr>
          <w:rFonts w:ascii="Avenir Next" w:hAnsi="Avenir Next"/>
          <w:i/>
          <w:sz w:val="24"/>
          <w:szCs w:val="24"/>
        </w:rPr>
        <w:t>R</w:t>
      </w:r>
      <w:r w:rsidRPr="00BF286D">
        <w:rPr>
          <w:rFonts w:ascii="Avenir Next" w:hAnsi="Avenir Next"/>
          <w:i/>
          <w:sz w:val="24"/>
          <w:szCs w:val="24"/>
        </w:rPr>
        <w:t>evista de Filología y Lingüística de la Universidad de Costa Rica</w:t>
      </w:r>
      <w:r w:rsidR="00CA4102">
        <w:rPr>
          <w:rFonts w:ascii="Avenir Next" w:hAnsi="Avenir Next"/>
          <w:sz w:val="24"/>
          <w:szCs w:val="24"/>
        </w:rPr>
        <w:t xml:space="preserve">, </w:t>
      </w:r>
      <w:r w:rsidRPr="00CA4102">
        <w:rPr>
          <w:rFonts w:ascii="Avenir Next" w:hAnsi="Avenir Next"/>
          <w:i/>
          <w:sz w:val="24"/>
          <w:szCs w:val="24"/>
        </w:rPr>
        <w:t>1</w:t>
      </w:r>
      <w:r w:rsidR="00CA4102">
        <w:rPr>
          <w:rFonts w:ascii="Avenir Next" w:hAnsi="Avenir Next"/>
          <w:sz w:val="24"/>
          <w:szCs w:val="24"/>
        </w:rPr>
        <w:t xml:space="preserve">(2), </w:t>
      </w:r>
      <w:r w:rsidRPr="00BF286D">
        <w:rPr>
          <w:rFonts w:ascii="Avenir Next" w:hAnsi="Avenir Next"/>
          <w:sz w:val="24"/>
          <w:szCs w:val="24"/>
        </w:rPr>
        <w:t xml:space="preserve">3-28. </w:t>
      </w:r>
      <w:proofErr w:type="spellStart"/>
      <w:r w:rsidRPr="00BF286D">
        <w:rPr>
          <w:rFonts w:ascii="Avenir Next" w:hAnsi="Avenir Next"/>
          <w:sz w:val="24"/>
          <w:szCs w:val="24"/>
        </w:rPr>
        <w:t>doi</w:t>
      </w:r>
      <w:proofErr w:type="spellEnd"/>
      <w:r w:rsidRPr="00BF286D">
        <w:rPr>
          <w:rFonts w:ascii="Avenir Next" w:hAnsi="Avenir Next"/>
          <w:sz w:val="24"/>
          <w:szCs w:val="24"/>
        </w:rPr>
        <w:t>: 10.15517/</w:t>
      </w:r>
      <w:proofErr w:type="spellStart"/>
      <w:r w:rsidR="00A325F5" w:rsidRPr="00BF286D">
        <w:rPr>
          <w:rFonts w:ascii="Avenir Next" w:hAnsi="Avenir Next"/>
          <w:sz w:val="24"/>
          <w:szCs w:val="24"/>
        </w:rPr>
        <w:t>rfl</w:t>
      </w:r>
      <w:proofErr w:type="spellEnd"/>
      <w:r w:rsidR="00A325F5" w:rsidRPr="00BF286D">
        <w:rPr>
          <w:rFonts w:ascii="Avenir Next" w:hAnsi="Avenir Next"/>
          <w:sz w:val="24"/>
          <w:szCs w:val="24"/>
        </w:rPr>
        <w:t>. v</w:t>
      </w:r>
      <w:r w:rsidRPr="00BF286D">
        <w:rPr>
          <w:rFonts w:ascii="Avenir Next" w:hAnsi="Avenir Next"/>
          <w:sz w:val="24"/>
          <w:szCs w:val="24"/>
        </w:rPr>
        <w:t>1i2.15029.</w:t>
      </w:r>
    </w:p>
    <w:p w14:paraId="67AD9A20" w14:textId="77777777" w:rsidR="000B37B1" w:rsidRPr="00BF286D" w:rsidRDefault="000B37B1" w:rsidP="00CA4102">
      <w:pPr>
        <w:spacing w:line="360" w:lineRule="auto"/>
        <w:ind w:left="1156" w:hanging="578"/>
        <w:jc w:val="both"/>
        <w:rPr>
          <w:rFonts w:ascii="Avenir Next" w:hAnsi="Avenir Next"/>
          <w:sz w:val="24"/>
          <w:szCs w:val="24"/>
        </w:rPr>
      </w:pPr>
    </w:p>
    <w:p w14:paraId="09FE9F1C" w14:textId="7336C7BB" w:rsidR="00881C82" w:rsidRPr="001B14B4" w:rsidRDefault="00982415" w:rsidP="00CA4102">
      <w:pPr>
        <w:spacing w:line="360" w:lineRule="auto"/>
        <w:ind w:left="1156" w:hanging="578"/>
        <w:jc w:val="both"/>
        <w:rPr>
          <w:rFonts w:ascii="Avenir Next" w:hAnsi="Avenir Next"/>
          <w:sz w:val="24"/>
          <w:szCs w:val="24"/>
          <w:lang w:val="pt-PT"/>
        </w:rPr>
      </w:pPr>
      <w:r w:rsidRPr="00BF286D">
        <w:rPr>
          <w:rFonts w:ascii="Avenir Next" w:hAnsi="Avenir Next"/>
          <w:sz w:val="24"/>
          <w:szCs w:val="24"/>
        </w:rPr>
        <w:t>Bolaños-Villalobos, R. (1999). A</w:t>
      </w:r>
      <w:r w:rsidRPr="00BF286D">
        <w:rPr>
          <w:rFonts w:ascii="Avenir Next" w:hAnsi="Avenir Next"/>
          <w:i/>
          <w:sz w:val="24"/>
          <w:szCs w:val="24"/>
        </w:rPr>
        <w:t xml:space="preserve">l Occidente del Abra. </w:t>
      </w:r>
      <w:r w:rsidRPr="00F754BA">
        <w:rPr>
          <w:rFonts w:ascii="Avenir Next" w:hAnsi="Avenir Next"/>
          <w:i/>
          <w:sz w:val="24"/>
          <w:szCs w:val="24"/>
          <w:lang w:val="pt-PT"/>
        </w:rPr>
        <w:t>Historia monográfica de Santo Domingo de Heredia</w:t>
      </w:r>
      <w:r w:rsidRPr="00F754BA">
        <w:rPr>
          <w:rFonts w:ascii="Avenir Next" w:hAnsi="Avenir Next"/>
          <w:sz w:val="24"/>
          <w:szCs w:val="24"/>
          <w:lang w:val="pt-PT"/>
        </w:rPr>
        <w:t xml:space="preserve">. </w:t>
      </w:r>
      <w:r w:rsidRPr="001B14B4">
        <w:rPr>
          <w:rFonts w:ascii="Avenir Next" w:hAnsi="Avenir Next"/>
          <w:sz w:val="24"/>
          <w:szCs w:val="24"/>
          <w:lang w:val="pt-PT"/>
        </w:rPr>
        <w:t xml:space="preserve">Editorial Centro de Estudios e Investigaciones Sociales. </w:t>
      </w:r>
    </w:p>
    <w:p w14:paraId="082AB4B7" w14:textId="77777777" w:rsidR="000B37B1" w:rsidRPr="001B14B4" w:rsidRDefault="000B37B1" w:rsidP="00CA4102">
      <w:pPr>
        <w:spacing w:line="360" w:lineRule="auto"/>
        <w:ind w:left="1156" w:hanging="578"/>
        <w:jc w:val="both"/>
        <w:rPr>
          <w:rFonts w:ascii="Avenir Next" w:hAnsi="Avenir Next"/>
          <w:sz w:val="24"/>
          <w:szCs w:val="24"/>
          <w:lang w:val="pt-PT"/>
        </w:rPr>
      </w:pPr>
    </w:p>
    <w:p w14:paraId="69638527" w14:textId="02D23C26" w:rsidR="00FE6B2C" w:rsidRDefault="00982415" w:rsidP="00CA4102">
      <w:pPr>
        <w:spacing w:line="360" w:lineRule="auto"/>
        <w:ind w:left="1156" w:hanging="578"/>
        <w:jc w:val="both"/>
        <w:rPr>
          <w:rFonts w:ascii="Avenir Next" w:hAnsi="Avenir Next"/>
          <w:sz w:val="24"/>
          <w:szCs w:val="24"/>
        </w:rPr>
      </w:pPr>
      <w:r w:rsidRPr="001B14B4">
        <w:rPr>
          <w:rFonts w:ascii="Avenir Next" w:hAnsi="Avenir Next"/>
          <w:sz w:val="24"/>
          <w:szCs w:val="24"/>
          <w:lang w:val="pt-PT"/>
        </w:rPr>
        <w:t>Bonilla-Soto, L.</w:t>
      </w:r>
      <w:r w:rsidR="00CD4F31">
        <w:rPr>
          <w:rFonts w:ascii="Avenir Next" w:hAnsi="Avenir Next"/>
          <w:sz w:val="24"/>
          <w:szCs w:val="24"/>
          <w:lang w:val="pt-PT"/>
        </w:rPr>
        <w:t xml:space="preserve"> </w:t>
      </w:r>
      <w:r w:rsidRPr="001B14B4">
        <w:rPr>
          <w:rFonts w:ascii="Avenir Next" w:hAnsi="Avenir Next"/>
          <w:sz w:val="24"/>
          <w:szCs w:val="24"/>
          <w:lang w:val="pt-PT"/>
        </w:rPr>
        <w:t xml:space="preserve">C. (2018). El legado imaginero de Manuel María Zúñiga Rodríguez». </w:t>
      </w:r>
      <w:r w:rsidRPr="00BF286D">
        <w:rPr>
          <w:rFonts w:ascii="Avenir Next" w:hAnsi="Avenir Next"/>
          <w:i/>
          <w:sz w:val="24"/>
          <w:szCs w:val="24"/>
        </w:rPr>
        <w:t>Revista Herencia</w:t>
      </w:r>
      <w:r w:rsidR="00CA4102">
        <w:rPr>
          <w:rFonts w:ascii="Avenir Next" w:hAnsi="Avenir Next"/>
          <w:i/>
          <w:sz w:val="24"/>
          <w:szCs w:val="24"/>
        </w:rPr>
        <w:t>,</w:t>
      </w:r>
      <w:r w:rsidRPr="00BF286D">
        <w:rPr>
          <w:rFonts w:ascii="Avenir Next" w:hAnsi="Avenir Next"/>
          <w:sz w:val="24"/>
          <w:szCs w:val="24"/>
        </w:rPr>
        <w:t xml:space="preserve"> </w:t>
      </w:r>
      <w:r w:rsidRPr="00CA4102">
        <w:rPr>
          <w:rFonts w:ascii="Avenir Next" w:hAnsi="Avenir Next"/>
          <w:i/>
          <w:sz w:val="24"/>
          <w:szCs w:val="24"/>
        </w:rPr>
        <w:t>31</w:t>
      </w:r>
      <w:r w:rsidR="00CA4102">
        <w:rPr>
          <w:rFonts w:ascii="Avenir Next" w:hAnsi="Avenir Next"/>
          <w:sz w:val="24"/>
          <w:szCs w:val="24"/>
        </w:rPr>
        <w:t xml:space="preserve">(1), </w:t>
      </w:r>
      <w:r w:rsidRPr="00BF286D">
        <w:rPr>
          <w:rFonts w:ascii="Avenir Next" w:hAnsi="Avenir Next"/>
          <w:sz w:val="24"/>
          <w:szCs w:val="24"/>
        </w:rPr>
        <w:t xml:space="preserve">57-78. </w:t>
      </w:r>
      <w:proofErr w:type="spellStart"/>
      <w:r w:rsidRPr="00BF286D">
        <w:rPr>
          <w:rFonts w:ascii="Avenir Next" w:hAnsi="Avenir Next"/>
          <w:sz w:val="24"/>
          <w:szCs w:val="24"/>
        </w:rPr>
        <w:t>doi</w:t>
      </w:r>
      <w:proofErr w:type="spellEnd"/>
      <w:r w:rsidRPr="00BF286D">
        <w:rPr>
          <w:rFonts w:ascii="Avenir Next" w:hAnsi="Avenir Next"/>
          <w:sz w:val="24"/>
          <w:szCs w:val="24"/>
        </w:rPr>
        <w:t>: 10.15517/</w:t>
      </w:r>
      <w:r w:rsidR="00A325F5" w:rsidRPr="00BF286D">
        <w:rPr>
          <w:rFonts w:ascii="Avenir Next" w:hAnsi="Avenir Next"/>
          <w:sz w:val="24"/>
          <w:szCs w:val="24"/>
        </w:rPr>
        <w:t>h. v</w:t>
      </w:r>
      <w:r w:rsidRPr="00BF286D">
        <w:rPr>
          <w:rFonts w:ascii="Avenir Next" w:hAnsi="Avenir Next"/>
          <w:sz w:val="24"/>
          <w:szCs w:val="24"/>
        </w:rPr>
        <w:t>31i1.34059.</w:t>
      </w:r>
      <w:r w:rsidR="00CA4102">
        <w:rPr>
          <w:rFonts w:ascii="Avenir Next" w:hAnsi="Avenir Next"/>
          <w:sz w:val="24"/>
          <w:szCs w:val="24"/>
        </w:rPr>
        <w:t xml:space="preserve"> </w:t>
      </w:r>
    </w:p>
    <w:p w14:paraId="29F81D9C" w14:textId="77777777" w:rsidR="000B37B1" w:rsidRPr="00BF286D" w:rsidRDefault="000B37B1" w:rsidP="00CA4102">
      <w:pPr>
        <w:spacing w:line="360" w:lineRule="auto"/>
        <w:ind w:left="1156" w:hanging="578"/>
        <w:jc w:val="both"/>
        <w:rPr>
          <w:rFonts w:ascii="Avenir Next" w:hAnsi="Avenir Next"/>
          <w:sz w:val="24"/>
          <w:szCs w:val="24"/>
        </w:rPr>
      </w:pPr>
    </w:p>
    <w:p w14:paraId="2E94A77D" w14:textId="565A290A" w:rsidR="00FE6B2C" w:rsidRDefault="00982415" w:rsidP="00CA4102">
      <w:pPr>
        <w:spacing w:line="360" w:lineRule="auto"/>
        <w:ind w:left="1156" w:hanging="578"/>
        <w:jc w:val="both"/>
        <w:rPr>
          <w:rFonts w:ascii="Avenir Next" w:hAnsi="Avenir Next"/>
          <w:sz w:val="24"/>
          <w:szCs w:val="24"/>
        </w:rPr>
      </w:pPr>
      <w:r w:rsidRPr="00BF286D">
        <w:rPr>
          <w:rFonts w:ascii="Avenir Next" w:hAnsi="Avenir Next"/>
          <w:sz w:val="24"/>
          <w:szCs w:val="24"/>
        </w:rPr>
        <w:t>Bonilla-Soto, L.</w:t>
      </w:r>
      <w:r w:rsidR="00CD4F31">
        <w:rPr>
          <w:rFonts w:ascii="Avenir Next" w:hAnsi="Avenir Next"/>
          <w:sz w:val="24"/>
          <w:szCs w:val="24"/>
        </w:rPr>
        <w:t xml:space="preserve"> </w:t>
      </w:r>
      <w:r w:rsidRPr="00BF286D">
        <w:rPr>
          <w:rFonts w:ascii="Avenir Next" w:hAnsi="Avenir Next"/>
          <w:sz w:val="24"/>
          <w:szCs w:val="24"/>
        </w:rPr>
        <w:t xml:space="preserve">C. (2019). Herencia en metal: Registro de las obras de arte sacro de los orfebres del Valle. </w:t>
      </w:r>
      <w:r w:rsidR="00CA4102">
        <w:rPr>
          <w:rFonts w:ascii="Avenir Next" w:hAnsi="Avenir Next"/>
          <w:i/>
          <w:sz w:val="24"/>
          <w:szCs w:val="24"/>
        </w:rPr>
        <w:t xml:space="preserve">Revista Herencia, </w:t>
      </w:r>
      <w:r w:rsidR="00CA4102" w:rsidRPr="00CA4102">
        <w:rPr>
          <w:rFonts w:ascii="Avenir Next" w:hAnsi="Avenir Next"/>
          <w:i/>
          <w:sz w:val="24"/>
          <w:szCs w:val="24"/>
        </w:rPr>
        <w:t>32</w:t>
      </w:r>
      <w:r w:rsidR="00CA4102">
        <w:rPr>
          <w:rFonts w:ascii="Avenir Next" w:hAnsi="Avenir Next"/>
          <w:sz w:val="24"/>
          <w:szCs w:val="24"/>
        </w:rPr>
        <w:t xml:space="preserve">(2), </w:t>
      </w:r>
      <w:r w:rsidRPr="00BF286D">
        <w:rPr>
          <w:rFonts w:ascii="Avenir Next" w:hAnsi="Avenir Next"/>
          <w:sz w:val="24"/>
          <w:szCs w:val="24"/>
        </w:rPr>
        <w:t xml:space="preserve">77-96. </w:t>
      </w:r>
      <w:hyperlink r:id="rId26" w:history="1">
        <w:r w:rsidR="00CA4102" w:rsidRPr="0035629F">
          <w:rPr>
            <w:rStyle w:val="Hipervnculo"/>
            <w:rFonts w:ascii="Avenir Next" w:hAnsi="Avenir Next"/>
            <w:sz w:val="24"/>
            <w:szCs w:val="24"/>
          </w:rPr>
          <w:t>https://www.revistas.ucr.ac.cr/index.php/herencia/article/view/40258</w:t>
        </w:r>
      </w:hyperlink>
      <w:r w:rsidR="00CA4102">
        <w:rPr>
          <w:rFonts w:ascii="Avenir Next" w:hAnsi="Avenir Next"/>
          <w:sz w:val="24"/>
          <w:szCs w:val="24"/>
        </w:rPr>
        <w:t xml:space="preserve"> </w:t>
      </w:r>
    </w:p>
    <w:p w14:paraId="17EA3AA2" w14:textId="77777777" w:rsidR="000B37B1" w:rsidRPr="00BF286D" w:rsidRDefault="000B37B1" w:rsidP="00CA4102">
      <w:pPr>
        <w:spacing w:line="360" w:lineRule="auto"/>
        <w:ind w:left="1156" w:hanging="578"/>
        <w:jc w:val="both"/>
        <w:rPr>
          <w:rFonts w:ascii="Avenir Next" w:hAnsi="Avenir Next"/>
          <w:sz w:val="24"/>
          <w:szCs w:val="24"/>
        </w:rPr>
      </w:pPr>
    </w:p>
    <w:p w14:paraId="0FD812A0" w14:textId="77777777" w:rsidR="00FE6B2C" w:rsidRDefault="00982415" w:rsidP="00CA4102">
      <w:pPr>
        <w:spacing w:line="360" w:lineRule="auto"/>
        <w:ind w:left="1156" w:hanging="578"/>
        <w:jc w:val="both"/>
        <w:rPr>
          <w:rFonts w:ascii="Avenir Next" w:hAnsi="Avenir Next"/>
          <w:sz w:val="24"/>
          <w:szCs w:val="24"/>
        </w:rPr>
      </w:pPr>
      <w:r w:rsidRPr="00BF286D">
        <w:rPr>
          <w:rFonts w:ascii="Avenir Next" w:hAnsi="Avenir Next"/>
          <w:sz w:val="24"/>
          <w:szCs w:val="24"/>
        </w:rPr>
        <w:t xml:space="preserve">Carrera-Umaña, R. (2020). </w:t>
      </w:r>
      <w:r w:rsidRPr="00BF286D">
        <w:rPr>
          <w:rFonts w:ascii="Avenir Next" w:hAnsi="Avenir Next"/>
          <w:sz w:val="24"/>
          <w:szCs w:val="24"/>
          <w:highlight w:val="white"/>
        </w:rPr>
        <w:t xml:space="preserve"> Teología y filosofía de la imagen en Juan Damasceno. </w:t>
      </w:r>
      <w:proofErr w:type="spellStart"/>
      <w:r w:rsidRPr="00BF286D">
        <w:rPr>
          <w:rFonts w:ascii="Avenir Next" w:hAnsi="Avenir Next"/>
          <w:i/>
          <w:sz w:val="24"/>
          <w:szCs w:val="24"/>
          <w:highlight w:val="white"/>
        </w:rPr>
        <w:t>InterSedes</w:t>
      </w:r>
      <w:proofErr w:type="spellEnd"/>
      <w:r w:rsidRPr="00BF286D">
        <w:rPr>
          <w:rFonts w:ascii="Avenir Next" w:hAnsi="Avenir Next"/>
          <w:sz w:val="24"/>
          <w:szCs w:val="24"/>
          <w:highlight w:val="white"/>
        </w:rPr>
        <w:t xml:space="preserve">, </w:t>
      </w:r>
      <w:r w:rsidRPr="00BF286D">
        <w:rPr>
          <w:rFonts w:ascii="Avenir Next" w:hAnsi="Avenir Next"/>
          <w:i/>
          <w:sz w:val="24"/>
          <w:szCs w:val="24"/>
          <w:highlight w:val="white"/>
        </w:rPr>
        <w:t>21</w:t>
      </w:r>
      <w:r w:rsidRPr="00BF286D">
        <w:rPr>
          <w:rFonts w:ascii="Avenir Next" w:hAnsi="Avenir Next"/>
          <w:sz w:val="24"/>
          <w:szCs w:val="24"/>
          <w:highlight w:val="white"/>
        </w:rPr>
        <w:t>(44), 118-130. doi:10.15517/isucr.v21i44.43939</w:t>
      </w:r>
    </w:p>
    <w:p w14:paraId="6F4F3952" w14:textId="77777777" w:rsidR="000B37B1" w:rsidRPr="00BF286D" w:rsidRDefault="000B37B1" w:rsidP="00CA4102">
      <w:pPr>
        <w:spacing w:line="360" w:lineRule="auto"/>
        <w:ind w:left="1156" w:hanging="578"/>
        <w:jc w:val="both"/>
        <w:rPr>
          <w:rFonts w:ascii="Avenir Next" w:hAnsi="Avenir Next"/>
          <w:sz w:val="24"/>
          <w:szCs w:val="24"/>
        </w:rPr>
      </w:pPr>
    </w:p>
    <w:p w14:paraId="1D4D6A5A" w14:textId="43B021E3" w:rsidR="003E6843" w:rsidRDefault="006F64F5" w:rsidP="00CA4102">
      <w:pPr>
        <w:spacing w:line="360" w:lineRule="auto"/>
        <w:ind w:left="1156" w:hanging="578"/>
        <w:jc w:val="both"/>
        <w:rPr>
          <w:rFonts w:ascii="Avenir Next" w:hAnsi="Avenir Next"/>
          <w:sz w:val="24"/>
          <w:szCs w:val="24"/>
        </w:rPr>
      </w:pPr>
      <w:r>
        <w:rPr>
          <w:rFonts w:ascii="Avenir Next" w:hAnsi="Avenir Next"/>
          <w:sz w:val="24"/>
          <w:szCs w:val="24"/>
        </w:rPr>
        <w:t>Diéguez-Melo, M. (2016)</w:t>
      </w:r>
      <w:r w:rsidR="00982415" w:rsidRPr="00BF286D">
        <w:rPr>
          <w:rFonts w:ascii="Avenir Next" w:hAnsi="Avenir Next"/>
          <w:sz w:val="24"/>
          <w:szCs w:val="24"/>
        </w:rPr>
        <w:t xml:space="preserve">. Fundamentos Teóricos Del Arte Sacro Contemporáneo (II): El arte en el magisterio de la Iglesia (1962-2015). </w:t>
      </w:r>
      <w:r w:rsidR="00CA4102">
        <w:rPr>
          <w:rFonts w:ascii="Avenir Next" w:hAnsi="Avenir Next"/>
          <w:i/>
          <w:sz w:val="24"/>
          <w:szCs w:val="24"/>
        </w:rPr>
        <w:t xml:space="preserve">Revista </w:t>
      </w:r>
      <w:proofErr w:type="spellStart"/>
      <w:r w:rsidR="00CA4102">
        <w:rPr>
          <w:rFonts w:ascii="Avenir Next" w:hAnsi="Avenir Next"/>
          <w:i/>
          <w:sz w:val="24"/>
          <w:szCs w:val="24"/>
        </w:rPr>
        <w:t>Brasiliensis</w:t>
      </w:r>
      <w:proofErr w:type="spellEnd"/>
      <w:r w:rsidR="00CA4102">
        <w:rPr>
          <w:rFonts w:ascii="Avenir Next" w:hAnsi="Avenir Next"/>
          <w:i/>
          <w:sz w:val="24"/>
          <w:szCs w:val="24"/>
        </w:rPr>
        <w:t>,</w:t>
      </w:r>
      <w:r w:rsidR="00982415" w:rsidRPr="00BF286D">
        <w:rPr>
          <w:rFonts w:ascii="Avenir Next" w:hAnsi="Avenir Next"/>
          <w:i/>
          <w:sz w:val="24"/>
          <w:szCs w:val="24"/>
        </w:rPr>
        <w:t xml:space="preserve"> </w:t>
      </w:r>
      <w:r w:rsidR="00CA4102" w:rsidRPr="00CA4102">
        <w:rPr>
          <w:rFonts w:ascii="Avenir Next" w:hAnsi="Avenir Next"/>
          <w:i/>
          <w:sz w:val="24"/>
          <w:szCs w:val="24"/>
        </w:rPr>
        <w:t>5</w:t>
      </w:r>
      <w:r w:rsidR="00982415" w:rsidRPr="00BF286D">
        <w:rPr>
          <w:rFonts w:ascii="Avenir Next" w:hAnsi="Avenir Next"/>
          <w:sz w:val="24"/>
          <w:szCs w:val="24"/>
        </w:rPr>
        <w:t xml:space="preserve">(9), 155-216. </w:t>
      </w:r>
      <w:hyperlink r:id="rId27">
        <w:r w:rsidR="00982415" w:rsidRPr="00BF286D">
          <w:rPr>
            <w:rFonts w:ascii="Avenir Next" w:hAnsi="Avenir Next"/>
            <w:sz w:val="24"/>
            <w:szCs w:val="24"/>
          </w:rPr>
          <w:t>https://www.academia.edu/40306383/Fundamentos_te%C3%B3ricos_del_arte_sacro_contempor%C3%A1neo_I_El_arte_en_el_magisterio_de_la_Iglesia_1962_2015_</w:t>
        </w:r>
      </w:hyperlink>
      <w:r w:rsidR="00CA4102">
        <w:rPr>
          <w:rFonts w:ascii="Avenir Next" w:hAnsi="Avenir Next"/>
          <w:sz w:val="24"/>
          <w:szCs w:val="24"/>
        </w:rPr>
        <w:t xml:space="preserve"> </w:t>
      </w:r>
    </w:p>
    <w:p w14:paraId="5710E040" w14:textId="77777777" w:rsidR="00CA4102" w:rsidRPr="00BF286D" w:rsidRDefault="00CA4102" w:rsidP="00CA4102">
      <w:pPr>
        <w:spacing w:line="360" w:lineRule="auto"/>
        <w:ind w:left="1156" w:hanging="578"/>
        <w:jc w:val="both"/>
        <w:rPr>
          <w:rFonts w:ascii="Avenir Next" w:hAnsi="Avenir Next"/>
          <w:sz w:val="24"/>
          <w:szCs w:val="24"/>
        </w:rPr>
      </w:pPr>
    </w:p>
    <w:p w14:paraId="3DF5B625" w14:textId="3DBC1322" w:rsidR="00FE6B2C" w:rsidRDefault="00982415" w:rsidP="00CA4102">
      <w:pPr>
        <w:spacing w:line="360" w:lineRule="auto"/>
        <w:ind w:left="1156" w:hanging="578"/>
        <w:jc w:val="both"/>
        <w:rPr>
          <w:rFonts w:ascii="Avenir Next" w:hAnsi="Avenir Next"/>
          <w:sz w:val="24"/>
          <w:szCs w:val="24"/>
        </w:rPr>
      </w:pPr>
      <w:r w:rsidRPr="00BF286D">
        <w:rPr>
          <w:rFonts w:ascii="Avenir Next" w:hAnsi="Avenir Next"/>
          <w:sz w:val="24"/>
          <w:szCs w:val="24"/>
        </w:rPr>
        <w:t xml:space="preserve">Ferrero, L. (2004). </w:t>
      </w:r>
      <w:r w:rsidRPr="00BF286D">
        <w:rPr>
          <w:rFonts w:ascii="Avenir Next" w:hAnsi="Avenir Next"/>
          <w:i/>
          <w:sz w:val="24"/>
          <w:szCs w:val="24"/>
        </w:rPr>
        <w:t xml:space="preserve">Sociedad y arte en la Costa Rica del siglo XIX. </w:t>
      </w:r>
      <w:r w:rsidRPr="00BF286D">
        <w:rPr>
          <w:rFonts w:ascii="Avenir Next" w:hAnsi="Avenir Next"/>
          <w:sz w:val="24"/>
          <w:szCs w:val="24"/>
        </w:rPr>
        <w:t>Editorial Universidad Estatal a Distancia.</w:t>
      </w:r>
    </w:p>
    <w:p w14:paraId="16596CCE" w14:textId="77777777" w:rsidR="003E6843" w:rsidRPr="00BF286D" w:rsidRDefault="003E6843" w:rsidP="00CA4102">
      <w:pPr>
        <w:spacing w:line="360" w:lineRule="auto"/>
        <w:ind w:left="1156" w:hanging="578"/>
        <w:jc w:val="both"/>
        <w:rPr>
          <w:rFonts w:ascii="Avenir Next" w:hAnsi="Avenir Next"/>
          <w:i/>
          <w:sz w:val="24"/>
          <w:szCs w:val="24"/>
        </w:rPr>
      </w:pPr>
    </w:p>
    <w:p w14:paraId="7FAFD99F" w14:textId="19C1E006" w:rsidR="00FE6B2C" w:rsidRDefault="00982415" w:rsidP="00CA4102">
      <w:pPr>
        <w:spacing w:line="360" w:lineRule="auto"/>
        <w:ind w:left="1156" w:hanging="578"/>
        <w:jc w:val="both"/>
        <w:rPr>
          <w:rFonts w:ascii="Avenir Next" w:hAnsi="Avenir Next"/>
          <w:sz w:val="24"/>
          <w:szCs w:val="24"/>
        </w:rPr>
      </w:pPr>
      <w:r w:rsidRPr="00BF286D">
        <w:rPr>
          <w:rFonts w:ascii="Avenir Next" w:hAnsi="Avenir Next"/>
          <w:sz w:val="24"/>
          <w:szCs w:val="24"/>
        </w:rPr>
        <w:t xml:space="preserve">González, A. (2018). </w:t>
      </w:r>
      <w:r w:rsidRPr="00BF286D">
        <w:rPr>
          <w:rFonts w:ascii="Avenir Next" w:hAnsi="Avenir Next"/>
          <w:i/>
          <w:sz w:val="24"/>
          <w:szCs w:val="24"/>
        </w:rPr>
        <w:t>De Santos e Imagineros. Los orígenes de la escultura en Costa Rica</w:t>
      </w:r>
      <w:r w:rsidRPr="00BF286D">
        <w:rPr>
          <w:rFonts w:ascii="Avenir Next" w:hAnsi="Avenir Next"/>
          <w:sz w:val="24"/>
          <w:szCs w:val="24"/>
        </w:rPr>
        <w:t>.  Editorial Universidad Estatal a Distancia.</w:t>
      </w:r>
    </w:p>
    <w:p w14:paraId="183CB135" w14:textId="77777777" w:rsidR="003E6843" w:rsidRPr="00BF286D" w:rsidRDefault="003E6843" w:rsidP="00CA4102">
      <w:pPr>
        <w:spacing w:line="360" w:lineRule="auto"/>
        <w:ind w:left="1156" w:hanging="578"/>
        <w:jc w:val="both"/>
        <w:rPr>
          <w:rFonts w:ascii="Avenir Next" w:hAnsi="Avenir Next"/>
          <w:sz w:val="24"/>
          <w:szCs w:val="24"/>
        </w:rPr>
      </w:pPr>
    </w:p>
    <w:p w14:paraId="6B670F40" w14:textId="77777777" w:rsidR="00FE6B2C" w:rsidRDefault="00982415" w:rsidP="00CA4102">
      <w:pPr>
        <w:spacing w:line="360" w:lineRule="auto"/>
        <w:ind w:left="1156" w:hanging="578"/>
        <w:jc w:val="both"/>
        <w:rPr>
          <w:rFonts w:ascii="Avenir Next" w:hAnsi="Avenir Next"/>
          <w:sz w:val="24"/>
          <w:szCs w:val="24"/>
        </w:rPr>
      </w:pPr>
      <w:r w:rsidRPr="00BF286D">
        <w:rPr>
          <w:rFonts w:ascii="Avenir Next" w:hAnsi="Avenir Next"/>
          <w:sz w:val="24"/>
          <w:szCs w:val="24"/>
        </w:rPr>
        <w:t xml:space="preserve">Guardia, E. (1992). Vandalismo artístico. En </w:t>
      </w:r>
      <w:r w:rsidRPr="00BF286D">
        <w:rPr>
          <w:rFonts w:ascii="Avenir Next" w:hAnsi="Avenir Next"/>
          <w:i/>
          <w:sz w:val="24"/>
          <w:szCs w:val="24"/>
        </w:rPr>
        <w:t xml:space="preserve">Arte y Literatura. </w:t>
      </w:r>
      <w:r w:rsidRPr="00BF286D">
        <w:rPr>
          <w:rFonts w:ascii="Avenir Next" w:hAnsi="Avenir Next"/>
          <w:sz w:val="24"/>
          <w:szCs w:val="24"/>
        </w:rPr>
        <w:t>pp. 161-163.</w:t>
      </w:r>
    </w:p>
    <w:p w14:paraId="6BC0F1A6" w14:textId="77777777" w:rsidR="003E6843" w:rsidRPr="00BF286D" w:rsidRDefault="003E6843" w:rsidP="00CA4102">
      <w:pPr>
        <w:spacing w:line="360" w:lineRule="auto"/>
        <w:ind w:left="1156" w:hanging="578"/>
        <w:jc w:val="both"/>
        <w:rPr>
          <w:rFonts w:ascii="Avenir Next" w:hAnsi="Avenir Next"/>
          <w:sz w:val="24"/>
          <w:szCs w:val="24"/>
        </w:rPr>
      </w:pPr>
    </w:p>
    <w:p w14:paraId="6403609E" w14:textId="77777777" w:rsidR="00FE6B2C" w:rsidRDefault="00982415" w:rsidP="00CA4102">
      <w:pPr>
        <w:spacing w:line="360" w:lineRule="auto"/>
        <w:ind w:left="1156" w:hanging="578"/>
        <w:jc w:val="both"/>
        <w:rPr>
          <w:rFonts w:ascii="Avenir Next" w:hAnsi="Avenir Next"/>
          <w:sz w:val="24"/>
          <w:szCs w:val="24"/>
        </w:rPr>
      </w:pPr>
      <w:r w:rsidRPr="00BF286D">
        <w:rPr>
          <w:rFonts w:ascii="Avenir Next" w:hAnsi="Avenir Next"/>
          <w:sz w:val="24"/>
          <w:szCs w:val="24"/>
        </w:rPr>
        <w:t xml:space="preserve">Jiménez, L. (2012). “Escultores costarricenses entre 1821 y 1950”. En: </w:t>
      </w:r>
      <w:r w:rsidRPr="00BF286D">
        <w:rPr>
          <w:rFonts w:ascii="Avenir Next" w:hAnsi="Avenir Next"/>
          <w:i/>
          <w:sz w:val="24"/>
          <w:szCs w:val="24"/>
        </w:rPr>
        <w:t xml:space="preserve">Boletín AFECHC. </w:t>
      </w:r>
      <w:r w:rsidRPr="00BF286D">
        <w:rPr>
          <w:rFonts w:ascii="Avenir Next" w:hAnsi="Avenir Next"/>
          <w:sz w:val="24"/>
          <w:szCs w:val="24"/>
        </w:rPr>
        <w:t xml:space="preserve">Nº 52. </w:t>
      </w:r>
    </w:p>
    <w:p w14:paraId="709E7C37" w14:textId="77777777" w:rsidR="003E6843" w:rsidRPr="00BF286D" w:rsidRDefault="003E6843" w:rsidP="00CA4102">
      <w:pPr>
        <w:spacing w:line="360" w:lineRule="auto"/>
        <w:ind w:left="1156" w:hanging="578"/>
        <w:jc w:val="both"/>
        <w:rPr>
          <w:rFonts w:ascii="Avenir Next" w:hAnsi="Avenir Next"/>
          <w:sz w:val="24"/>
          <w:szCs w:val="24"/>
        </w:rPr>
      </w:pPr>
    </w:p>
    <w:p w14:paraId="0B103CA0" w14:textId="63464494" w:rsidR="00FE6B2C" w:rsidRDefault="00982415" w:rsidP="00CA4102">
      <w:pPr>
        <w:spacing w:line="360" w:lineRule="auto"/>
        <w:ind w:left="1156" w:hanging="578"/>
        <w:jc w:val="both"/>
        <w:rPr>
          <w:rFonts w:ascii="Avenir Next" w:hAnsi="Avenir Next"/>
          <w:sz w:val="24"/>
          <w:szCs w:val="24"/>
        </w:rPr>
      </w:pPr>
      <w:r w:rsidRPr="00BF286D">
        <w:rPr>
          <w:rFonts w:ascii="Avenir Next" w:hAnsi="Avenir Next"/>
          <w:sz w:val="24"/>
          <w:szCs w:val="24"/>
        </w:rPr>
        <w:t>Loaiza, N. (8 de octubre de 1978)</w:t>
      </w:r>
      <w:r w:rsidR="0084628D">
        <w:rPr>
          <w:rFonts w:ascii="Avenir Next" w:hAnsi="Avenir Next"/>
          <w:sz w:val="24"/>
          <w:szCs w:val="24"/>
        </w:rPr>
        <w:t>.</w:t>
      </w:r>
      <w:r w:rsidRPr="00BF286D">
        <w:rPr>
          <w:rFonts w:ascii="Avenir Next" w:hAnsi="Avenir Next"/>
          <w:sz w:val="24"/>
          <w:szCs w:val="24"/>
        </w:rPr>
        <w:t xml:space="preserve"> José Valerio. Conocedor de todos los secretos de su oficio. En: </w:t>
      </w:r>
      <w:r w:rsidRPr="00BF286D">
        <w:rPr>
          <w:rFonts w:ascii="Avenir Next" w:hAnsi="Avenir Next"/>
          <w:i/>
          <w:sz w:val="24"/>
          <w:szCs w:val="24"/>
        </w:rPr>
        <w:t xml:space="preserve">La Nación. </w:t>
      </w:r>
      <w:r w:rsidRPr="00BF286D">
        <w:rPr>
          <w:rFonts w:ascii="Avenir Next" w:hAnsi="Avenir Next"/>
          <w:sz w:val="24"/>
          <w:szCs w:val="24"/>
        </w:rPr>
        <w:t xml:space="preserve"> San José, CR. pp. 7-8.</w:t>
      </w:r>
    </w:p>
    <w:p w14:paraId="08F2764F" w14:textId="77777777" w:rsidR="00711253" w:rsidRPr="00BF286D" w:rsidRDefault="00711253" w:rsidP="00CA4102">
      <w:pPr>
        <w:spacing w:line="360" w:lineRule="auto"/>
        <w:ind w:left="1156" w:hanging="578"/>
        <w:jc w:val="both"/>
        <w:rPr>
          <w:rFonts w:ascii="Avenir Next" w:hAnsi="Avenir Next"/>
          <w:sz w:val="24"/>
          <w:szCs w:val="24"/>
        </w:rPr>
      </w:pPr>
    </w:p>
    <w:p w14:paraId="58B1604E" w14:textId="069319F9" w:rsidR="00FE6B2C" w:rsidRDefault="00982415" w:rsidP="00CA4102">
      <w:pPr>
        <w:spacing w:line="360" w:lineRule="auto"/>
        <w:ind w:left="1156" w:hanging="578"/>
        <w:jc w:val="both"/>
        <w:rPr>
          <w:rFonts w:ascii="Avenir Next" w:hAnsi="Avenir Next"/>
          <w:sz w:val="24"/>
          <w:szCs w:val="24"/>
        </w:rPr>
      </w:pPr>
      <w:r w:rsidRPr="00BF286D">
        <w:rPr>
          <w:rFonts w:ascii="Avenir Next" w:hAnsi="Avenir Next"/>
          <w:sz w:val="24"/>
          <w:szCs w:val="24"/>
        </w:rPr>
        <w:t xml:space="preserve">Loaiza, N. </w:t>
      </w:r>
      <w:r w:rsidR="00711253">
        <w:rPr>
          <w:rFonts w:ascii="Avenir Next" w:hAnsi="Avenir Next"/>
          <w:sz w:val="24"/>
          <w:szCs w:val="24"/>
        </w:rPr>
        <w:t>(</w:t>
      </w:r>
      <w:r w:rsidRPr="00BF286D">
        <w:rPr>
          <w:rFonts w:ascii="Avenir Next" w:hAnsi="Avenir Next"/>
          <w:sz w:val="24"/>
          <w:szCs w:val="24"/>
        </w:rPr>
        <w:t>1982</w:t>
      </w:r>
      <w:r w:rsidR="00711253">
        <w:rPr>
          <w:rFonts w:ascii="Avenir Next" w:hAnsi="Avenir Next"/>
          <w:sz w:val="24"/>
          <w:szCs w:val="24"/>
        </w:rPr>
        <w:t>)</w:t>
      </w:r>
      <w:r w:rsidRPr="00BF286D">
        <w:rPr>
          <w:rFonts w:ascii="Avenir Next" w:hAnsi="Avenir Next"/>
          <w:sz w:val="24"/>
          <w:szCs w:val="24"/>
        </w:rPr>
        <w:t xml:space="preserve">. </w:t>
      </w:r>
      <w:r w:rsidRPr="00BF286D">
        <w:rPr>
          <w:rFonts w:ascii="Avenir Next" w:hAnsi="Avenir Next"/>
          <w:i/>
          <w:sz w:val="24"/>
          <w:szCs w:val="24"/>
        </w:rPr>
        <w:t>La abundancia y el tiempo</w:t>
      </w:r>
      <w:r w:rsidRPr="00BF286D">
        <w:rPr>
          <w:rFonts w:ascii="Avenir Next" w:hAnsi="Avenir Next"/>
          <w:sz w:val="24"/>
          <w:szCs w:val="24"/>
        </w:rPr>
        <w:t>. Editorial Universidad Estatal a Distancia.</w:t>
      </w:r>
    </w:p>
    <w:p w14:paraId="27C8859A" w14:textId="77777777" w:rsidR="003E6843" w:rsidRPr="00BF286D" w:rsidRDefault="003E6843" w:rsidP="00CA4102">
      <w:pPr>
        <w:spacing w:line="360" w:lineRule="auto"/>
        <w:ind w:left="1156" w:hanging="578"/>
        <w:jc w:val="both"/>
        <w:rPr>
          <w:rFonts w:ascii="Avenir Next" w:hAnsi="Avenir Next"/>
          <w:sz w:val="24"/>
          <w:szCs w:val="24"/>
        </w:rPr>
      </w:pPr>
    </w:p>
    <w:p w14:paraId="52BA22AF" w14:textId="55A6F921" w:rsidR="00FE6B2C" w:rsidRDefault="00982415" w:rsidP="00CA4102">
      <w:pPr>
        <w:spacing w:line="360" w:lineRule="auto"/>
        <w:ind w:left="1156" w:hanging="578"/>
        <w:jc w:val="both"/>
        <w:rPr>
          <w:rFonts w:ascii="Avenir Next" w:hAnsi="Avenir Next"/>
          <w:color w:val="333333"/>
          <w:sz w:val="24"/>
          <w:szCs w:val="24"/>
          <w:u w:val="single"/>
        </w:rPr>
      </w:pPr>
      <w:r w:rsidRPr="00BF286D">
        <w:rPr>
          <w:rFonts w:ascii="Avenir Next" w:hAnsi="Avenir Next"/>
          <w:sz w:val="24"/>
          <w:szCs w:val="24"/>
        </w:rPr>
        <w:t xml:space="preserve">Lorite-Cruz, P. (2010). La línea que separa el Arte del no Arte en la imaginería religiosa. </w:t>
      </w:r>
      <w:r w:rsidRPr="00CA4102">
        <w:rPr>
          <w:rFonts w:ascii="Avenir Next" w:hAnsi="Avenir Next"/>
          <w:sz w:val="24"/>
          <w:szCs w:val="24"/>
        </w:rPr>
        <w:t xml:space="preserve">Algunos ejemplos de la ciudad de Úbeda. </w:t>
      </w:r>
      <w:r w:rsidRPr="00CA4102">
        <w:rPr>
          <w:rFonts w:ascii="Avenir Next" w:hAnsi="Avenir Next"/>
          <w:i/>
          <w:sz w:val="24"/>
          <w:szCs w:val="24"/>
        </w:rPr>
        <w:t xml:space="preserve">Trastámara. </w:t>
      </w:r>
      <w:r w:rsidR="003E6843" w:rsidRPr="00CA4102">
        <w:rPr>
          <w:rFonts w:ascii="Avenir Next" w:hAnsi="Avenir Next"/>
          <w:sz w:val="24"/>
          <w:szCs w:val="24"/>
        </w:rPr>
        <w:t>N</w:t>
      </w:r>
      <w:r w:rsidRPr="00CA4102">
        <w:rPr>
          <w:rFonts w:ascii="Avenir Next" w:hAnsi="Avenir Next"/>
          <w:sz w:val="24"/>
          <w:szCs w:val="24"/>
        </w:rPr>
        <w:t xml:space="preserve">º 5, 25-41. </w:t>
      </w:r>
      <w:hyperlink r:id="rId28">
        <w:r w:rsidRPr="00CA4102">
          <w:rPr>
            <w:rFonts w:ascii="Avenir Next" w:hAnsi="Avenir Next"/>
            <w:sz w:val="24"/>
            <w:szCs w:val="24"/>
          </w:rPr>
          <w:t>https://dialnet.unirioja.es/servlet/articulo?codigo=3734325</w:t>
        </w:r>
      </w:hyperlink>
      <w:r w:rsidR="00CA4102">
        <w:rPr>
          <w:rFonts w:ascii="Avenir Next" w:hAnsi="Avenir Next"/>
          <w:sz w:val="24"/>
          <w:szCs w:val="24"/>
          <w:u w:val="single"/>
        </w:rPr>
        <w:t xml:space="preserve"> </w:t>
      </w:r>
    </w:p>
    <w:p w14:paraId="49D18730" w14:textId="77777777" w:rsidR="003E6843" w:rsidRPr="00BF286D" w:rsidRDefault="003E6843" w:rsidP="00CA4102">
      <w:pPr>
        <w:spacing w:line="360" w:lineRule="auto"/>
        <w:ind w:left="1156" w:hanging="578"/>
        <w:jc w:val="both"/>
        <w:rPr>
          <w:rFonts w:ascii="Avenir Next" w:hAnsi="Avenir Next"/>
          <w:color w:val="333333"/>
          <w:sz w:val="24"/>
          <w:szCs w:val="24"/>
        </w:rPr>
      </w:pPr>
    </w:p>
    <w:p w14:paraId="4BBF017D" w14:textId="01B04B52" w:rsidR="00FE6B2C" w:rsidRDefault="00982415" w:rsidP="002C47EE">
      <w:pPr>
        <w:spacing w:line="360" w:lineRule="auto"/>
        <w:ind w:left="1156" w:hanging="578"/>
        <w:jc w:val="both"/>
        <w:rPr>
          <w:rFonts w:ascii="Avenir Next" w:hAnsi="Avenir Next"/>
          <w:sz w:val="24"/>
          <w:szCs w:val="24"/>
        </w:rPr>
      </w:pPr>
      <w:r w:rsidRPr="00BF286D">
        <w:rPr>
          <w:rFonts w:ascii="Avenir Next" w:hAnsi="Avenir Next"/>
          <w:sz w:val="24"/>
          <w:szCs w:val="24"/>
        </w:rPr>
        <w:t xml:space="preserve">Méndez, R. (1997). </w:t>
      </w:r>
      <w:r w:rsidRPr="00BF286D">
        <w:rPr>
          <w:rFonts w:ascii="Avenir Next" w:hAnsi="Avenir Next"/>
          <w:i/>
          <w:sz w:val="24"/>
          <w:szCs w:val="24"/>
        </w:rPr>
        <w:t>Lico Rodríguez. Escultor de imaginería religiosa</w:t>
      </w:r>
      <w:r w:rsidRPr="00BF286D">
        <w:rPr>
          <w:rFonts w:ascii="Avenir Next" w:hAnsi="Avenir Next"/>
          <w:sz w:val="24"/>
          <w:szCs w:val="24"/>
        </w:rPr>
        <w:t>. San José: EUNED.</w:t>
      </w:r>
      <w:r w:rsidR="002C47EE">
        <w:rPr>
          <w:rFonts w:ascii="Avenir Next" w:hAnsi="Avenir Next"/>
          <w:sz w:val="24"/>
          <w:szCs w:val="24"/>
        </w:rPr>
        <w:t xml:space="preserve"> </w:t>
      </w:r>
      <w:r w:rsidRPr="00BF286D">
        <w:rPr>
          <w:rFonts w:ascii="Avenir Next" w:hAnsi="Avenir Next"/>
          <w:sz w:val="24"/>
          <w:szCs w:val="24"/>
        </w:rPr>
        <w:t xml:space="preserve">Museo de Arte Costarricense (1978). </w:t>
      </w:r>
      <w:r w:rsidRPr="00BF286D">
        <w:rPr>
          <w:rFonts w:ascii="Avenir Next" w:hAnsi="Avenir Next"/>
          <w:i/>
          <w:sz w:val="24"/>
          <w:szCs w:val="24"/>
        </w:rPr>
        <w:t xml:space="preserve">Catálogo de exhibición “José Valerio”. </w:t>
      </w:r>
      <w:r w:rsidRPr="00BF286D">
        <w:rPr>
          <w:rFonts w:ascii="Avenir Next" w:hAnsi="Avenir Next"/>
          <w:sz w:val="24"/>
          <w:szCs w:val="24"/>
        </w:rPr>
        <w:t xml:space="preserve">Sala Julián Marchena.  </w:t>
      </w:r>
      <w:r w:rsidR="003E6843">
        <w:rPr>
          <w:rFonts w:ascii="Avenir Next" w:hAnsi="Avenir Next"/>
          <w:sz w:val="24"/>
          <w:szCs w:val="24"/>
        </w:rPr>
        <w:t>Ministerio de Cultura.</w:t>
      </w:r>
    </w:p>
    <w:p w14:paraId="79A8F46B" w14:textId="77777777" w:rsidR="003E6843" w:rsidRPr="00BF286D" w:rsidRDefault="003E6843" w:rsidP="00CA4102">
      <w:pPr>
        <w:spacing w:line="360" w:lineRule="auto"/>
        <w:ind w:left="1156" w:hanging="578"/>
        <w:jc w:val="both"/>
        <w:rPr>
          <w:rFonts w:ascii="Avenir Next" w:hAnsi="Avenir Next"/>
          <w:sz w:val="24"/>
          <w:szCs w:val="24"/>
        </w:rPr>
      </w:pPr>
    </w:p>
    <w:p w14:paraId="61B5AF2B" w14:textId="21F694CE" w:rsidR="00FE6B2C" w:rsidRDefault="00982415" w:rsidP="00CA4102">
      <w:pPr>
        <w:spacing w:line="360" w:lineRule="auto"/>
        <w:ind w:left="1156" w:hanging="578"/>
        <w:jc w:val="both"/>
        <w:rPr>
          <w:rFonts w:ascii="Avenir Next" w:hAnsi="Avenir Next"/>
          <w:sz w:val="24"/>
          <w:szCs w:val="24"/>
          <w:highlight w:val="white"/>
          <w:u w:val="single"/>
        </w:rPr>
      </w:pPr>
      <w:r w:rsidRPr="00823028">
        <w:rPr>
          <w:rFonts w:ascii="Avenir Next" w:hAnsi="Avenir Next"/>
          <w:sz w:val="24"/>
          <w:szCs w:val="24"/>
          <w:highlight w:val="white"/>
          <w:lang w:val="pt-PT"/>
        </w:rPr>
        <w:t>Parroquia Santo Domingo de Heredia</w:t>
      </w:r>
      <w:r w:rsidR="00823028" w:rsidRPr="00823028">
        <w:rPr>
          <w:rFonts w:ascii="Avenir Next" w:hAnsi="Avenir Next"/>
          <w:sz w:val="24"/>
          <w:szCs w:val="24"/>
          <w:highlight w:val="white"/>
          <w:lang w:val="pt-PT"/>
        </w:rPr>
        <w:t>.</w:t>
      </w:r>
      <w:r w:rsidRPr="00823028">
        <w:rPr>
          <w:rFonts w:ascii="Avenir Next" w:hAnsi="Avenir Next"/>
          <w:sz w:val="24"/>
          <w:szCs w:val="24"/>
          <w:highlight w:val="white"/>
          <w:lang w:val="pt-PT"/>
        </w:rPr>
        <w:t xml:space="preserve"> </w:t>
      </w:r>
      <w:r w:rsidRPr="00BF286D">
        <w:rPr>
          <w:rFonts w:ascii="Avenir Next" w:hAnsi="Avenir Next"/>
          <w:sz w:val="24"/>
          <w:szCs w:val="24"/>
          <w:highlight w:val="white"/>
        </w:rPr>
        <w:t>(</w:t>
      </w:r>
      <w:r w:rsidRPr="00BF286D">
        <w:rPr>
          <w:rFonts w:ascii="Avenir Next" w:eastAsia="Verdana" w:hAnsi="Avenir Next" w:cs="Verdana"/>
          <w:sz w:val="24"/>
          <w:szCs w:val="24"/>
          <w:highlight w:val="white"/>
        </w:rPr>
        <w:t>1853-1871</w:t>
      </w:r>
      <w:r w:rsidRPr="00BF286D">
        <w:rPr>
          <w:rFonts w:ascii="Avenir Next" w:hAnsi="Avenir Next"/>
          <w:sz w:val="24"/>
          <w:szCs w:val="24"/>
          <w:highlight w:val="white"/>
        </w:rPr>
        <w:t xml:space="preserve">). Asiento 576. </w:t>
      </w:r>
      <w:r w:rsidRPr="00BF286D">
        <w:rPr>
          <w:rFonts w:ascii="Avenir Next" w:hAnsi="Avenir Next"/>
          <w:i/>
          <w:sz w:val="24"/>
          <w:szCs w:val="24"/>
          <w:highlight w:val="white"/>
        </w:rPr>
        <w:t>Libro 1 de Bautizos</w:t>
      </w:r>
      <w:r w:rsidRPr="00BF286D">
        <w:rPr>
          <w:rFonts w:ascii="Avenir Next" w:hAnsi="Avenir Next"/>
          <w:sz w:val="24"/>
          <w:szCs w:val="24"/>
          <w:highlight w:val="white"/>
        </w:rPr>
        <w:t xml:space="preserve">. </w:t>
      </w:r>
      <w:hyperlink r:id="rId29">
        <w:r w:rsidRPr="00CA4102">
          <w:rPr>
            <w:rFonts w:ascii="Avenir Next" w:hAnsi="Avenir Next"/>
            <w:sz w:val="24"/>
            <w:szCs w:val="24"/>
            <w:highlight w:val="white"/>
          </w:rPr>
          <w:t>https://www.familysearch.org/ark:/61903/3:1:S3HY-DC13-8FL?i=328&amp;cc=1460016&amp;personaUrl=%2Fark%3A%2F61903%2F1%3A1%3ANQG4-R8T</w:t>
        </w:r>
      </w:hyperlink>
      <w:r w:rsidR="00CA4102">
        <w:rPr>
          <w:rFonts w:ascii="Avenir Next" w:hAnsi="Avenir Next"/>
          <w:sz w:val="24"/>
          <w:szCs w:val="24"/>
          <w:highlight w:val="white"/>
        </w:rPr>
        <w:t xml:space="preserve"> </w:t>
      </w:r>
    </w:p>
    <w:p w14:paraId="120E0008" w14:textId="77777777" w:rsidR="003E6843" w:rsidRPr="00BF286D" w:rsidRDefault="003E6843" w:rsidP="00CA4102">
      <w:pPr>
        <w:spacing w:line="360" w:lineRule="auto"/>
        <w:ind w:left="1156" w:hanging="578"/>
        <w:jc w:val="both"/>
        <w:rPr>
          <w:rFonts w:ascii="Avenir Next" w:hAnsi="Avenir Next"/>
          <w:sz w:val="24"/>
          <w:szCs w:val="24"/>
          <w:highlight w:val="white"/>
        </w:rPr>
      </w:pPr>
    </w:p>
    <w:p w14:paraId="3E23EC9A" w14:textId="0BB76C45" w:rsidR="00FE6B2C" w:rsidRDefault="00982415" w:rsidP="00CA4102">
      <w:pPr>
        <w:spacing w:line="360" w:lineRule="auto"/>
        <w:ind w:left="1156" w:hanging="578"/>
        <w:jc w:val="both"/>
        <w:rPr>
          <w:rFonts w:ascii="Avenir Next" w:hAnsi="Avenir Next"/>
          <w:sz w:val="24"/>
          <w:szCs w:val="24"/>
          <w:highlight w:val="white"/>
          <w:u w:val="single"/>
        </w:rPr>
      </w:pPr>
      <w:r w:rsidRPr="00F754BA">
        <w:rPr>
          <w:rFonts w:ascii="Avenir Next" w:hAnsi="Avenir Next"/>
          <w:sz w:val="24"/>
          <w:szCs w:val="24"/>
          <w:highlight w:val="white"/>
          <w:lang w:val="pt-PT"/>
        </w:rPr>
        <w:t>Parroquia Santo Domingo de Heredia</w:t>
      </w:r>
      <w:r w:rsidR="00823028">
        <w:rPr>
          <w:rFonts w:ascii="Avenir Next" w:hAnsi="Avenir Next"/>
          <w:sz w:val="24"/>
          <w:szCs w:val="24"/>
          <w:highlight w:val="white"/>
          <w:lang w:val="pt-PT"/>
        </w:rPr>
        <w:t>.</w:t>
      </w:r>
      <w:r w:rsidRPr="00F754BA">
        <w:rPr>
          <w:rFonts w:ascii="Avenir Next" w:hAnsi="Avenir Next"/>
          <w:sz w:val="24"/>
          <w:szCs w:val="24"/>
          <w:highlight w:val="white"/>
          <w:lang w:val="pt-PT"/>
        </w:rPr>
        <w:t xml:space="preserve"> (</w:t>
      </w:r>
      <w:r w:rsidRPr="00F754BA">
        <w:rPr>
          <w:rFonts w:ascii="Avenir Next" w:eastAsia="Verdana" w:hAnsi="Avenir Next" w:cs="Verdana"/>
          <w:sz w:val="24"/>
          <w:szCs w:val="24"/>
          <w:highlight w:val="white"/>
          <w:lang w:val="pt-PT"/>
        </w:rPr>
        <w:t>1886-1892)</w:t>
      </w:r>
      <w:r w:rsidRPr="00F754BA">
        <w:rPr>
          <w:rFonts w:ascii="Avenir Next" w:hAnsi="Avenir Next"/>
          <w:sz w:val="24"/>
          <w:szCs w:val="24"/>
          <w:highlight w:val="white"/>
          <w:lang w:val="pt-PT"/>
        </w:rPr>
        <w:t xml:space="preserve">. </w:t>
      </w:r>
      <w:r w:rsidRPr="00BF286D">
        <w:rPr>
          <w:rFonts w:ascii="Avenir Next" w:hAnsi="Avenir Next"/>
          <w:sz w:val="24"/>
          <w:szCs w:val="24"/>
          <w:highlight w:val="white"/>
        </w:rPr>
        <w:t xml:space="preserve">Asiento 9. </w:t>
      </w:r>
      <w:r w:rsidRPr="00BF286D">
        <w:rPr>
          <w:rFonts w:ascii="Avenir Next" w:hAnsi="Avenir Next"/>
          <w:i/>
          <w:sz w:val="24"/>
          <w:szCs w:val="24"/>
          <w:highlight w:val="white"/>
        </w:rPr>
        <w:t xml:space="preserve">Libro 3 de Matrimonios. </w:t>
      </w:r>
      <w:hyperlink r:id="rId30">
        <w:r w:rsidRPr="00CA4102">
          <w:rPr>
            <w:rFonts w:ascii="Avenir Next" w:hAnsi="Avenir Next"/>
            <w:sz w:val="24"/>
            <w:szCs w:val="24"/>
            <w:highlight w:val="white"/>
          </w:rPr>
          <w:t>https://www.familysearch.org/ark:/61903/3:1:S3HT-6S3Q-9J2?i=12&amp;cc=1460016&amp;personaUrl=%2Fark%3A%2F61903%2F1%3A1%3ANQGZ-YZ3</w:t>
        </w:r>
      </w:hyperlink>
      <w:r w:rsidR="00CA4102">
        <w:rPr>
          <w:rFonts w:ascii="Avenir Next" w:hAnsi="Avenir Next"/>
          <w:sz w:val="24"/>
          <w:szCs w:val="24"/>
          <w:highlight w:val="white"/>
        </w:rPr>
        <w:t xml:space="preserve"> </w:t>
      </w:r>
    </w:p>
    <w:p w14:paraId="0338A48B" w14:textId="77777777" w:rsidR="003E6843" w:rsidRPr="00BF286D" w:rsidRDefault="003E6843" w:rsidP="00CA4102">
      <w:pPr>
        <w:spacing w:line="360" w:lineRule="auto"/>
        <w:ind w:left="1156" w:hanging="578"/>
        <w:jc w:val="both"/>
        <w:rPr>
          <w:rFonts w:ascii="Avenir Next" w:hAnsi="Avenir Next"/>
          <w:sz w:val="24"/>
          <w:szCs w:val="24"/>
          <w:highlight w:val="white"/>
        </w:rPr>
      </w:pPr>
    </w:p>
    <w:p w14:paraId="2F0D1EBF" w14:textId="6037CCDA" w:rsidR="00FE6B2C" w:rsidRDefault="00982415" w:rsidP="00CA4102">
      <w:pPr>
        <w:spacing w:line="360" w:lineRule="auto"/>
        <w:ind w:left="1156" w:hanging="578"/>
        <w:jc w:val="both"/>
        <w:rPr>
          <w:rFonts w:ascii="Avenir Next" w:hAnsi="Avenir Next"/>
          <w:sz w:val="24"/>
          <w:szCs w:val="24"/>
        </w:rPr>
      </w:pPr>
      <w:r w:rsidRPr="00BF286D">
        <w:rPr>
          <w:rFonts w:ascii="Avenir Next" w:hAnsi="Avenir Next"/>
          <w:sz w:val="24"/>
          <w:szCs w:val="24"/>
          <w:highlight w:val="white"/>
        </w:rPr>
        <w:t xml:space="preserve">Rojas, J. N. (2008). No se extrañe si lo asustan... un repaso a las motivaciones presentes en la creación de la escultórica religiosa y su impacto en la imaginería costarricense. </w:t>
      </w:r>
      <w:r w:rsidRPr="00BF286D">
        <w:rPr>
          <w:rFonts w:ascii="Avenir Next" w:hAnsi="Avenir Next"/>
          <w:i/>
          <w:sz w:val="24"/>
          <w:szCs w:val="24"/>
          <w:highlight w:val="white"/>
        </w:rPr>
        <w:t>Revista Herencia</w:t>
      </w:r>
      <w:r w:rsidRPr="00BF286D">
        <w:rPr>
          <w:rFonts w:ascii="Avenir Next" w:hAnsi="Avenir Next"/>
          <w:sz w:val="24"/>
          <w:szCs w:val="24"/>
          <w:highlight w:val="white"/>
        </w:rPr>
        <w:t xml:space="preserve">, </w:t>
      </w:r>
      <w:r w:rsidR="00CA4102">
        <w:rPr>
          <w:rFonts w:ascii="Avenir Next" w:hAnsi="Avenir Next"/>
          <w:i/>
          <w:sz w:val="24"/>
          <w:szCs w:val="24"/>
          <w:highlight w:val="white"/>
        </w:rPr>
        <w:t>21(</w:t>
      </w:r>
      <w:r w:rsidR="00CA4102">
        <w:rPr>
          <w:rFonts w:ascii="Avenir Next" w:hAnsi="Avenir Next"/>
          <w:sz w:val="24"/>
          <w:szCs w:val="24"/>
          <w:highlight w:val="white"/>
        </w:rPr>
        <w:t>2),</w:t>
      </w:r>
      <w:r w:rsidRPr="00BF286D">
        <w:rPr>
          <w:rFonts w:ascii="Avenir Next" w:hAnsi="Avenir Next"/>
          <w:sz w:val="24"/>
          <w:szCs w:val="24"/>
          <w:highlight w:val="white"/>
        </w:rPr>
        <w:t xml:space="preserve"> 57-77</w:t>
      </w:r>
      <w:r w:rsidR="00CA4102">
        <w:rPr>
          <w:rFonts w:ascii="Avenir Next" w:hAnsi="Avenir Next"/>
          <w:sz w:val="24"/>
          <w:szCs w:val="24"/>
          <w:highlight w:val="white"/>
        </w:rPr>
        <w:t>.</w:t>
      </w:r>
      <w:r w:rsidRPr="00BF286D">
        <w:rPr>
          <w:rFonts w:ascii="Avenir Next" w:hAnsi="Avenir Next"/>
          <w:sz w:val="24"/>
          <w:szCs w:val="24"/>
          <w:highlight w:val="white"/>
        </w:rPr>
        <w:t xml:space="preserve"> </w:t>
      </w:r>
      <w:hyperlink r:id="rId31" w:history="1">
        <w:r w:rsidR="003E6843" w:rsidRPr="003A5900">
          <w:rPr>
            <w:rStyle w:val="Hipervnculo"/>
            <w:rFonts w:ascii="Avenir Next" w:hAnsi="Avenir Next"/>
            <w:sz w:val="24"/>
            <w:szCs w:val="24"/>
            <w:highlight w:val="white"/>
          </w:rPr>
          <w:t>https://revistas.ucr.ac.cr/index.php/herencia/article/view/10061</w:t>
        </w:r>
      </w:hyperlink>
    </w:p>
    <w:p w14:paraId="25614C59" w14:textId="77777777" w:rsidR="003E6843" w:rsidRPr="00BF286D" w:rsidRDefault="003E6843" w:rsidP="00CA4102">
      <w:pPr>
        <w:spacing w:line="360" w:lineRule="auto"/>
        <w:ind w:left="1156" w:hanging="578"/>
        <w:jc w:val="both"/>
        <w:rPr>
          <w:rFonts w:ascii="Avenir Next" w:hAnsi="Avenir Next"/>
          <w:sz w:val="24"/>
          <w:szCs w:val="24"/>
        </w:rPr>
      </w:pPr>
    </w:p>
    <w:p w14:paraId="20BABD56" w14:textId="65AFA64F" w:rsidR="00FE6B2C" w:rsidRDefault="00982415" w:rsidP="00CA4102">
      <w:pPr>
        <w:spacing w:line="360" w:lineRule="auto"/>
        <w:ind w:left="1156" w:hanging="578"/>
        <w:jc w:val="both"/>
        <w:rPr>
          <w:rFonts w:ascii="Avenir Next" w:hAnsi="Avenir Next"/>
          <w:sz w:val="24"/>
          <w:szCs w:val="24"/>
        </w:rPr>
      </w:pPr>
      <w:r w:rsidRPr="00BF286D">
        <w:rPr>
          <w:rFonts w:ascii="Avenir Next" w:hAnsi="Avenir Next"/>
          <w:sz w:val="24"/>
          <w:szCs w:val="24"/>
        </w:rPr>
        <w:t xml:space="preserve">Vargas-Benavides, H. (2018). Paisaje y diseño en torno a la construcción del templo de San Miguel Arcángel, Santo Domingo de Heredia, Costa Rica, 1879. </w:t>
      </w:r>
      <w:r w:rsidRPr="00BF286D">
        <w:rPr>
          <w:rFonts w:ascii="Avenir Next" w:hAnsi="Avenir Next"/>
          <w:i/>
          <w:sz w:val="24"/>
          <w:szCs w:val="24"/>
        </w:rPr>
        <w:t xml:space="preserve">Cuadernos </w:t>
      </w:r>
      <w:proofErr w:type="spellStart"/>
      <w:r w:rsidRPr="00BF286D">
        <w:rPr>
          <w:rFonts w:ascii="Avenir Next" w:hAnsi="Avenir Next"/>
          <w:i/>
          <w:sz w:val="24"/>
          <w:szCs w:val="24"/>
        </w:rPr>
        <w:t>Inter.c.a.mbio</w:t>
      </w:r>
      <w:proofErr w:type="spellEnd"/>
      <w:r w:rsidRPr="00BF286D">
        <w:rPr>
          <w:rFonts w:ascii="Avenir Next" w:hAnsi="Avenir Next"/>
          <w:i/>
          <w:sz w:val="24"/>
          <w:szCs w:val="24"/>
        </w:rPr>
        <w:t xml:space="preserve"> sobre Centroamérica y el Caribe</w:t>
      </w:r>
      <w:r w:rsidRPr="00BF286D">
        <w:rPr>
          <w:rFonts w:ascii="Avenir Next" w:hAnsi="Avenir Next"/>
          <w:sz w:val="24"/>
          <w:szCs w:val="24"/>
        </w:rPr>
        <w:t xml:space="preserve">, </w:t>
      </w:r>
      <w:r w:rsidRPr="00BF286D">
        <w:rPr>
          <w:rFonts w:ascii="Avenir Next" w:hAnsi="Avenir Next"/>
          <w:i/>
          <w:sz w:val="24"/>
          <w:szCs w:val="24"/>
        </w:rPr>
        <w:t>15</w:t>
      </w:r>
      <w:r w:rsidRPr="00BF286D">
        <w:rPr>
          <w:rFonts w:ascii="Avenir Next" w:hAnsi="Avenir Next"/>
          <w:sz w:val="24"/>
          <w:szCs w:val="24"/>
        </w:rPr>
        <w:t xml:space="preserve">(2), 64-94. </w:t>
      </w:r>
      <w:proofErr w:type="spellStart"/>
      <w:r w:rsidRPr="00BF286D">
        <w:rPr>
          <w:rFonts w:ascii="Avenir Next" w:hAnsi="Avenir Next"/>
          <w:sz w:val="24"/>
          <w:szCs w:val="24"/>
        </w:rPr>
        <w:t>doi</w:t>
      </w:r>
      <w:proofErr w:type="spellEnd"/>
      <w:r w:rsidRPr="00BF286D">
        <w:rPr>
          <w:rFonts w:ascii="Avenir Next" w:hAnsi="Avenir Next"/>
          <w:sz w:val="24"/>
          <w:szCs w:val="24"/>
        </w:rPr>
        <w:t xml:space="preserve">: </w:t>
      </w:r>
      <w:hyperlink r:id="rId32">
        <w:r w:rsidRPr="00BF286D">
          <w:rPr>
            <w:rFonts w:ascii="Avenir Next" w:hAnsi="Avenir Next"/>
            <w:sz w:val="24"/>
            <w:szCs w:val="24"/>
          </w:rPr>
          <w:t>10.15517/</w:t>
        </w:r>
        <w:proofErr w:type="spellStart"/>
        <w:r w:rsidR="008674E4" w:rsidRPr="00BF286D">
          <w:rPr>
            <w:rFonts w:ascii="Avenir Next" w:hAnsi="Avenir Next"/>
            <w:sz w:val="24"/>
            <w:szCs w:val="24"/>
          </w:rPr>
          <w:t>c.a.</w:t>
        </w:r>
        <w:proofErr w:type="spellEnd"/>
        <w:r w:rsidR="008674E4" w:rsidRPr="00BF286D">
          <w:rPr>
            <w:rFonts w:ascii="Avenir Next" w:hAnsi="Avenir Next"/>
            <w:sz w:val="24"/>
            <w:szCs w:val="24"/>
          </w:rPr>
          <w:t xml:space="preserve"> v</w:t>
        </w:r>
        <w:r w:rsidRPr="00BF286D">
          <w:rPr>
            <w:rFonts w:ascii="Avenir Next" w:hAnsi="Avenir Next"/>
            <w:sz w:val="24"/>
            <w:szCs w:val="24"/>
          </w:rPr>
          <w:t>15i2.34641</w:t>
        </w:r>
      </w:hyperlink>
    </w:p>
    <w:p w14:paraId="36FE5F43" w14:textId="77777777" w:rsidR="003E6843" w:rsidRPr="00BF286D" w:rsidRDefault="003E6843" w:rsidP="00CA4102">
      <w:pPr>
        <w:spacing w:line="360" w:lineRule="auto"/>
        <w:ind w:left="1156" w:hanging="578"/>
        <w:jc w:val="both"/>
        <w:rPr>
          <w:rFonts w:ascii="Avenir Next" w:hAnsi="Avenir Next"/>
          <w:sz w:val="24"/>
          <w:szCs w:val="24"/>
        </w:rPr>
      </w:pPr>
    </w:p>
    <w:p w14:paraId="57997111" w14:textId="092E0818" w:rsidR="00FE6B2C" w:rsidRDefault="00982415" w:rsidP="00CA4102">
      <w:pPr>
        <w:spacing w:line="360" w:lineRule="auto"/>
        <w:ind w:left="1156" w:hanging="578"/>
        <w:jc w:val="both"/>
        <w:rPr>
          <w:rFonts w:ascii="Avenir Next" w:hAnsi="Avenir Next"/>
          <w:sz w:val="24"/>
          <w:szCs w:val="24"/>
        </w:rPr>
      </w:pPr>
      <w:r w:rsidRPr="00BF286D">
        <w:rPr>
          <w:rFonts w:ascii="Avenir Next" w:hAnsi="Avenir Next"/>
          <w:sz w:val="24"/>
          <w:szCs w:val="24"/>
        </w:rPr>
        <w:t xml:space="preserve">Valerio-Rodríguez, R. (1985). </w:t>
      </w:r>
      <w:r w:rsidRPr="00BF286D">
        <w:rPr>
          <w:rFonts w:ascii="Avenir Next" w:hAnsi="Avenir Next"/>
          <w:i/>
          <w:sz w:val="24"/>
          <w:szCs w:val="24"/>
        </w:rPr>
        <w:t>Prosa vieja.</w:t>
      </w:r>
      <w:r w:rsidRPr="00BF286D">
        <w:rPr>
          <w:rFonts w:ascii="Avenir Next" w:hAnsi="Avenir Next"/>
          <w:sz w:val="24"/>
          <w:szCs w:val="24"/>
        </w:rPr>
        <w:t xml:space="preserve"> EUNED.</w:t>
      </w:r>
    </w:p>
    <w:p w14:paraId="34939050" w14:textId="77777777" w:rsidR="003E6843" w:rsidRPr="00BF286D" w:rsidRDefault="003E6843" w:rsidP="00CA4102">
      <w:pPr>
        <w:spacing w:line="360" w:lineRule="auto"/>
        <w:ind w:left="1156" w:hanging="578"/>
        <w:jc w:val="both"/>
        <w:rPr>
          <w:rFonts w:ascii="Avenir Next" w:hAnsi="Avenir Next"/>
          <w:sz w:val="24"/>
          <w:szCs w:val="24"/>
        </w:rPr>
      </w:pPr>
    </w:p>
    <w:p w14:paraId="1C141F90" w14:textId="45F9432E" w:rsidR="00FE6B2C" w:rsidRDefault="00982415" w:rsidP="00CA4102">
      <w:pPr>
        <w:spacing w:line="360" w:lineRule="auto"/>
        <w:ind w:left="1156" w:hanging="578"/>
        <w:jc w:val="both"/>
        <w:rPr>
          <w:rFonts w:ascii="Avenir Next" w:hAnsi="Avenir Next"/>
          <w:sz w:val="24"/>
          <w:szCs w:val="24"/>
        </w:rPr>
      </w:pPr>
      <w:r w:rsidRPr="00BF286D">
        <w:rPr>
          <w:rFonts w:ascii="Avenir Next" w:hAnsi="Avenir Next"/>
          <w:sz w:val="24"/>
          <w:szCs w:val="24"/>
        </w:rPr>
        <w:t>Zeledón, E</w:t>
      </w:r>
      <w:r w:rsidR="00CD4F31">
        <w:rPr>
          <w:rFonts w:ascii="Avenir Next" w:hAnsi="Avenir Next"/>
          <w:sz w:val="24"/>
          <w:szCs w:val="24"/>
        </w:rPr>
        <w:t>.</w:t>
      </w:r>
      <w:r w:rsidRPr="00BF286D">
        <w:rPr>
          <w:rFonts w:ascii="Avenir Next" w:hAnsi="Avenir Next"/>
          <w:sz w:val="24"/>
          <w:szCs w:val="24"/>
        </w:rPr>
        <w:t xml:space="preserve"> (1993). </w:t>
      </w:r>
      <w:r w:rsidRPr="00BF286D">
        <w:rPr>
          <w:rFonts w:ascii="Avenir Next" w:hAnsi="Avenir Next"/>
          <w:i/>
          <w:sz w:val="24"/>
          <w:szCs w:val="24"/>
        </w:rPr>
        <w:t>La Navidad Costarricense</w:t>
      </w:r>
      <w:r w:rsidRPr="00BF286D">
        <w:rPr>
          <w:rFonts w:ascii="Avenir Next" w:hAnsi="Avenir Next"/>
          <w:sz w:val="24"/>
          <w:szCs w:val="24"/>
        </w:rPr>
        <w:t>. Editorial Universidad de Costa Rica.</w:t>
      </w:r>
    </w:p>
    <w:p w14:paraId="07FF174B" w14:textId="77777777" w:rsidR="003623D8" w:rsidRDefault="003623D8" w:rsidP="00CA4102">
      <w:pPr>
        <w:spacing w:line="360" w:lineRule="auto"/>
        <w:ind w:left="1156" w:hanging="578"/>
        <w:jc w:val="both"/>
        <w:rPr>
          <w:rFonts w:ascii="Avenir Next" w:hAnsi="Avenir Next"/>
          <w:sz w:val="24"/>
          <w:szCs w:val="24"/>
        </w:rPr>
      </w:pPr>
    </w:p>
    <w:p w14:paraId="45E9BC6E" w14:textId="77777777" w:rsidR="003623D8" w:rsidRDefault="003623D8" w:rsidP="00CA4102">
      <w:pPr>
        <w:spacing w:line="360" w:lineRule="auto"/>
        <w:ind w:left="1156" w:hanging="578"/>
        <w:jc w:val="both"/>
        <w:rPr>
          <w:rFonts w:ascii="Avenir Next" w:hAnsi="Avenir Next"/>
          <w:sz w:val="24"/>
          <w:szCs w:val="24"/>
        </w:rPr>
      </w:pPr>
    </w:p>
    <w:p w14:paraId="06B3D34E" w14:textId="77777777" w:rsidR="003623D8" w:rsidRDefault="003623D8" w:rsidP="00CA4102">
      <w:pPr>
        <w:spacing w:line="360" w:lineRule="auto"/>
        <w:ind w:left="1156" w:hanging="578"/>
        <w:jc w:val="both"/>
        <w:rPr>
          <w:rFonts w:ascii="Avenir Next" w:hAnsi="Avenir Next"/>
          <w:sz w:val="24"/>
          <w:szCs w:val="24"/>
        </w:rPr>
      </w:pPr>
    </w:p>
    <w:p w14:paraId="0530198C" w14:textId="77777777" w:rsidR="003623D8" w:rsidRDefault="003623D8" w:rsidP="00CA4102">
      <w:pPr>
        <w:spacing w:line="360" w:lineRule="auto"/>
        <w:ind w:left="1156" w:hanging="578"/>
        <w:jc w:val="both"/>
        <w:rPr>
          <w:rFonts w:ascii="Avenir Next" w:hAnsi="Avenir Next"/>
          <w:sz w:val="24"/>
          <w:szCs w:val="24"/>
        </w:rPr>
      </w:pPr>
    </w:p>
    <w:p w14:paraId="33E3BA96" w14:textId="77777777" w:rsidR="003623D8" w:rsidRDefault="003623D8" w:rsidP="00CA4102">
      <w:pPr>
        <w:spacing w:line="360" w:lineRule="auto"/>
        <w:ind w:left="1156" w:hanging="578"/>
        <w:jc w:val="both"/>
        <w:rPr>
          <w:rFonts w:ascii="Avenir Next" w:hAnsi="Avenir Next"/>
          <w:sz w:val="24"/>
          <w:szCs w:val="24"/>
        </w:rPr>
      </w:pPr>
    </w:p>
    <w:p w14:paraId="57303773" w14:textId="77777777" w:rsidR="003623D8" w:rsidRDefault="003623D8" w:rsidP="00CA4102">
      <w:pPr>
        <w:spacing w:line="360" w:lineRule="auto"/>
        <w:ind w:left="1156" w:hanging="578"/>
        <w:jc w:val="both"/>
        <w:rPr>
          <w:rFonts w:ascii="Avenir Next" w:hAnsi="Avenir Next"/>
          <w:sz w:val="24"/>
          <w:szCs w:val="24"/>
        </w:rPr>
      </w:pPr>
    </w:p>
    <w:p w14:paraId="048EF917" w14:textId="77777777" w:rsidR="003623D8" w:rsidRDefault="003623D8" w:rsidP="00CA4102">
      <w:pPr>
        <w:spacing w:line="360" w:lineRule="auto"/>
        <w:ind w:left="1156" w:hanging="578"/>
        <w:jc w:val="both"/>
        <w:rPr>
          <w:rFonts w:ascii="Avenir Next" w:hAnsi="Avenir Next"/>
          <w:sz w:val="24"/>
          <w:szCs w:val="24"/>
        </w:rPr>
      </w:pPr>
    </w:p>
    <w:p w14:paraId="7B069972" w14:textId="77777777" w:rsidR="00F43CE6" w:rsidRDefault="00F43CE6" w:rsidP="00CA4102">
      <w:pPr>
        <w:spacing w:line="360" w:lineRule="auto"/>
        <w:ind w:left="1156" w:hanging="578"/>
        <w:jc w:val="both"/>
        <w:rPr>
          <w:rFonts w:ascii="Avenir Next" w:hAnsi="Avenir Next"/>
          <w:sz w:val="24"/>
          <w:szCs w:val="24"/>
        </w:rPr>
      </w:pPr>
    </w:p>
    <w:p w14:paraId="4739B422" w14:textId="77777777" w:rsidR="00F43CE6" w:rsidRDefault="00F43CE6" w:rsidP="00CA4102">
      <w:pPr>
        <w:spacing w:line="360" w:lineRule="auto"/>
        <w:ind w:left="1156" w:hanging="578"/>
        <w:jc w:val="both"/>
        <w:rPr>
          <w:rFonts w:ascii="Avenir Next" w:hAnsi="Avenir Next"/>
          <w:sz w:val="24"/>
          <w:szCs w:val="24"/>
        </w:rPr>
      </w:pPr>
    </w:p>
    <w:p w14:paraId="0BC050CD" w14:textId="77777777" w:rsidR="00F43CE6" w:rsidRDefault="00F43CE6" w:rsidP="00CA4102">
      <w:pPr>
        <w:spacing w:line="360" w:lineRule="auto"/>
        <w:ind w:left="1156" w:hanging="578"/>
        <w:jc w:val="both"/>
        <w:rPr>
          <w:rFonts w:ascii="Avenir Next" w:hAnsi="Avenir Next"/>
          <w:sz w:val="24"/>
          <w:szCs w:val="24"/>
        </w:rPr>
      </w:pPr>
    </w:p>
    <w:p w14:paraId="6BE870C8" w14:textId="77777777" w:rsidR="00F43CE6" w:rsidRDefault="00F43CE6" w:rsidP="00CA4102">
      <w:pPr>
        <w:spacing w:line="360" w:lineRule="auto"/>
        <w:ind w:left="1156" w:hanging="578"/>
        <w:jc w:val="both"/>
        <w:rPr>
          <w:rFonts w:ascii="Avenir Next" w:hAnsi="Avenir Next"/>
          <w:sz w:val="24"/>
          <w:szCs w:val="24"/>
        </w:rPr>
      </w:pPr>
    </w:p>
    <w:p w14:paraId="4F3B9E38" w14:textId="77777777" w:rsidR="00F43CE6" w:rsidRDefault="00F43CE6" w:rsidP="00CA4102">
      <w:pPr>
        <w:spacing w:line="360" w:lineRule="auto"/>
        <w:ind w:left="1156" w:hanging="578"/>
        <w:jc w:val="both"/>
        <w:rPr>
          <w:rFonts w:ascii="Avenir Next" w:hAnsi="Avenir Next"/>
          <w:sz w:val="24"/>
          <w:szCs w:val="24"/>
        </w:rPr>
      </w:pPr>
    </w:p>
    <w:p w14:paraId="3D31A409" w14:textId="77777777" w:rsidR="00F43CE6" w:rsidRDefault="00F43CE6" w:rsidP="00CA4102">
      <w:pPr>
        <w:spacing w:line="360" w:lineRule="auto"/>
        <w:ind w:left="1156" w:hanging="578"/>
        <w:jc w:val="both"/>
        <w:rPr>
          <w:rFonts w:ascii="Avenir Next" w:hAnsi="Avenir Next"/>
          <w:sz w:val="24"/>
          <w:szCs w:val="24"/>
        </w:rPr>
      </w:pPr>
    </w:p>
    <w:p w14:paraId="346EB101" w14:textId="77777777" w:rsidR="00F43CE6" w:rsidRDefault="00F43CE6" w:rsidP="00CA4102">
      <w:pPr>
        <w:spacing w:line="360" w:lineRule="auto"/>
        <w:ind w:left="1156" w:hanging="578"/>
        <w:jc w:val="both"/>
        <w:rPr>
          <w:rFonts w:ascii="Avenir Next" w:hAnsi="Avenir Next"/>
          <w:sz w:val="24"/>
          <w:szCs w:val="24"/>
        </w:rPr>
      </w:pPr>
    </w:p>
    <w:p w14:paraId="158954FF" w14:textId="77777777" w:rsidR="00F43CE6" w:rsidRDefault="00F43CE6" w:rsidP="00CA4102">
      <w:pPr>
        <w:spacing w:line="360" w:lineRule="auto"/>
        <w:ind w:left="1156" w:hanging="578"/>
        <w:jc w:val="both"/>
        <w:rPr>
          <w:rFonts w:ascii="Avenir Next" w:hAnsi="Avenir Next"/>
          <w:sz w:val="24"/>
          <w:szCs w:val="24"/>
        </w:rPr>
      </w:pPr>
    </w:p>
    <w:p w14:paraId="508E881D" w14:textId="77777777" w:rsidR="00F43CE6" w:rsidRDefault="00F43CE6" w:rsidP="00CA4102">
      <w:pPr>
        <w:spacing w:line="360" w:lineRule="auto"/>
        <w:ind w:left="1156" w:hanging="578"/>
        <w:jc w:val="both"/>
        <w:rPr>
          <w:rFonts w:ascii="Avenir Next" w:hAnsi="Avenir Next"/>
          <w:sz w:val="24"/>
          <w:szCs w:val="24"/>
        </w:rPr>
      </w:pPr>
    </w:p>
    <w:p w14:paraId="07089356" w14:textId="77777777" w:rsidR="00F43CE6" w:rsidRDefault="00F43CE6" w:rsidP="00CA4102">
      <w:pPr>
        <w:spacing w:line="360" w:lineRule="auto"/>
        <w:ind w:left="1156" w:hanging="578"/>
        <w:jc w:val="both"/>
        <w:rPr>
          <w:rFonts w:ascii="Avenir Next" w:hAnsi="Avenir Next"/>
          <w:sz w:val="24"/>
          <w:szCs w:val="24"/>
        </w:rPr>
      </w:pPr>
    </w:p>
    <w:p w14:paraId="6F08F2B3" w14:textId="77777777" w:rsidR="00F43CE6" w:rsidRDefault="00F43CE6" w:rsidP="00CA4102">
      <w:pPr>
        <w:spacing w:line="360" w:lineRule="auto"/>
        <w:ind w:left="1156" w:hanging="578"/>
        <w:jc w:val="both"/>
        <w:rPr>
          <w:rFonts w:ascii="Avenir Next" w:hAnsi="Avenir Next"/>
          <w:sz w:val="24"/>
          <w:szCs w:val="24"/>
        </w:rPr>
      </w:pPr>
    </w:p>
    <w:p w14:paraId="4553C087" w14:textId="77777777" w:rsidR="00F43CE6" w:rsidRDefault="00F43CE6" w:rsidP="00CA4102">
      <w:pPr>
        <w:spacing w:line="360" w:lineRule="auto"/>
        <w:ind w:left="1156" w:hanging="578"/>
        <w:jc w:val="both"/>
        <w:rPr>
          <w:rFonts w:ascii="Avenir Next" w:hAnsi="Avenir Next"/>
          <w:sz w:val="24"/>
          <w:szCs w:val="24"/>
        </w:rPr>
      </w:pPr>
    </w:p>
    <w:p w14:paraId="390DCC7E" w14:textId="77777777" w:rsidR="00F43CE6" w:rsidRDefault="00F43CE6" w:rsidP="00CA4102">
      <w:pPr>
        <w:spacing w:line="360" w:lineRule="auto"/>
        <w:ind w:left="1156" w:hanging="578"/>
        <w:jc w:val="both"/>
        <w:rPr>
          <w:rFonts w:ascii="Avenir Next" w:hAnsi="Avenir Next"/>
          <w:sz w:val="24"/>
          <w:szCs w:val="24"/>
        </w:rPr>
      </w:pPr>
    </w:p>
    <w:p w14:paraId="616AC242" w14:textId="77777777" w:rsidR="00F43CE6" w:rsidRDefault="00F43CE6" w:rsidP="00CA4102">
      <w:pPr>
        <w:spacing w:line="360" w:lineRule="auto"/>
        <w:ind w:left="1156" w:hanging="578"/>
        <w:jc w:val="both"/>
        <w:rPr>
          <w:rFonts w:ascii="Avenir Next" w:hAnsi="Avenir Next"/>
          <w:sz w:val="24"/>
          <w:szCs w:val="24"/>
        </w:rPr>
      </w:pPr>
    </w:p>
    <w:p w14:paraId="57AB3890" w14:textId="77777777" w:rsidR="00F43CE6" w:rsidRDefault="00F43CE6" w:rsidP="00CA4102">
      <w:pPr>
        <w:spacing w:line="360" w:lineRule="auto"/>
        <w:ind w:left="1156" w:hanging="578"/>
        <w:jc w:val="both"/>
        <w:rPr>
          <w:rFonts w:ascii="Avenir Next" w:hAnsi="Avenir Next"/>
          <w:sz w:val="24"/>
          <w:szCs w:val="24"/>
        </w:rPr>
      </w:pPr>
    </w:p>
    <w:p w14:paraId="5EA5DD4E" w14:textId="77777777" w:rsidR="00F43CE6" w:rsidRDefault="00F43CE6" w:rsidP="00CA4102">
      <w:pPr>
        <w:spacing w:line="360" w:lineRule="auto"/>
        <w:ind w:left="1156" w:hanging="578"/>
        <w:jc w:val="both"/>
        <w:rPr>
          <w:rFonts w:ascii="Avenir Next" w:hAnsi="Avenir Next"/>
          <w:sz w:val="24"/>
          <w:szCs w:val="24"/>
        </w:rPr>
      </w:pPr>
    </w:p>
    <w:p w14:paraId="1C27CFE1" w14:textId="77777777" w:rsidR="00F43CE6" w:rsidRDefault="00F43CE6" w:rsidP="00CA4102">
      <w:pPr>
        <w:spacing w:line="360" w:lineRule="auto"/>
        <w:ind w:left="1156" w:hanging="578"/>
        <w:jc w:val="both"/>
        <w:rPr>
          <w:rFonts w:ascii="Avenir Next" w:hAnsi="Avenir Next"/>
          <w:sz w:val="24"/>
          <w:szCs w:val="24"/>
        </w:rPr>
      </w:pPr>
    </w:p>
    <w:p w14:paraId="3E5EBCB6" w14:textId="77777777" w:rsidR="00F43CE6" w:rsidRDefault="00F43CE6" w:rsidP="00CA4102">
      <w:pPr>
        <w:spacing w:line="360" w:lineRule="auto"/>
        <w:ind w:left="1156" w:hanging="578"/>
        <w:jc w:val="both"/>
        <w:rPr>
          <w:rFonts w:ascii="Avenir Next" w:hAnsi="Avenir Next"/>
          <w:sz w:val="24"/>
          <w:szCs w:val="24"/>
        </w:rPr>
      </w:pPr>
    </w:p>
    <w:p w14:paraId="3D0C4128" w14:textId="77777777" w:rsidR="003623D8" w:rsidRDefault="003623D8" w:rsidP="00CA4102">
      <w:pPr>
        <w:spacing w:line="360" w:lineRule="auto"/>
        <w:ind w:left="1156" w:hanging="578"/>
        <w:jc w:val="both"/>
        <w:rPr>
          <w:rFonts w:ascii="Avenir Next" w:hAnsi="Avenir Next"/>
          <w:sz w:val="24"/>
          <w:szCs w:val="24"/>
        </w:rPr>
      </w:pPr>
    </w:p>
    <w:p w14:paraId="36CD8D1D" w14:textId="77777777" w:rsidR="003623D8" w:rsidRDefault="003623D8" w:rsidP="00CA4102">
      <w:pPr>
        <w:spacing w:line="360" w:lineRule="auto"/>
        <w:ind w:left="1156" w:hanging="578"/>
        <w:jc w:val="both"/>
        <w:rPr>
          <w:rFonts w:ascii="Avenir Next" w:hAnsi="Avenir Next"/>
          <w:sz w:val="24"/>
          <w:szCs w:val="24"/>
        </w:rPr>
      </w:pPr>
    </w:p>
    <w:p w14:paraId="7ACFC1B2" w14:textId="77777777" w:rsidR="003623D8" w:rsidRDefault="003623D8" w:rsidP="00CA4102">
      <w:pPr>
        <w:spacing w:line="360" w:lineRule="auto"/>
        <w:ind w:left="1156" w:hanging="578"/>
        <w:jc w:val="both"/>
        <w:rPr>
          <w:rFonts w:ascii="Avenir Next" w:hAnsi="Avenir Next"/>
          <w:sz w:val="24"/>
          <w:szCs w:val="24"/>
        </w:rPr>
      </w:pPr>
    </w:p>
    <w:p w14:paraId="2AAC9089" w14:textId="77777777" w:rsidR="003623D8" w:rsidRDefault="003623D8" w:rsidP="00CA4102">
      <w:pPr>
        <w:spacing w:line="360" w:lineRule="auto"/>
        <w:ind w:left="1156" w:hanging="578"/>
        <w:jc w:val="both"/>
        <w:rPr>
          <w:rFonts w:ascii="Avenir Next" w:hAnsi="Avenir Next"/>
          <w:sz w:val="24"/>
          <w:szCs w:val="24"/>
        </w:rPr>
      </w:pPr>
    </w:p>
    <w:p w14:paraId="3D8F57DC" w14:textId="77777777" w:rsidR="003623D8" w:rsidRDefault="003623D8" w:rsidP="00CA4102">
      <w:pPr>
        <w:spacing w:line="360" w:lineRule="auto"/>
        <w:ind w:left="1156" w:hanging="578"/>
        <w:jc w:val="both"/>
        <w:rPr>
          <w:rFonts w:ascii="Avenir Next" w:hAnsi="Avenir Next"/>
          <w:sz w:val="24"/>
          <w:szCs w:val="24"/>
        </w:rPr>
      </w:pPr>
    </w:p>
    <w:p w14:paraId="5936AB09" w14:textId="77777777" w:rsidR="003623D8" w:rsidRDefault="003623D8" w:rsidP="00CA4102">
      <w:pPr>
        <w:spacing w:line="360" w:lineRule="auto"/>
        <w:ind w:left="1156" w:hanging="578"/>
        <w:jc w:val="both"/>
        <w:rPr>
          <w:rFonts w:ascii="Avenir Next" w:hAnsi="Avenir Next"/>
          <w:sz w:val="24"/>
          <w:szCs w:val="24"/>
        </w:rPr>
      </w:pPr>
    </w:p>
    <w:p w14:paraId="0C43BC51" w14:textId="77777777" w:rsidR="003623D8" w:rsidRDefault="003623D8" w:rsidP="00CA4102">
      <w:pPr>
        <w:spacing w:line="360" w:lineRule="auto"/>
        <w:ind w:left="1156" w:hanging="578"/>
        <w:jc w:val="both"/>
        <w:rPr>
          <w:rFonts w:ascii="Avenir Next" w:hAnsi="Avenir Next"/>
          <w:sz w:val="24"/>
          <w:szCs w:val="24"/>
        </w:rPr>
      </w:pPr>
    </w:p>
    <w:p w14:paraId="0910B3CF" w14:textId="77777777" w:rsidR="003623D8" w:rsidRDefault="003623D8" w:rsidP="00CA4102">
      <w:pPr>
        <w:spacing w:line="360" w:lineRule="auto"/>
        <w:ind w:left="1156" w:hanging="578"/>
        <w:jc w:val="both"/>
        <w:rPr>
          <w:rFonts w:ascii="Avenir Next" w:hAnsi="Avenir Next"/>
          <w:sz w:val="24"/>
          <w:szCs w:val="24"/>
        </w:rPr>
      </w:pPr>
    </w:p>
    <w:p w14:paraId="7956A217" w14:textId="77777777" w:rsidR="003623D8" w:rsidRDefault="003623D8" w:rsidP="00CA4102">
      <w:pPr>
        <w:spacing w:line="360" w:lineRule="auto"/>
        <w:ind w:left="1156" w:hanging="578"/>
        <w:jc w:val="both"/>
        <w:rPr>
          <w:rFonts w:ascii="Avenir Next" w:hAnsi="Avenir Next"/>
          <w:sz w:val="24"/>
          <w:szCs w:val="24"/>
        </w:rPr>
      </w:pPr>
    </w:p>
    <w:p w14:paraId="78FD4340" w14:textId="77777777" w:rsidR="003623D8" w:rsidRDefault="003623D8" w:rsidP="00CA4102">
      <w:pPr>
        <w:spacing w:line="360" w:lineRule="auto"/>
        <w:ind w:left="1156" w:hanging="578"/>
        <w:jc w:val="both"/>
        <w:rPr>
          <w:rFonts w:ascii="Avenir Next" w:hAnsi="Avenir Next"/>
          <w:sz w:val="24"/>
          <w:szCs w:val="24"/>
        </w:rPr>
      </w:pPr>
    </w:p>
    <w:p w14:paraId="3F2DF695" w14:textId="77777777" w:rsidR="003623D8" w:rsidRDefault="003623D8" w:rsidP="00CA4102">
      <w:pPr>
        <w:spacing w:line="360" w:lineRule="auto"/>
        <w:ind w:left="1156" w:hanging="578"/>
        <w:jc w:val="both"/>
        <w:rPr>
          <w:rFonts w:ascii="Avenir Next" w:hAnsi="Avenir Next"/>
          <w:sz w:val="24"/>
          <w:szCs w:val="24"/>
        </w:rPr>
      </w:pPr>
    </w:p>
    <w:p w14:paraId="3FFA41B1" w14:textId="77777777" w:rsidR="003623D8" w:rsidRDefault="003623D8" w:rsidP="00CA4102">
      <w:pPr>
        <w:spacing w:line="360" w:lineRule="auto"/>
        <w:ind w:left="1156" w:hanging="578"/>
        <w:jc w:val="both"/>
        <w:rPr>
          <w:rFonts w:ascii="Avenir Next" w:hAnsi="Avenir Next"/>
          <w:sz w:val="24"/>
          <w:szCs w:val="24"/>
        </w:rPr>
      </w:pPr>
    </w:p>
    <w:p w14:paraId="4EF46A69" w14:textId="77777777" w:rsidR="003623D8" w:rsidRDefault="003623D8" w:rsidP="00CA4102">
      <w:pPr>
        <w:spacing w:line="360" w:lineRule="auto"/>
        <w:ind w:left="1156" w:hanging="578"/>
        <w:jc w:val="both"/>
        <w:rPr>
          <w:rFonts w:ascii="Avenir Next" w:hAnsi="Avenir Next"/>
          <w:sz w:val="24"/>
          <w:szCs w:val="24"/>
        </w:rPr>
      </w:pPr>
    </w:p>
    <w:p w14:paraId="3A62DEA2" w14:textId="77777777" w:rsidR="003623D8" w:rsidRDefault="003623D8" w:rsidP="00CA4102">
      <w:pPr>
        <w:spacing w:line="360" w:lineRule="auto"/>
        <w:ind w:left="1156" w:hanging="578"/>
        <w:jc w:val="both"/>
        <w:rPr>
          <w:rFonts w:ascii="Avenir Next" w:hAnsi="Avenir Next"/>
          <w:sz w:val="24"/>
          <w:szCs w:val="24"/>
        </w:rPr>
      </w:pPr>
    </w:p>
    <w:p w14:paraId="6E582F19" w14:textId="77777777" w:rsidR="003623D8" w:rsidRPr="00BF286D" w:rsidRDefault="003623D8" w:rsidP="00CA4102">
      <w:pPr>
        <w:spacing w:line="360" w:lineRule="auto"/>
        <w:ind w:left="1156" w:hanging="578"/>
        <w:jc w:val="both"/>
        <w:rPr>
          <w:rFonts w:ascii="Avenir Next" w:hAnsi="Avenir Next"/>
          <w:sz w:val="24"/>
          <w:szCs w:val="24"/>
        </w:rPr>
      </w:pPr>
    </w:p>
    <w:p w14:paraId="4B0B8A43" w14:textId="77777777" w:rsidR="00FE6B2C" w:rsidRPr="00BF286D" w:rsidRDefault="00FE6B2C" w:rsidP="00BC1A93">
      <w:pPr>
        <w:spacing w:line="360" w:lineRule="auto"/>
        <w:ind w:left="566" w:hanging="566"/>
        <w:jc w:val="both"/>
        <w:rPr>
          <w:rFonts w:ascii="Avenir Next" w:hAnsi="Avenir Next"/>
          <w:sz w:val="24"/>
          <w:szCs w:val="24"/>
        </w:rPr>
      </w:pPr>
    </w:p>
    <w:sectPr w:rsidR="00FE6B2C" w:rsidRPr="00BF286D" w:rsidSect="00BA6512">
      <w:headerReference w:type="default" r:id="rId33"/>
      <w:footerReference w:type="default" r:id="rId34"/>
      <w:headerReference w:type="first" r:id="rId35"/>
      <w:pgSz w:w="12240" w:h="15840" w:code="1"/>
      <w:pgMar w:top="1440" w:right="1440" w:bottom="1440" w:left="1440" w:header="720" w:footer="720" w:gutter="0"/>
      <w:pgNumType w:start="7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99777" w14:textId="77777777" w:rsidR="00372CE1" w:rsidRDefault="00372CE1">
      <w:pPr>
        <w:spacing w:line="240" w:lineRule="auto"/>
      </w:pPr>
      <w:r>
        <w:separator/>
      </w:r>
    </w:p>
  </w:endnote>
  <w:endnote w:type="continuationSeparator" w:id="0">
    <w:p w14:paraId="2B5BF0E0" w14:textId="77777777" w:rsidR="00372CE1" w:rsidRDefault="00372C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Next">
    <w:altName w:val="Times New Roman"/>
    <w:panose1 w:val="00000000000000000000"/>
    <w:charset w:val="00"/>
    <w:family w:val="roman"/>
    <w:notTrueType/>
    <w:pitch w:val="default"/>
  </w:font>
  <w:font w:name="Avenir Next Regular">
    <w:altName w:val="Calibri"/>
    <w:charset w:val="00"/>
    <w:family w:val="swiss"/>
    <w:pitch w:val="variable"/>
    <w:sig w:usb0="8000002F" w:usb1="5000204A"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860851"/>
      <w:docPartObj>
        <w:docPartGallery w:val="Page Numbers (Bottom of Page)"/>
        <w:docPartUnique/>
      </w:docPartObj>
    </w:sdtPr>
    <w:sdtEndPr>
      <w:rPr>
        <w:rFonts w:ascii="Avenir Next" w:hAnsi="Avenir Next"/>
        <w:sz w:val="24"/>
      </w:rPr>
    </w:sdtEndPr>
    <w:sdtContent>
      <w:p w14:paraId="28E55073" w14:textId="036BBA29" w:rsidR="00171442" w:rsidRPr="00CC3B19" w:rsidRDefault="00171442">
        <w:pPr>
          <w:pStyle w:val="Piedepgina"/>
          <w:jc w:val="center"/>
          <w:rPr>
            <w:rFonts w:ascii="Avenir Next" w:hAnsi="Avenir Next"/>
            <w:sz w:val="24"/>
          </w:rPr>
        </w:pPr>
        <w:r w:rsidRPr="00CC3B19">
          <w:rPr>
            <w:rFonts w:ascii="Avenir Next" w:hAnsi="Avenir Next"/>
            <w:sz w:val="24"/>
          </w:rPr>
          <w:fldChar w:fldCharType="begin"/>
        </w:r>
        <w:r w:rsidRPr="00CC3B19">
          <w:rPr>
            <w:rFonts w:ascii="Avenir Next" w:hAnsi="Avenir Next"/>
            <w:sz w:val="24"/>
          </w:rPr>
          <w:instrText>PAGE   \* MERGEFORMAT</w:instrText>
        </w:r>
        <w:r w:rsidRPr="00CC3B19">
          <w:rPr>
            <w:rFonts w:ascii="Avenir Next" w:hAnsi="Avenir Next"/>
            <w:sz w:val="24"/>
          </w:rPr>
          <w:fldChar w:fldCharType="separate"/>
        </w:r>
        <w:r w:rsidR="00F43CE6" w:rsidRPr="00F43CE6">
          <w:rPr>
            <w:rFonts w:ascii="Avenir Next" w:hAnsi="Avenir Next"/>
            <w:noProof/>
            <w:sz w:val="24"/>
            <w:lang w:val="es-ES"/>
          </w:rPr>
          <w:t>98</w:t>
        </w:r>
        <w:r w:rsidRPr="00CC3B19">
          <w:rPr>
            <w:rFonts w:ascii="Avenir Next" w:hAnsi="Avenir Next"/>
            <w:sz w:val="24"/>
          </w:rPr>
          <w:fldChar w:fldCharType="end"/>
        </w:r>
      </w:p>
    </w:sdtContent>
  </w:sdt>
  <w:p w14:paraId="7FB62F77" w14:textId="5B34289B" w:rsidR="00B71B9D" w:rsidRPr="00CA4102" w:rsidRDefault="002C73E9" w:rsidP="00CA4102">
    <w:pPr>
      <w:pStyle w:val="Piedepgina"/>
    </w:pPr>
    <w:r>
      <w:rPr>
        <w:noProof/>
        <w:lang w:val="es-CR"/>
      </w:rPr>
      <w:drawing>
        <wp:inline distT="0" distB="0" distL="0" distR="0" wp14:anchorId="0C9EBA29" wp14:editId="495C7E6A">
          <wp:extent cx="841375" cy="292735"/>
          <wp:effectExtent l="0" t="0" r="0" b="0"/>
          <wp:docPr id="15" name="Imagen 15"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75" cy="292735"/>
                  </a:xfrm>
                  <a:prstGeom prst="rect">
                    <a:avLst/>
                  </a:prstGeom>
                  <a:noFill/>
                  <a:ln>
                    <a:noFill/>
                  </a:ln>
                </pic:spPr>
              </pic:pic>
            </a:graphicData>
          </a:graphic>
        </wp:inline>
      </w:drawing>
    </w:r>
    <w:r w:rsidR="003623D8">
      <w:t xml:space="preserve">                                                                             </w:t>
    </w:r>
    <w:r w:rsidR="00F43CE6">
      <w:t xml:space="preserve">                              </w:t>
    </w:r>
    <w:r w:rsidR="003623D8" w:rsidRPr="0083506B">
      <w:rPr>
        <w:rFonts w:ascii="Avenir Next" w:hAnsi="Avenir Next"/>
        <w:sz w:val="20"/>
        <w:szCs w:val="20"/>
      </w:rPr>
      <w:t>ISSN: 1659-0066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63603" w14:textId="77777777" w:rsidR="00372CE1" w:rsidRDefault="00372CE1">
      <w:pPr>
        <w:spacing w:line="240" w:lineRule="auto"/>
      </w:pPr>
      <w:r>
        <w:separator/>
      </w:r>
    </w:p>
  </w:footnote>
  <w:footnote w:type="continuationSeparator" w:id="0">
    <w:p w14:paraId="39EC092B" w14:textId="77777777" w:rsidR="00372CE1" w:rsidRDefault="00372C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1BAA" w14:textId="043B84D5" w:rsidR="00B32D6B" w:rsidRPr="00CA4102" w:rsidRDefault="00CA4102">
    <w:pPr>
      <w:pStyle w:val="Encabezado"/>
      <w:rPr>
        <w:rFonts w:ascii="Avenir Next" w:hAnsi="Avenir Next"/>
      </w:rPr>
    </w:pPr>
    <w:r w:rsidRPr="00FE2E3D">
      <w:rPr>
        <w:rFonts w:ascii="Avenir Next" w:hAnsi="Avenir Next"/>
      </w:rPr>
      <w:t xml:space="preserve">Revista </w:t>
    </w:r>
    <w:r w:rsidRPr="00FE2E3D">
      <w:rPr>
        <w:rFonts w:ascii="Avenir Next" w:hAnsi="Avenir Next"/>
        <w:b/>
      </w:rPr>
      <w:t>Herencia</w:t>
    </w:r>
    <w:r>
      <w:rPr>
        <w:rFonts w:ascii="Avenir Next" w:hAnsi="Avenir Next"/>
      </w:rPr>
      <w:t>, Vol. 35 (1</w:t>
    </w:r>
    <w:r w:rsidRPr="00FE2E3D">
      <w:rPr>
        <w:rFonts w:ascii="Avenir Next" w:hAnsi="Avenir Next"/>
      </w:rPr>
      <w:t>), enero-junio</w:t>
    </w:r>
    <w:r>
      <w:rPr>
        <w:rFonts w:ascii="Avenir Next" w:hAnsi="Avenir Next"/>
      </w:rPr>
      <w:t>, 2022</w:t>
    </w:r>
    <w:r w:rsidRPr="00FE2E3D">
      <w:rPr>
        <w:rFonts w:ascii="Avenir Next" w:hAnsi="Avenir Next"/>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8E85B" w14:textId="68715DD6" w:rsidR="00CA4102" w:rsidRPr="00575FB8" w:rsidRDefault="00CA4102" w:rsidP="00CA4102">
    <w:pPr>
      <w:shd w:val="clear" w:color="auto" w:fill="FFFFFF"/>
      <w:spacing w:line="240" w:lineRule="auto"/>
      <w:jc w:val="both"/>
      <w:rPr>
        <w:rFonts w:ascii="Avenir Next" w:eastAsia="Times New Roman" w:hAnsi="Avenir Next"/>
        <w:sz w:val="18"/>
        <w:szCs w:val="18"/>
        <w:lang w:val="es-CR"/>
      </w:rPr>
    </w:pPr>
    <w:r>
      <w:rPr>
        <w:rFonts w:ascii="Avenir Next" w:eastAsia="Times New Roman" w:hAnsi="Avenir Next"/>
        <w:sz w:val="18"/>
        <w:szCs w:val="18"/>
        <w:lang w:val="es-CR"/>
      </w:rPr>
      <w:t>Bolaños Sequeira</w:t>
    </w:r>
    <w:r w:rsidRPr="00575FB8">
      <w:rPr>
        <w:rFonts w:ascii="Avenir Next" w:eastAsia="Times New Roman" w:hAnsi="Avenir Next"/>
        <w:sz w:val="18"/>
        <w:szCs w:val="18"/>
        <w:lang w:val="es-CR"/>
      </w:rPr>
      <w:t xml:space="preserve">, </w:t>
    </w:r>
    <w:r>
      <w:rPr>
        <w:rFonts w:ascii="Avenir Next" w:eastAsia="Times New Roman" w:hAnsi="Avenir Next"/>
        <w:sz w:val="18"/>
        <w:szCs w:val="18"/>
        <w:lang w:val="es-CR"/>
      </w:rPr>
      <w:t>M</w:t>
    </w:r>
    <w:r w:rsidRPr="00575FB8">
      <w:rPr>
        <w:rFonts w:ascii="Avenir Next" w:eastAsia="Times New Roman" w:hAnsi="Avenir Next"/>
        <w:sz w:val="18"/>
        <w:szCs w:val="18"/>
        <w:lang w:val="es-CR"/>
      </w:rPr>
      <w:t>.</w:t>
    </w:r>
    <w:r>
      <w:rPr>
        <w:rFonts w:ascii="Avenir Next" w:eastAsia="Times New Roman" w:hAnsi="Avenir Next"/>
        <w:sz w:val="18"/>
        <w:szCs w:val="18"/>
        <w:lang w:val="es-CR"/>
      </w:rPr>
      <w:t>, Barrantes Campos, M. y Bonilla Soto, L. (2022</w:t>
    </w:r>
    <w:r w:rsidRPr="00575FB8">
      <w:rPr>
        <w:rFonts w:ascii="Avenir Next" w:eastAsia="Times New Roman" w:hAnsi="Avenir Next"/>
        <w:sz w:val="18"/>
        <w:szCs w:val="18"/>
        <w:lang w:val="es-CR"/>
      </w:rPr>
      <w:t xml:space="preserve">). </w:t>
    </w:r>
    <w:r>
      <w:rPr>
        <w:rFonts w:ascii="Avenir Next" w:eastAsia="Times New Roman" w:hAnsi="Avenir Next"/>
        <w:sz w:val="18"/>
        <w:szCs w:val="18"/>
        <w:lang w:val="es-CR"/>
      </w:rPr>
      <w:t xml:space="preserve">JOSE VALERIO ARGUELLO (1862-1946): ARTISTA IMAGINERO. </w:t>
    </w:r>
    <w:r w:rsidRPr="00CA4102">
      <w:rPr>
        <w:rFonts w:ascii="Avenir Next" w:eastAsia="Times New Roman" w:hAnsi="Avenir Next"/>
        <w:i/>
        <w:sz w:val="18"/>
        <w:szCs w:val="18"/>
        <w:lang w:val="es-CR"/>
      </w:rPr>
      <w:t>Revista Herencia</w:t>
    </w:r>
    <w:r w:rsidRPr="00575FB8">
      <w:rPr>
        <w:rFonts w:ascii="Avenir Next" w:eastAsia="Times New Roman" w:hAnsi="Avenir Next"/>
        <w:sz w:val="18"/>
        <w:szCs w:val="18"/>
        <w:lang w:val="es-CR"/>
      </w:rPr>
      <w:t xml:space="preserve">, </w:t>
    </w:r>
    <w:r w:rsidRPr="00351BA5">
      <w:rPr>
        <w:rFonts w:ascii="Avenir Next" w:eastAsia="Times New Roman" w:hAnsi="Avenir Next"/>
        <w:i/>
        <w:iCs/>
        <w:sz w:val="18"/>
        <w:szCs w:val="18"/>
        <w:lang w:val="es-CR"/>
      </w:rPr>
      <w:t>35</w:t>
    </w:r>
    <w:r w:rsidRPr="00575FB8">
      <w:rPr>
        <w:rFonts w:ascii="Avenir Next" w:eastAsia="Times New Roman" w:hAnsi="Avenir Next"/>
        <w:sz w:val="18"/>
        <w:szCs w:val="18"/>
        <w:lang w:val="es-CR"/>
      </w:rPr>
      <w:t>(</w:t>
    </w:r>
    <w:r>
      <w:rPr>
        <w:rFonts w:ascii="Avenir Next" w:eastAsia="Times New Roman" w:hAnsi="Avenir Next"/>
        <w:sz w:val="18"/>
        <w:szCs w:val="18"/>
        <w:lang w:val="es-CR"/>
      </w:rPr>
      <w:t>1</w:t>
    </w:r>
    <w:r w:rsidRPr="00575FB8">
      <w:rPr>
        <w:rFonts w:ascii="Avenir Next" w:eastAsia="Times New Roman" w:hAnsi="Avenir Next"/>
        <w:sz w:val="18"/>
        <w:szCs w:val="18"/>
        <w:lang w:val="es-CR"/>
      </w:rPr>
      <w:t xml:space="preserve">), </w:t>
    </w:r>
    <w:r>
      <w:rPr>
        <w:rFonts w:ascii="Avenir Next" w:eastAsia="Times New Roman" w:hAnsi="Avenir Next"/>
        <w:sz w:val="18"/>
        <w:szCs w:val="18"/>
        <w:lang w:val="es-CR"/>
      </w:rPr>
      <w:t>enero-junio</w:t>
    </w:r>
    <w:r w:rsidRPr="00575FB8">
      <w:rPr>
        <w:rFonts w:ascii="Avenir Next" w:eastAsia="Times New Roman" w:hAnsi="Avenir Next"/>
        <w:sz w:val="18"/>
        <w:szCs w:val="18"/>
        <w:lang w:val="es-CR"/>
      </w:rPr>
      <w:t xml:space="preserve">, </w:t>
    </w:r>
    <w:r w:rsidR="00980FAE">
      <w:rPr>
        <w:rFonts w:ascii="Avenir Next" w:eastAsia="Times New Roman" w:hAnsi="Avenir Next"/>
        <w:sz w:val="18"/>
        <w:szCs w:val="18"/>
        <w:lang w:val="es-CR"/>
      </w:rPr>
      <w:t>7</w:t>
    </w:r>
    <w:r w:rsidR="00BA6512">
      <w:rPr>
        <w:rFonts w:ascii="Avenir Next" w:eastAsia="Times New Roman" w:hAnsi="Avenir Next"/>
        <w:sz w:val="18"/>
        <w:szCs w:val="18"/>
        <w:lang w:val="es-CR"/>
      </w:rPr>
      <w:t>1</w:t>
    </w:r>
    <w:r w:rsidR="00980FAE">
      <w:rPr>
        <w:rFonts w:ascii="Avenir Next" w:eastAsia="Times New Roman" w:hAnsi="Avenir Next"/>
        <w:sz w:val="18"/>
        <w:szCs w:val="18"/>
        <w:lang w:val="es-CR"/>
      </w:rPr>
      <w:t>-9</w:t>
    </w:r>
    <w:r w:rsidR="00BA6512">
      <w:rPr>
        <w:rFonts w:ascii="Avenir Next" w:eastAsia="Times New Roman" w:hAnsi="Avenir Next"/>
        <w:sz w:val="18"/>
        <w:szCs w:val="18"/>
        <w:lang w:val="es-CR"/>
      </w:rPr>
      <w:t>8</w:t>
    </w:r>
    <w:r w:rsidRPr="00575FB8">
      <w:rPr>
        <w:rFonts w:ascii="Avenir Next" w:eastAsia="Times New Roman" w:hAnsi="Avenir Next"/>
        <w:sz w:val="18"/>
        <w:szCs w:val="18"/>
        <w:lang w:val="es-CR"/>
      </w:rPr>
      <w:t>.</w:t>
    </w:r>
  </w:p>
  <w:p w14:paraId="36A30997" w14:textId="77777777" w:rsidR="00CA4102" w:rsidRPr="00CA4102" w:rsidRDefault="00CA4102">
    <w:pPr>
      <w:pStyle w:val="Encabezado"/>
      <w:rPr>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A4F53"/>
    <w:multiLevelType w:val="multilevel"/>
    <w:tmpl w:val="D73E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DA7C7F"/>
    <w:multiLevelType w:val="multilevel"/>
    <w:tmpl w:val="F080F5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B2C"/>
    <w:rsid w:val="00030BCD"/>
    <w:rsid w:val="000449A3"/>
    <w:rsid w:val="00056920"/>
    <w:rsid w:val="0009211B"/>
    <w:rsid w:val="000B37B1"/>
    <w:rsid w:val="00117F2E"/>
    <w:rsid w:val="001235E9"/>
    <w:rsid w:val="0012693F"/>
    <w:rsid w:val="00130A51"/>
    <w:rsid w:val="00171442"/>
    <w:rsid w:val="00175B99"/>
    <w:rsid w:val="001974BF"/>
    <w:rsid w:val="001A21F1"/>
    <w:rsid w:val="001A5537"/>
    <w:rsid w:val="001A582C"/>
    <w:rsid w:val="001B14B4"/>
    <w:rsid w:val="001E6B4A"/>
    <w:rsid w:val="00281CC9"/>
    <w:rsid w:val="00295FD8"/>
    <w:rsid w:val="002A568A"/>
    <w:rsid w:val="002B04B9"/>
    <w:rsid w:val="002B294F"/>
    <w:rsid w:val="002C47EE"/>
    <w:rsid w:val="002C73E9"/>
    <w:rsid w:val="002D7551"/>
    <w:rsid w:val="002E0A77"/>
    <w:rsid w:val="00302070"/>
    <w:rsid w:val="00305CBD"/>
    <w:rsid w:val="00305ED6"/>
    <w:rsid w:val="00317225"/>
    <w:rsid w:val="00350C0D"/>
    <w:rsid w:val="00351BA5"/>
    <w:rsid w:val="0035772C"/>
    <w:rsid w:val="003623D8"/>
    <w:rsid w:val="00372CE1"/>
    <w:rsid w:val="003B5C83"/>
    <w:rsid w:val="003C4864"/>
    <w:rsid w:val="003D75E1"/>
    <w:rsid w:val="003E490E"/>
    <w:rsid w:val="003E6843"/>
    <w:rsid w:val="004419C1"/>
    <w:rsid w:val="00497F73"/>
    <w:rsid w:val="004B6930"/>
    <w:rsid w:val="00500E04"/>
    <w:rsid w:val="005415B7"/>
    <w:rsid w:val="00541B23"/>
    <w:rsid w:val="00575FB8"/>
    <w:rsid w:val="005B5FE1"/>
    <w:rsid w:val="005D768F"/>
    <w:rsid w:val="0060418D"/>
    <w:rsid w:val="00660A21"/>
    <w:rsid w:val="006B6A6E"/>
    <w:rsid w:val="006F64F5"/>
    <w:rsid w:val="00711253"/>
    <w:rsid w:val="00715080"/>
    <w:rsid w:val="00721EB4"/>
    <w:rsid w:val="0072211A"/>
    <w:rsid w:val="00787AE0"/>
    <w:rsid w:val="0079419A"/>
    <w:rsid w:val="007A4967"/>
    <w:rsid w:val="007B7DD6"/>
    <w:rsid w:val="00823028"/>
    <w:rsid w:val="0084628D"/>
    <w:rsid w:val="008674E4"/>
    <w:rsid w:val="00881C82"/>
    <w:rsid w:val="0088301E"/>
    <w:rsid w:val="0088770E"/>
    <w:rsid w:val="008A5B2F"/>
    <w:rsid w:val="008C0F5F"/>
    <w:rsid w:val="008C7BA2"/>
    <w:rsid w:val="008F161D"/>
    <w:rsid w:val="008F6D0B"/>
    <w:rsid w:val="00911DE9"/>
    <w:rsid w:val="009127D6"/>
    <w:rsid w:val="0093474E"/>
    <w:rsid w:val="009750B0"/>
    <w:rsid w:val="00975AE7"/>
    <w:rsid w:val="00980FAE"/>
    <w:rsid w:val="00982415"/>
    <w:rsid w:val="009B6719"/>
    <w:rsid w:val="009D581C"/>
    <w:rsid w:val="009E4075"/>
    <w:rsid w:val="00A325F5"/>
    <w:rsid w:val="00A37C37"/>
    <w:rsid w:val="00A5116F"/>
    <w:rsid w:val="00A81F8C"/>
    <w:rsid w:val="00A86F51"/>
    <w:rsid w:val="00A93C03"/>
    <w:rsid w:val="00B32D6B"/>
    <w:rsid w:val="00B71B9D"/>
    <w:rsid w:val="00B80439"/>
    <w:rsid w:val="00BA065A"/>
    <w:rsid w:val="00BA6512"/>
    <w:rsid w:val="00BB2B8E"/>
    <w:rsid w:val="00BC1A93"/>
    <w:rsid w:val="00BD36FC"/>
    <w:rsid w:val="00BE5CE3"/>
    <w:rsid w:val="00BF102A"/>
    <w:rsid w:val="00BF226D"/>
    <w:rsid w:val="00BF286D"/>
    <w:rsid w:val="00BF2A56"/>
    <w:rsid w:val="00C10A19"/>
    <w:rsid w:val="00C51B92"/>
    <w:rsid w:val="00C655BB"/>
    <w:rsid w:val="00C66798"/>
    <w:rsid w:val="00CA4102"/>
    <w:rsid w:val="00CB06F2"/>
    <w:rsid w:val="00CC3B19"/>
    <w:rsid w:val="00CD4F31"/>
    <w:rsid w:val="00D072F0"/>
    <w:rsid w:val="00DA102C"/>
    <w:rsid w:val="00DB6A4B"/>
    <w:rsid w:val="00DF33F0"/>
    <w:rsid w:val="00E35501"/>
    <w:rsid w:val="00EB2A8B"/>
    <w:rsid w:val="00EB2B1F"/>
    <w:rsid w:val="00EC3EB2"/>
    <w:rsid w:val="00F00C2B"/>
    <w:rsid w:val="00F43CE6"/>
    <w:rsid w:val="00F754BA"/>
    <w:rsid w:val="00FC367A"/>
    <w:rsid w:val="00FE6B2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E55A6"/>
  <w15:docId w15:val="{217A93E0-888B-46AA-A2E6-A260E2E8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C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BF286D"/>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BF286D"/>
  </w:style>
  <w:style w:type="paragraph" w:styleId="Piedepgina">
    <w:name w:val="footer"/>
    <w:basedOn w:val="Normal"/>
    <w:link w:val="PiedepginaCar"/>
    <w:uiPriority w:val="99"/>
    <w:unhideWhenUsed/>
    <w:rsid w:val="00BF286D"/>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BF286D"/>
  </w:style>
  <w:style w:type="character" w:styleId="Textoennegrita">
    <w:name w:val="Strong"/>
    <w:uiPriority w:val="22"/>
    <w:qFormat/>
    <w:rsid w:val="00EC3EB2"/>
    <w:rPr>
      <w:b/>
      <w:bCs/>
    </w:rPr>
  </w:style>
  <w:style w:type="character" w:styleId="Hipervnculo">
    <w:name w:val="Hyperlink"/>
    <w:basedOn w:val="Fuentedeprrafopredeter"/>
    <w:uiPriority w:val="99"/>
    <w:unhideWhenUsed/>
    <w:rsid w:val="00EC3EB2"/>
    <w:rPr>
      <w:color w:val="0000FF" w:themeColor="hyperlink"/>
      <w:u w:val="single"/>
    </w:rPr>
  </w:style>
  <w:style w:type="paragraph" w:styleId="NormalWeb">
    <w:name w:val="Normal (Web)"/>
    <w:basedOn w:val="Normal"/>
    <w:uiPriority w:val="99"/>
    <w:semiHidden/>
    <w:unhideWhenUsed/>
    <w:rsid w:val="00711253"/>
    <w:pPr>
      <w:spacing w:before="100" w:beforeAutospacing="1" w:after="100" w:afterAutospacing="1" w:line="240" w:lineRule="auto"/>
    </w:pPr>
    <w:rPr>
      <w:rFonts w:ascii="Times New Roman" w:eastAsia="Times New Roman" w:hAnsi="Times New Roman" w:cs="Times New Roman"/>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339870">
      <w:bodyDiv w:val="1"/>
      <w:marLeft w:val="0"/>
      <w:marRight w:val="0"/>
      <w:marTop w:val="0"/>
      <w:marBottom w:val="0"/>
      <w:divBdr>
        <w:top w:val="none" w:sz="0" w:space="0" w:color="auto"/>
        <w:left w:val="none" w:sz="0" w:space="0" w:color="auto"/>
        <w:bottom w:val="none" w:sz="0" w:space="0" w:color="auto"/>
        <w:right w:val="none" w:sz="0" w:space="0" w:color="auto"/>
      </w:divBdr>
      <w:divsChild>
        <w:div w:id="475680132">
          <w:marLeft w:val="0"/>
          <w:marRight w:val="0"/>
          <w:marTop w:val="0"/>
          <w:marBottom w:val="0"/>
          <w:divBdr>
            <w:top w:val="none" w:sz="0" w:space="0" w:color="auto"/>
            <w:left w:val="none" w:sz="0" w:space="0" w:color="auto"/>
            <w:bottom w:val="none" w:sz="0" w:space="0" w:color="auto"/>
            <w:right w:val="none" w:sz="0" w:space="0" w:color="auto"/>
          </w:divBdr>
        </w:div>
        <w:div w:id="1391726542">
          <w:marLeft w:val="0"/>
          <w:marRight w:val="0"/>
          <w:marTop w:val="0"/>
          <w:marBottom w:val="0"/>
          <w:divBdr>
            <w:top w:val="none" w:sz="0" w:space="0" w:color="auto"/>
            <w:left w:val="none" w:sz="0" w:space="0" w:color="auto"/>
            <w:bottom w:val="none" w:sz="0" w:space="0" w:color="auto"/>
            <w:right w:val="none" w:sz="0" w:space="0" w:color="auto"/>
          </w:divBdr>
        </w:div>
        <w:div w:id="1871259961">
          <w:marLeft w:val="0"/>
          <w:marRight w:val="0"/>
          <w:marTop w:val="0"/>
          <w:marBottom w:val="0"/>
          <w:divBdr>
            <w:top w:val="none" w:sz="0" w:space="0" w:color="auto"/>
            <w:left w:val="none" w:sz="0" w:space="0" w:color="auto"/>
            <w:bottom w:val="none" w:sz="0" w:space="0" w:color="auto"/>
            <w:right w:val="none" w:sz="0" w:space="0" w:color="auto"/>
          </w:divBdr>
        </w:div>
        <w:div w:id="1893807073">
          <w:marLeft w:val="0"/>
          <w:marRight w:val="0"/>
          <w:marTop w:val="0"/>
          <w:marBottom w:val="0"/>
          <w:divBdr>
            <w:top w:val="none" w:sz="0" w:space="0" w:color="auto"/>
            <w:left w:val="none" w:sz="0" w:space="0" w:color="auto"/>
            <w:bottom w:val="none" w:sz="0" w:space="0" w:color="auto"/>
            <w:right w:val="none" w:sz="0" w:space="0" w:color="auto"/>
          </w:divBdr>
        </w:div>
        <w:div w:id="1585650172">
          <w:marLeft w:val="0"/>
          <w:marRight w:val="0"/>
          <w:marTop w:val="0"/>
          <w:marBottom w:val="0"/>
          <w:divBdr>
            <w:top w:val="none" w:sz="0" w:space="0" w:color="auto"/>
            <w:left w:val="none" w:sz="0" w:space="0" w:color="auto"/>
            <w:bottom w:val="none" w:sz="0" w:space="0" w:color="auto"/>
            <w:right w:val="none" w:sz="0" w:space="0" w:color="auto"/>
          </w:divBdr>
        </w:div>
        <w:div w:id="1871525461">
          <w:marLeft w:val="0"/>
          <w:marRight w:val="0"/>
          <w:marTop w:val="0"/>
          <w:marBottom w:val="0"/>
          <w:divBdr>
            <w:top w:val="none" w:sz="0" w:space="0" w:color="auto"/>
            <w:left w:val="none" w:sz="0" w:space="0" w:color="auto"/>
            <w:bottom w:val="none" w:sz="0" w:space="0" w:color="auto"/>
            <w:right w:val="none" w:sz="0" w:space="0" w:color="auto"/>
          </w:divBdr>
        </w:div>
        <w:div w:id="2130783096">
          <w:marLeft w:val="0"/>
          <w:marRight w:val="0"/>
          <w:marTop w:val="0"/>
          <w:marBottom w:val="0"/>
          <w:divBdr>
            <w:top w:val="none" w:sz="0" w:space="0" w:color="auto"/>
            <w:left w:val="none" w:sz="0" w:space="0" w:color="auto"/>
            <w:bottom w:val="none" w:sz="0" w:space="0" w:color="auto"/>
            <w:right w:val="none" w:sz="0" w:space="0" w:color="auto"/>
          </w:divBdr>
        </w:div>
        <w:div w:id="854265816">
          <w:marLeft w:val="0"/>
          <w:marRight w:val="0"/>
          <w:marTop w:val="0"/>
          <w:marBottom w:val="0"/>
          <w:divBdr>
            <w:top w:val="none" w:sz="0" w:space="0" w:color="auto"/>
            <w:left w:val="none" w:sz="0" w:space="0" w:color="auto"/>
            <w:bottom w:val="none" w:sz="0" w:space="0" w:color="auto"/>
            <w:right w:val="none" w:sz="0" w:space="0" w:color="auto"/>
          </w:divBdr>
        </w:div>
        <w:div w:id="1810200089">
          <w:marLeft w:val="0"/>
          <w:marRight w:val="0"/>
          <w:marTop w:val="0"/>
          <w:marBottom w:val="0"/>
          <w:divBdr>
            <w:top w:val="none" w:sz="0" w:space="0" w:color="auto"/>
            <w:left w:val="none" w:sz="0" w:space="0" w:color="auto"/>
            <w:bottom w:val="none" w:sz="0" w:space="0" w:color="auto"/>
            <w:right w:val="none" w:sz="0" w:space="0" w:color="auto"/>
          </w:divBdr>
        </w:div>
        <w:div w:id="1002204478">
          <w:marLeft w:val="0"/>
          <w:marRight w:val="0"/>
          <w:marTop w:val="0"/>
          <w:marBottom w:val="0"/>
          <w:divBdr>
            <w:top w:val="none" w:sz="0" w:space="0" w:color="auto"/>
            <w:left w:val="none" w:sz="0" w:space="0" w:color="auto"/>
            <w:bottom w:val="none" w:sz="0" w:space="0" w:color="auto"/>
            <w:right w:val="none" w:sz="0" w:space="0" w:color="auto"/>
          </w:divBdr>
        </w:div>
        <w:div w:id="475294580">
          <w:marLeft w:val="0"/>
          <w:marRight w:val="0"/>
          <w:marTop w:val="0"/>
          <w:marBottom w:val="0"/>
          <w:divBdr>
            <w:top w:val="none" w:sz="0" w:space="0" w:color="auto"/>
            <w:left w:val="none" w:sz="0" w:space="0" w:color="auto"/>
            <w:bottom w:val="none" w:sz="0" w:space="0" w:color="auto"/>
            <w:right w:val="none" w:sz="0" w:space="0" w:color="auto"/>
          </w:divBdr>
        </w:div>
        <w:div w:id="1680082842">
          <w:marLeft w:val="0"/>
          <w:marRight w:val="0"/>
          <w:marTop w:val="0"/>
          <w:marBottom w:val="0"/>
          <w:divBdr>
            <w:top w:val="none" w:sz="0" w:space="0" w:color="auto"/>
            <w:left w:val="none" w:sz="0" w:space="0" w:color="auto"/>
            <w:bottom w:val="none" w:sz="0" w:space="0" w:color="auto"/>
            <w:right w:val="none" w:sz="0" w:space="0" w:color="auto"/>
          </w:divBdr>
        </w:div>
        <w:div w:id="665549118">
          <w:marLeft w:val="0"/>
          <w:marRight w:val="0"/>
          <w:marTop w:val="0"/>
          <w:marBottom w:val="0"/>
          <w:divBdr>
            <w:top w:val="none" w:sz="0" w:space="0" w:color="auto"/>
            <w:left w:val="none" w:sz="0" w:space="0" w:color="auto"/>
            <w:bottom w:val="none" w:sz="0" w:space="0" w:color="auto"/>
            <w:right w:val="none" w:sz="0" w:space="0" w:color="auto"/>
          </w:divBdr>
        </w:div>
        <w:div w:id="1680349349">
          <w:marLeft w:val="0"/>
          <w:marRight w:val="0"/>
          <w:marTop w:val="0"/>
          <w:marBottom w:val="0"/>
          <w:divBdr>
            <w:top w:val="none" w:sz="0" w:space="0" w:color="auto"/>
            <w:left w:val="none" w:sz="0" w:space="0" w:color="auto"/>
            <w:bottom w:val="none" w:sz="0" w:space="0" w:color="auto"/>
            <w:right w:val="none" w:sz="0" w:space="0" w:color="auto"/>
          </w:divBdr>
        </w:div>
        <w:div w:id="14581209">
          <w:marLeft w:val="0"/>
          <w:marRight w:val="0"/>
          <w:marTop w:val="0"/>
          <w:marBottom w:val="0"/>
          <w:divBdr>
            <w:top w:val="none" w:sz="0" w:space="0" w:color="auto"/>
            <w:left w:val="none" w:sz="0" w:space="0" w:color="auto"/>
            <w:bottom w:val="none" w:sz="0" w:space="0" w:color="auto"/>
            <w:right w:val="none" w:sz="0" w:space="0" w:color="auto"/>
          </w:divBdr>
        </w:div>
        <w:div w:id="387726094">
          <w:marLeft w:val="0"/>
          <w:marRight w:val="0"/>
          <w:marTop w:val="0"/>
          <w:marBottom w:val="0"/>
          <w:divBdr>
            <w:top w:val="none" w:sz="0" w:space="0" w:color="auto"/>
            <w:left w:val="none" w:sz="0" w:space="0" w:color="auto"/>
            <w:bottom w:val="none" w:sz="0" w:space="0" w:color="auto"/>
            <w:right w:val="none" w:sz="0" w:space="0" w:color="auto"/>
          </w:divBdr>
        </w:div>
        <w:div w:id="660737671">
          <w:marLeft w:val="0"/>
          <w:marRight w:val="0"/>
          <w:marTop w:val="0"/>
          <w:marBottom w:val="0"/>
          <w:divBdr>
            <w:top w:val="none" w:sz="0" w:space="0" w:color="auto"/>
            <w:left w:val="none" w:sz="0" w:space="0" w:color="auto"/>
            <w:bottom w:val="none" w:sz="0" w:space="0" w:color="auto"/>
            <w:right w:val="none" w:sz="0" w:space="0" w:color="auto"/>
          </w:divBdr>
        </w:div>
        <w:div w:id="1306274816">
          <w:marLeft w:val="0"/>
          <w:marRight w:val="0"/>
          <w:marTop w:val="0"/>
          <w:marBottom w:val="0"/>
          <w:divBdr>
            <w:top w:val="none" w:sz="0" w:space="0" w:color="auto"/>
            <w:left w:val="none" w:sz="0" w:space="0" w:color="auto"/>
            <w:bottom w:val="none" w:sz="0" w:space="0" w:color="auto"/>
            <w:right w:val="none" w:sz="0" w:space="0" w:color="auto"/>
          </w:divBdr>
        </w:div>
        <w:div w:id="387150459">
          <w:marLeft w:val="0"/>
          <w:marRight w:val="0"/>
          <w:marTop w:val="0"/>
          <w:marBottom w:val="0"/>
          <w:divBdr>
            <w:top w:val="none" w:sz="0" w:space="0" w:color="auto"/>
            <w:left w:val="none" w:sz="0" w:space="0" w:color="auto"/>
            <w:bottom w:val="none" w:sz="0" w:space="0" w:color="auto"/>
            <w:right w:val="none" w:sz="0" w:space="0" w:color="auto"/>
          </w:divBdr>
        </w:div>
        <w:div w:id="1963221187">
          <w:marLeft w:val="0"/>
          <w:marRight w:val="0"/>
          <w:marTop w:val="0"/>
          <w:marBottom w:val="0"/>
          <w:divBdr>
            <w:top w:val="none" w:sz="0" w:space="0" w:color="auto"/>
            <w:left w:val="none" w:sz="0" w:space="0" w:color="auto"/>
            <w:bottom w:val="none" w:sz="0" w:space="0" w:color="auto"/>
            <w:right w:val="none" w:sz="0" w:space="0" w:color="auto"/>
          </w:divBdr>
        </w:div>
        <w:div w:id="1298991113">
          <w:marLeft w:val="0"/>
          <w:marRight w:val="0"/>
          <w:marTop w:val="0"/>
          <w:marBottom w:val="0"/>
          <w:divBdr>
            <w:top w:val="none" w:sz="0" w:space="0" w:color="auto"/>
            <w:left w:val="none" w:sz="0" w:space="0" w:color="auto"/>
            <w:bottom w:val="none" w:sz="0" w:space="0" w:color="auto"/>
            <w:right w:val="none" w:sz="0" w:space="0" w:color="auto"/>
          </w:divBdr>
        </w:div>
        <w:div w:id="1493718897">
          <w:marLeft w:val="0"/>
          <w:marRight w:val="0"/>
          <w:marTop w:val="0"/>
          <w:marBottom w:val="0"/>
          <w:divBdr>
            <w:top w:val="none" w:sz="0" w:space="0" w:color="auto"/>
            <w:left w:val="none" w:sz="0" w:space="0" w:color="auto"/>
            <w:bottom w:val="none" w:sz="0" w:space="0" w:color="auto"/>
            <w:right w:val="none" w:sz="0" w:space="0" w:color="auto"/>
          </w:divBdr>
        </w:div>
        <w:div w:id="487089524">
          <w:marLeft w:val="0"/>
          <w:marRight w:val="0"/>
          <w:marTop w:val="0"/>
          <w:marBottom w:val="0"/>
          <w:divBdr>
            <w:top w:val="none" w:sz="0" w:space="0" w:color="auto"/>
            <w:left w:val="none" w:sz="0" w:space="0" w:color="auto"/>
            <w:bottom w:val="none" w:sz="0" w:space="0" w:color="auto"/>
            <w:right w:val="none" w:sz="0" w:space="0" w:color="auto"/>
          </w:divBdr>
        </w:div>
      </w:divsChild>
    </w:div>
    <w:div w:id="995373765">
      <w:bodyDiv w:val="1"/>
      <w:marLeft w:val="0"/>
      <w:marRight w:val="0"/>
      <w:marTop w:val="0"/>
      <w:marBottom w:val="0"/>
      <w:divBdr>
        <w:top w:val="none" w:sz="0" w:space="0" w:color="auto"/>
        <w:left w:val="none" w:sz="0" w:space="0" w:color="auto"/>
        <w:bottom w:val="none" w:sz="0" w:space="0" w:color="auto"/>
        <w:right w:val="none" w:sz="0" w:space="0" w:color="auto"/>
      </w:divBdr>
    </w:div>
    <w:div w:id="2047364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_barrantes@hotmail.com" TargetMode="External"/><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hyperlink" Target="https://www.revistas.ucr.ac.cr/index.php/herencia/article/view/40258" TargetMode="External"/><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footer" Target="footer1.xml"/><Relationship Id="rId7" Type="http://schemas.openxmlformats.org/officeDocument/2006/relationships/hyperlink" Target="mailto:miguel.bolanoss@gmail.com" TargetMode="Externa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4.jp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jpeg"/><Relationship Id="rId29" Type="http://schemas.openxmlformats.org/officeDocument/2006/relationships/hyperlink" Target="https://www.familysearch.org/ark:/61903/3:1:S3HY-DC13-8FL?i=328&amp;cc=1460016&amp;personaUrl=%2Fark%3A%2F61903%2F1%3A1%3ANQG4-R8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13.jpeg"/><Relationship Id="rId32" Type="http://schemas.openxmlformats.org/officeDocument/2006/relationships/hyperlink" Target="https://dx.doi.org/10.15517/c.a..v15i2.34641"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2.jpg"/><Relationship Id="rId28" Type="http://schemas.openxmlformats.org/officeDocument/2006/relationships/hyperlink" Target="https://dialnet.unirioja.es/servlet/articulo?codigo=3734325" TargetMode="External"/><Relationship Id="rId36"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image" Target="media/image10.jpeg"/><Relationship Id="rId31" Type="http://schemas.openxmlformats.org/officeDocument/2006/relationships/hyperlink" Target="https://revistas.ucr.ac.cr/index.php/herencia/article/view/10061" TargetMode="External"/><Relationship Id="rId4" Type="http://schemas.openxmlformats.org/officeDocument/2006/relationships/webSettings" Target="webSettings.xml"/><Relationship Id="rId9" Type="http://schemas.openxmlformats.org/officeDocument/2006/relationships/hyperlink" Target="mailto:lcbonillasoto@gmail.com" TargetMode="External"/><Relationship Id="rId14" Type="http://schemas.openxmlformats.org/officeDocument/2006/relationships/image" Target="media/image5.jpg"/><Relationship Id="rId22" Type="http://schemas.openxmlformats.org/officeDocument/2006/relationships/image" Target="media/image11.jpg"/><Relationship Id="rId27" Type="http://schemas.openxmlformats.org/officeDocument/2006/relationships/hyperlink" Target="https://www.academia.edu/40306383/Fundamentos_te%C3%B3ricos_del_arte_sacro_contempor%C3%A1neo_I_El_arte_en_el_magisterio_de_la_Iglesia_1962_2015_" TargetMode="External"/><Relationship Id="rId30" Type="http://schemas.openxmlformats.org/officeDocument/2006/relationships/hyperlink" Target="https://www.familysearch.org/ark:/61903/3:1:S3HT-6S3Q-9J2?i=12&amp;cc=1460016&amp;personaUrl=%2Fark%3A%2F61903%2F1%3A1%3ANQGZ-YZ3" TargetMode="External"/><Relationship Id="rId35"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29</Pages>
  <Words>5872</Words>
  <Characters>32302</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LuisK</dc:creator>
  <cp:lastModifiedBy>patricia aguilar araya</cp:lastModifiedBy>
  <cp:revision>3</cp:revision>
  <cp:lastPrinted>2022-01-27T21:51:00Z</cp:lastPrinted>
  <dcterms:created xsi:type="dcterms:W3CDTF">2022-01-27T21:51:00Z</dcterms:created>
  <dcterms:modified xsi:type="dcterms:W3CDTF">2022-01-27T21:58:00Z</dcterms:modified>
</cp:coreProperties>
</file>