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1E005" w14:textId="7C44FB93" w:rsidR="009E46FA" w:rsidRDefault="009E46FA">
      <w:pPr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</w:pPr>
      <w:r>
        <w:rPr>
          <w:rFonts w:ascii="Times New Roman" w:eastAsia="Calibri" w:hAnsi="Times New Roman" w:cs="Times New Roman"/>
          <w:b/>
          <w:noProof/>
          <w:color w:val="767171"/>
          <w:sz w:val="20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7D741E53" wp14:editId="10D15434">
            <wp:simplePos x="690113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4870983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98322" name="Imagen 4870983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  <w:br w:type="page"/>
      </w:r>
    </w:p>
    <w:p w14:paraId="7644B04D" w14:textId="5FF8AAEB" w:rsidR="00626080" w:rsidRPr="00626080" w:rsidRDefault="00626080" w:rsidP="00626080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</w:pPr>
      <w:r w:rsidRPr="00626080"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  <w:lastRenderedPageBreak/>
        <w:t>Nota aclaratoria: este PDF no corresponde a la diagramación final del texto, sin embargo, puede ser citado sin problema ya que cuenta con un DOI y paginación electrónica. Al cerrar el número en construcción se reemplazará este PDF por la versión final y se agregarán las otras galeradas (EPUB y HTML).</w:t>
      </w:r>
    </w:p>
    <w:p w14:paraId="661FA87D" w14:textId="77777777" w:rsidR="00626080" w:rsidRDefault="00626080" w:rsidP="00626080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lang w:val="es-ES_tradnl"/>
        </w:rPr>
      </w:pPr>
    </w:p>
    <w:p w14:paraId="16119079" w14:textId="77777777" w:rsidR="00952587" w:rsidRPr="00952587" w:rsidRDefault="00952587" w:rsidP="0095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95258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Intercambios y memorias (sección no arbitrada)</w:t>
      </w:r>
    </w:p>
    <w:p w14:paraId="40BE6359" w14:textId="77777777" w:rsidR="002731A1" w:rsidRPr="00952587" w:rsidRDefault="002731A1" w:rsidP="002731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5EDDF925" w14:textId="63DB10C8" w:rsidR="00A81842" w:rsidRPr="002731A1" w:rsidRDefault="00454951" w:rsidP="0059236F">
      <w:pPr>
        <w:spacing w:before="240" w:after="0" w:line="276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2731A1">
        <w:rPr>
          <w:rFonts w:ascii="Times New Roman" w:hAnsi="Times New Roman" w:cs="Times New Roman"/>
          <w:b/>
          <w:bCs/>
          <w:i/>
          <w:sz w:val="32"/>
          <w:szCs w:val="32"/>
          <w:lang w:val="es-ES"/>
        </w:rPr>
        <w:t>Cámara de Gesel</w:t>
      </w:r>
      <w:r w:rsidR="0052693B" w:rsidRPr="002731A1">
        <w:rPr>
          <w:rFonts w:ascii="Times New Roman" w:hAnsi="Times New Roman" w:cs="Times New Roman"/>
          <w:b/>
          <w:bCs/>
          <w:i/>
          <w:sz w:val="32"/>
          <w:szCs w:val="32"/>
          <w:lang w:val="es-ES"/>
        </w:rPr>
        <w:t>l</w:t>
      </w:r>
      <w:r w:rsidR="00041480" w:rsidRPr="002731A1">
        <w:rPr>
          <w:rFonts w:ascii="Times New Roman" w:hAnsi="Times New Roman" w:cs="Times New Roman"/>
          <w:b/>
          <w:bCs/>
          <w:sz w:val="32"/>
          <w:szCs w:val="32"/>
          <w:lang w:val="es-ES"/>
        </w:rPr>
        <w:t>, de Carolina Quintero</w:t>
      </w:r>
      <w:r w:rsidR="00A81842" w:rsidRPr="002731A1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: </w:t>
      </w:r>
    </w:p>
    <w:p w14:paraId="54BA6BF3" w14:textId="41D7A399" w:rsidR="00041480" w:rsidRPr="002731A1" w:rsidRDefault="00D2472B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2731A1">
        <w:rPr>
          <w:rFonts w:ascii="Times New Roman" w:hAnsi="Times New Roman" w:cs="Times New Roman"/>
          <w:b/>
          <w:bCs/>
          <w:sz w:val="32"/>
          <w:szCs w:val="32"/>
          <w:lang w:val="es-ES"/>
        </w:rPr>
        <w:t>o</w:t>
      </w:r>
      <w:r w:rsidR="00041480" w:rsidRPr="002731A1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sobre la vocación de defender la vida de su naturaleza huidiza</w:t>
      </w:r>
    </w:p>
    <w:p w14:paraId="65DF51C8" w14:textId="08ABF8BB" w:rsidR="00454951" w:rsidRPr="002731A1" w:rsidRDefault="00454951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09303629" w14:textId="2A7EF6BF" w:rsidR="00D2472B" w:rsidRPr="002731A1" w:rsidRDefault="00143D95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="00421483" w:rsidRPr="002731A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ámara de Gesell</w:t>
      </w:r>
      <w:r w:rsidR="00D2472B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, by Carolina Quintero:</w:t>
      </w:r>
    </w:p>
    <w:p w14:paraId="199A7613" w14:textId="64330985" w:rsidR="00D2472B" w:rsidRPr="002731A1" w:rsidRDefault="00D2472B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 </w:t>
      </w:r>
      <w:r w:rsidR="007A529E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 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221BE3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ocation to </w:t>
      </w:r>
      <w:r w:rsidR="00B5636B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efend </w:t>
      </w:r>
      <w:r w:rsidR="00221BE3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ife from its </w:t>
      </w:r>
      <w:r w:rsidR="00221BE3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lusive </w:t>
      </w:r>
      <w:r w:rsidR="00221BE3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ature</w:t>
      </w:r>
    </w:p>
    <w:p w14:paraId="46ADCA58" w14:textId="14386105" w:rsidR="00D2472B" w:rsidRPr="002731A1" w:rsidRDefault="00D2472B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184A176" w14:textId="71B8F350" w:rsidR="00D2472B" w:rsidRPr="002731A1" w:rsidRDefault="00421483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proofErr w:type="spellStart"/>
      <w:r w:rsidRPr="002731A1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Cámara</w:t>
      </w:r>
      <w:proofErr w:type="spellEnd"/>
      <w:r w:rsidRPr="002731A1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de </w:t>
      </w:r>
      <w:proofErr w:type="spellStart"/>
      <w:r w:rsidRPr="002731A1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Gesell</w:t>
      </w:r>
      <w:proofErr w:type="spellEnd"/>
      <w:r w:rsidR="00D2472B" w:rsidRPr="002731A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, de Carolina Quintero: </w:t>
      </w:r>
    </w:p>
    <w:p w14:paraId="51EEC87E" w14:textId="69B5D5DC" w:rsidR="00D2472B" w:rsidRDefault="00880D5A" w:rsidP="002731A1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o</w:t>
      </w:r>
      <w:r w:rsidR="00D2472B" w:rsidRPr="002731A1">
        <w:rPr>
          <w:rFonts w:ascii="Times New Roman" w:hAnsi="Times New Roman" w:cs="Times New Roman"/>
          <w:b/>
          <w:bCs/>
          <w:sz w:val="28"/>
          <w:szCs w:val="28"/>
          <w:lang w:val="pt-BR"/>
        </w:rPr>
        <w:t>u sobre a vocação de defender a vida da sua natureza fugidia</w:t>
      </w:r>
    </w:p>
    <w:p w14:paraId="6254E8F4" w14:textId="77777777" w:rsidR="006C3895" w:rsidRPr="00EA042B" w:rsidRDefault="006C3895" w:rsidP="00626080">
      <w:pPr>
        <w:spacing w:after="0" w:line="360" w:lineRule="auto"/>
        <w:jc w:val="both"/>
        <w:rPr>
          <w:rFonts w:ascii="Times New Roman" w:hAnsi="Times New Roman" w:cs="Times New Roman"/>
          <w:sz w:val="24"/>
          <w:lang w:val="pt-BR"/>
        </w:rPr>
      </w:pPr>
    </w:p>
    <w:p w14:paraId="0B90D83C" w14:textId="57644ABD" w:rsidR="003144C1" w:rsidRPr="002B0246" w:rsidRDefault="003144C1" w:rsidP="00626080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AC4843">
        <w:rPr>
          <w:rFonts w:ascii="Times New Roman" w:hAnsi="Times New Roman" w:cs="Times New Roman"/>
          <w:i/>
          <w:iCs/>
          <w:sz w:val="24"/>
          <w:lang w:val="es-ES"/>
        </w:rPr>
        <w:t>Alejandra Solórzano Castillo</w:t>
      </w:r>
      <w:r w:rsidR="002B0246">
        <w:rPr>
          <w:rStyle w:val="Refdenotaalfinal"/>
          <w:rFonts w:ascii="Times New Roman" w:hAnsi="Times New Roman" w:cs="Times New Roman"/>
          <w:i/>
          <w:iCs/>
          <w:sz w:val="24"/>
          <w:lang w:val="es-ES"/>
        </w:rPr>
        <w:endnoteReference w:id="1"/>
      </w:r>
    </w:p>
    <w:p w14:paraId="6A54EFDA" w14:textId="3FDC92E8" w:rsidR="00AC4843" w:rsidRDefault="00AC4843" w:rsidP="00626080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AC4843">
        <w:rPr>
          <w:rFonts w:ascii="Times New Roman" w:hAnsi="Times New Roman" w:cs="Times New Roman"/>
          <w:i/>
          <w:iCs/>
          <w:color w:val="111111"/>
          <w:sz w:val="24"/>
          <w:szCs w:val="24"/>
        </w:rPr>
        <w:t>Universidad de Costa Rica, San José, Costa Rica</w:t>
      </w:r>
    </w:p>
    <w:p w14:paraId="002A5981" w14:textId="74475FA7" w:rsidR="00AC4843" w:rsidRDefault="00AC4843" w:rsidP="00626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843">
        <w:rPr>
          <w:rFonts w:ascii="Times New Roman" w:hAnsi="Times New Roman" w:cs="Times New Roman"/>
          <w:sz w:val="24"/>
          <w:szCs w:val="24"/>
        </w:rPr>
        <w:t>maria.solorzanocastillo@ucr.ac.cr</w:t>
      </w:r>
    </w:p>
    <w:p w14:paraId="29A72B07" w14:textId="77777777" w:rsidR="00F30675" w:rsidRDefault="00F30675" w:rsidP="00626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BBFEC" w14:textId="48C25177" w:rsidR="00F30675" w:rsidRPr="00BD612E" w:rsidRDefault="00F30675" w:rsidP="00F30675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D612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DOI: https://doi.org/</w:t>
      </w:r>
      <w:r w:rsidR="00BB09A4" w:rsidRPr="00BD612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10.15517/ca.v22i1.</w:t>
      </w:r>
      <w:bookmarkStart w:id="0" w:name="_Hlk189145898"/>
      <w:r w:rsidR="00BB09A4" w:rsidRPr="00BD612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63783</w:t>
      </w:r>
      <w:bookmarkEnd w:id="0"/>
    </w:p>
    <w:p w14:paraId="274E2A40" w14:textId="77777777" w:rsidR="000171F9" w:rsidRPr="00BD612E" w:rsidRDefault="000171F9" w:rsidP="00AB41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B19D0AA" w14:textId="77777777" w:rsidR="000171F9" w:rsidRPr="00BD612E" w:rsidRDefault="000171F9" w:rsidP="00AB41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7729A75" w14:textId="32286DE1" w:rsidR="00AC02BA" w:rsidRPr="00037E0C" w:rsidRDefault="00CF66FC" w:rsidP="00AB41ED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proofErr w:type="spellStart"/>
      <w:r w:rsidRPr="00037E0C">
        <w:rPr>
          <w:rFonts w:ascii="Times New Roman" w:hAnsi="Times New Roman" w:cs="Times New Roman"/>
          <w:sz w:val="24"/>
          <w:lang w:val="es-ES"/>
        </w:rPr>
        <w:t>Imaginá</w:t>
      </w:r>
      <w:proofErr w:type="spellEnd"/>
      <w:r w:rsidRPr="00037E0C">
        <w:rPr>
          <w:rFonts w:ascii="Times New Roman" w:hAnsi="Times New Roman" w:cs="Times New Roman"/>
          <w:sz w:val="24"/>
          <w:lang w:val="es-ES"/>
        </w:rPr>
        <w:t xml:space="preserve"> una habitación cerrada</w:t>
      </w:r>
      <w:r w:rsidR="003144C1">
        <w:rPr>
          <w:rFonts w:ascii="Times New Roman" w:hAnsi="Times New Roman" w:cs="Times New Roman"/>
          <w:sz w:val="24"/>
          <w:lang w:val="es-ES"/>
        </w:rPr>
        <w:t>. E</w:t>
      </w:r>
      <w:r w:rsidR="00A66DEF" w:rsidRPr="00037E0C">
        <w:rPr>
          <w:rFonts w:ascii="Times New Roman" w:hAnsi="Times New Roman" w:cs="Times New Roman"/>
          <w:sz w:val="24"/>
          <w:lang w:val="es-ES"/>
        </w:rPr>
        <w:t xml:space="preserve">n ella un vidrio 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de visión unilateral. </w:t>
      </w:r>
      <w:r w:rsidR="006C16B0" w:rsidRPr="00037E0C">
        <w:rPr>
          <w:rFonts w:ascii="Times New Roman" w:hAnsi="Times New Roman" w:cs="Times New Roman"/>
          <w:sz w:val="24"/>
          <w:lang w:val="es-ES"/>
        </w:rPr>
        <w:t xml:space="preserve">En </w:t>
      </w:r>
      <w:r w:rsidR="00037E0C" w:rsidRPr="00037E0C">
        <w:rPr>
          <w:rFonts w:ascii="Times New Roman" w:hAnsi="Times New Roman" w:cs="Times New Roman"/>
          <w:sz w:val="24"/>
          <w:lang w:val="es-ES"/>
        </w:rPr>
        <w:t>la habitación</w:t>
      </w:r>
      <w:r w:rsidR="00CB623F">
        <w:rPr>
          <w:rFonts w:ascii="Times New Roman" w:hAnsi="Times New Roman" w:cs="Times New Roman"/>
          <w:sz w:val="24"/>
          <w:lang w:val="es-ES"/>
        </w:rPr>
        <w:t>,</w:t>
      </w:r>
      <w:r w:rsidR="00037E0C"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454951" w:rsidRPr="00037E0C">
        <w:rPr>
          <w:rFonts w:ascii="Times New Roman" w:hAnsi="Times New Roman" w:cs="Times New Roman"/>
          <w:sz w:val="24"/>
          <w:lang w:val="es-ES"/>
        </w:rPr>
        <w:t>una</w:t>
      </w:r>
      <w:r w:rsidR="00037E0C" w:rsidRPr="00037E0C">
        <w:rPr>
          <w:rFonts w:ascii="Times New Roman" w:hAnsi="Times New Roman" w:cs="Times New Roman"/>
          <w:sz w:val="24"/>
          <w:lang w:val="es-ES"/>
        </w:rPr>
        <w:t xml:space="preserve"> o</w:t>
      </w:r>
      <w:r w:rsidR="00454951"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A66DEF" w:rsidRPr="00037E0C">
        <w:rPr>
          <w:rFonts w:ascii="Times New Roman" w:hAnsi="Times New Roman" w:cs="Times New Roman"/>
          <w:sz w:val="24"/>
          <w:lang w:val="es-ES"/>
        </w:rPr>
        <w:t>dos sillas y una mesa por únicos muebles</w:t>
      </w:r>
      <w:r w:rsidR="00AD42E1">
        <w:rPr>
          <w:rFonts w:ascii="Times New Roman" w:hAnsi="Times New Roman" w:cs="Times New Roman"/>
          <w:sz w:val="24"/>
          <w:lang w:val="es-ES"/>
        </w:rPr>
        <w:t xml:space="preserve">. </w:t>
      </w:r>
      <w:r w:rsidR="00AD42E1" w:rsidRPr="00CC4A1E">
        <w:rPr>
          <w:rFonts w:ascii="Times New Roman" w:hAnsi="Times New Roman" w:cs="Times New Roman"/>
          <w:sz w:val="24"/>
          <w:lang w:val="es-ES"/>
        </w:rPr>
        <w:t xml:space="preserve">En </w:t>
      </w:r>
      <w:r w:rsidR="00A66DEF" w:rsidRPr="00CC4A1E">
        <w:rPr>
          <w:rFonts w:ascii="Times New Roman" w:hAnsi="Times New Roman" w:cs="Times New Roman"/>
          <w:iCs/>
          <w:sz w:val="24"/>
          <w:lang w:val="es-ES"/>
        </w:rPr>
        <w:t>una de las sillas</w:t>
      </w:r>
      <w:r w:rsidR="00CB623F">
        <w:rPr>
          <w:rFonts w:ascii="Times New Roman" w:hAnsi="Times New Roman" w:cs="Times New Roman"/>
          <w:iCs/>
          <w:sz w:val="24"/>
          <w:lang w:val="es-ES"/>
        </w:rPr>
        <w:t>,</w:t>
      </w:r>
      <w:r w:rsidR="00A66DEF" w:rsidRPr="00CC4A1E">
        <w:rPr>
          <w:rFonts w:ascii="Times New Roman" w:hAnsi="Times New Roman" w:cs="Times New Roman"/>
          <w:iCs/>
          <w:sz w:val="24"/>
          <w:lang w:val="es-ES"/>
        </w:rPr>
        <w:t xml:space="preserve"> un cuerpo y palabras que emergen de él.</w:t>
      </w:r>
      <w:r w:rsidR="00454951" w:rsidRPr="00037E0C">
        <w:rPr>
          <w:rFonts w:ascii="Times New Roman" w:hAnsi="Times New Roman" w:cs="Times New Roman"/>
          <w:i/>
          <w:iCs/>
          <w:sz w:val="24"/>
          <w:lang w:val="es-ES"/>
        </w:rPr>
        <w:t xml:space="preserve"> </w:t>
      </w:r>
      <w:proofErr w:type="spellStart"/>
      <w:r w:rsidR="00454951" w:rsidRPr="00CC4A1E">
        <w:rPr>
          <w:rFonts w:ascii="Times New Roman" w:hAnsi="Times New Roman" w:cs="Times New Roman"/>
          <w:bCs/>
          <w:sz w:val="24"/>
          <w:lang w:val="es-ES"/>
        </w:rPr>
        <w:t>Imaginá</w:t>
      </w:r>
      <w:proofErr w:type="spellEnd"/>
      <w:r w:rsidR="00454951" w:rsidRPr="00CC4A1E">
        <w:rPr>
          <w:rFonts w:ascii="Times New Roman" w:hAnsi="Times New Roman" w:cs="Times New Roman"/>
          <w:bCs/>
          <w:sz w:val="24"/>
          <w:lang w:val="es-ES"/>
        </w:rPr>
        <w:t xml:space="preserve"> cómo las palabras que </w:t>
      </w:r>
      <w:r w:rsidR="00114DB0" w:rsidRPr="00CC4A1E">
        <w:rPr>
          <w:rFonts w:ascii="Times New Roman" w:hAnsi="Times New Roman" w:cs="Times New Roman"/>
          <w:bCs/>
          <w:sz w:val="24"/>
          <w:lang w:val="es-ES"/>
        </w:rPr>
        <w:t>salen</w:t>
      </w:r>
      <w:r w:rsidR="00454951" w:rsidRPr="00CC4A1E">
        <w:rPr>
          <w:rFonts w:ascii="Times New Roman" w:hAnsi="Times New Roman" w:cs="Times New Roman"/>
          <w:bCs/>
          <w:sz w:val="24"/>
          <w:lang w:val="es-ES"/>
        </w:rPr>
        <w:t xml:space="preserve"> de este cuerpo aniquilan el vacío</w:t>
      </w:r>
      <w:r w:rsidR="0085646B" w:rsidRPr="00CC4A1E">
        <w:rPr>
          <w:rFonts w:ascii="Times New Roman" w:hAnsi="Times New Roman" w:cs="Times New Roman"/>
          <w:bCs/>
          <w:sz w:val="24"/>
          <w:lang w:val="es-ES"/>
        </w:rPr>
        <w:t>.</w:t>
      </w:r>
      <w:r w:rsidR="0085646B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85646B" w:rsidRPr="00AD42E1">
        <w:rPr>
          <w:rFonts w:ascii="Times New Roman" w:hAnsi="Times New Roman" w:cs="Times New Roman"/>
          <w:bCs/>
          <w:sz w:val="24"/>
          <w:lang w:val="es-ES"/>
        </w:rPr>
        <w:t>Ese es su atributo</w:t>
      </w:r>
      <w:r w:rsidR="00037E0C" w:rsidRPr="00AD42E1">
        <w:rPr>
          <w:rFonts w:ascii="Times New Roman" w:hAnsi="Times New Roman" w:cs="Times New Roman"/>
          <w:sz w:val="24"/>
          <w:lang w:val="es-ES"/>
        </w:rPr>
        <w:t>,</w:t>
      </w:r>
      <w:r w:rsid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AD42E1">
        <w:rPr>
          <w:rFonts w:ascii="Times New Roman" w:hAnsi="Times New Roman" w:cs="Times New Roman"/>
          <w:sz w:val="24"/>
          <w:lang w:val="es-ES"/>
        </w:rPr>
        <w:t xml:space="preserve">hacer de los otros sus testigos, saltar </w:t>
      </w:r>
      <w:r w:rsidR="006C16B0" w:rsidRPr="00037E0C">
        <w:rPr>
          <w:rFonts w:ascii="Times New Roman" w:hAnsi="Times New Roman" w:cs="Times New Roman"/>
          <w:sz w:val="24"/>
          <w:lang w:val="es-ES"/>
        </w:rPr>
        <w:t xml:space="preserve">el muro </w:t>
      </w:r>
      <w:r w:rsidR="005902BC">
        <w:rPr>
          <w:rFonts w:ascii="Times New Roman" w:hAnsi="Times New Roman" w:cs="Times New Roman"/>
          <w:sz w:val="24"/>
          <w:lang w:val="es-ES"/>
        </w:rPr>
        <w:t xml:space="preserve">con pértiga que catapulta lo íntimo hacia la </w:t>
      </w:r>
      <w:r w:rsidR="003144C1">
        <w:rPr>
          <w:rFonts w:ascii="Times New Roman" w:hAnsi="Times New Roman" w:cs="Times New Roman"/>
          <w:sz w:val="24"/>
          <w:lang w:val="es-ES"/>
        </w:rPr>
        <w:t>“</w:t>
      </w:r>
      <w:r w:rsidR="00114DB0" w:rsidRPr="00037E0C">
        <w:rPr>
          <w:rFonts w:ascii="Times New Roman" w:hAnsi="Times New Roman" w:cs="Times New Roman"/>
          <w:sz w:val="24"/>
          <w:lang w:val="es-ES"/>
        </w:rPr>
        <w:t>cosa</w:t>
      </w:r>
      <w:r w:rsidR="003144C1">
        <w:rPr>
          <w:rFonts w:ascii="Times New Roman" w:hAnsi="Times New Roman" w:cs="Times New Roman"/>
          <w:sz w:val="24"/>
          <w:lang w:val="es-ES"/>
        </w:rPr>
        <w:t>”</w:t>
      </w:r>
      <w:r w:rsidR="00114DB0" w:rsidRPr="00037E0C">
        <w:rPr>
          <w:rFonts w:ascii="Times New Roman" w:hAnsi="Times New Roman" w:cs="Times New Roman"/>
          <w:sz w:val="24"/>
          <w:lang w:val="es-ES"/>
        </w:rPr>
        <w:t xml:space="preserve"> pública</w:t>
      </w:r>
      <w:r w:rsidR="006C16B0" w:rsidRPr="00037E0C">
        <w:rPr>
          <w:rFonts w:ascii="Times New Roman" w:hAnsi="Times New Roman" w:cs="Times New Roman"/>
          <w:sz w:val="24"/>
          <w:lang w:val="es-ES"/>
        </w:rPr>
        <w:t xml:space="preserve">. Ese es </w:t>
      </w:r>
      <w:r w:rsidR="00AD42E1">
        <w:rPr>
          <w:rFonts w:ascii="Times New Roman" w:hAnsi="Times New Roman" w:cs="Times New Roman"/>
          <w:sz w:val="24"/>
          <w:lang w:val="es-ES"/>
        </w:rPr>
        <w:t>su</w:t>
      </w:r>
      <w:r w:rsidR="000A445C" w:rsidRPr="00037E0C">
        <w:rPr>
          <w:rFonts w:ascii="Times New Roman" w:hAnsi="Times New Roman" w:cs="Times New Roman"/>
          <w:sz w:val="24"/>
          <w:lang w:val="es-ES"/>
        </w:rPr>
        <w:t xml:space="preserve"> efecto irreversible </w:t>
      </w:r>
      <w:r w:rsidR="00AD42E1">
        <w:rPr>
          <w:rFonts w:ascii="Times New Roman" w:hAnsi="Times New Roman" w:cs="Times New Roman"/>
          <w:sz w:val="24"/>
          <w:lang w:val="es-ES"/>
        </w:rPr>
        <w:t xml:space="preserve">al </w:t>
      </w:r>
      <w:r w:rsidR="005902BC">
        <w:rPr>
          <w:rFonts w:ascii="Times New Roman" w:hAnsi="Times New Roman" w:cs="Times New Roman"/>
          <w:sz w:val="24"/>
          <w:lang w:val="es-ES"/>
        </w:rPr>
        <w:t xml:space="preserve">ser </w:t>
      </w:r>
      <w:r w:rsidR="00AD42E1">
        <w:rPr>
          <w:rFonts w:ascii="Times New Roman" w:hAnsi="Times New Roman" w:cs="Times New Roman"/>
          <w:sz w:val="24"/>
          <w:lang w:val="es-ES"/>
        </w:rPr>
        <w:t xml:space="preserve">escuchadas </w:t>
      </w:r>
      <w:r w:rsidR="005650A1" w:rsidRPr="00037E0C">
        <w:rPr>
          <w:rFonts w:ascii="Times New Roman" w:hAnsi="Times New Roman" w:cs="Times New Roman"/>
          <w:sz w:val="24"/>
          <w:lang w:val="es-ES"/>
        </w:rPr>
        <w:t xml:space="preserve">por </w:t>
      </w:r>
      <w:r w:rsidR="00AD42E1">
        <w:rPr>
          <w:rFonts w:ascii="Times New Roman" w:hAnsi="Times New Roman" w:cs="Times New Roman"/>
          <w:sz w:val="24"/>
          <w:lang w:val="es-ES"/>
        </w:rPr>
        <w:t xml:space="preserve">los </w:t>
      </w:r>
      <w:r w:rsidR="00A96F5A" w:rsidRPr="00037E0C">
        <w:rPr>
          <w:rFonts w:ascii="Times New Roman" w:hAnsi="Times New Roman" w:cs="Times New Roman"/>
          <w:sz w:val="24"/>
          <w:lang w:val="es-ES"/>
        </w:rPr>
        <w:t>otros</w:t>
      </w:r>
      <w:r w:rsidR="00CC4A1E">
        <w:rPr>
          <w:rFonts w:ascii="Times New Roman" w:hAnsi="Times New Roman" w:cs="Times New Roman"/>
          <w:sz w:val="24"/>
          <w:lang w:val="es-ES"/>
        </w:rPr>
        <w:t>, n</w:t>
      </w:r>
      <w:r w:rsidR="005902BC">
        <w:rPr>
          <w:rFonts w:ascii="Times New Roman" w:hAnsi="Times New Roman" w:cs="Times New Roman"/>
          <w:sz w:val="24"/>
          <w:lang w:val="es-ES"/>
        </w:rPr>
        <w:t xml:space="preserve">o regresar impunes de silencio </w:t>
      </w:r>
      <w:r w:rsidR="005902BC" w:rsidRPr="00037E0C">
        <w:rPr>
          <w:rFonts w:ascii="Times New Roman" w:hAnsi="Times New Roman" w:cs="Times New Roman"/>
          <w:sz w:val="24"/>
          <w:lang w:val="es-ES"/>
        </w:rPr>
        <w:t xml:space="preserve">al cuerpo que las origina. </w:t>
      </w:r>
      <w:r w:rsidR="00E259BB" w:rsidRPr="00037E0C">
        <w:rPr>
          <w:rFonts w:ascii="Times New Roman" w:hAnsi="Times New Roman" w:cs="Times New Roman"/>
          <w:sz w:val="24"/>
          <w:lang w:val="es-ES"/>
        </w:rPr>
        <w:t>Es</w:t>
      </w:r>
      <w:r w:rsidR="00DB04BE">
        <w:rPr>
          <w:rFonts w:ascii="Times New Roman" w:hAnsi="Times New Roman" w:cs="Times New Roman"/>
          <w:sz w:val="24"/>
          <w:lang w:val="es-ES"/>
        </w:rPr>
        <w:t xml:space="preserve">o es lo que sucede </w:t>
      </w:r>
      <w:r w:rsidR="00A96F5A" w:rsidRPr="00037E0C">
        <w:rPr>
          <w:rFonts w:ascii="Times New Roman" w:hAnsi="Times New Roman" w:cs="Times New Roman"/>
          <w:sz w:val="24"/>
          <w:lang w:val="es-ES"/>
        </w:rPr>
        <w:t xml:space="preserve">en </w:t>
      </w:r>
      <w:r w:rsidR="003144C1">
        <w:rPr>
          <w:rFonts w:ascii="Times New Roman" w:hAnsi="Times New Roman" w:cs="Times New Roman"/>
          <w:sz w:val="24"/>
          <w:lang w:val="es-ES"/>
        </w:rPr>
        <w:t>una c</w:t>
      </w:r>
      <w:r w:rsidR="00E259BB" w:rsidRPr="00037E0C">
        <w:rPr>
          <w:rFonts w:ascii="Times New Roman" w:hAnsi="Times New Roman" w:cs="Times New Roman"/>
          <w:sz w:val="24"/>
          <w:lang w:val="es-ES"/>
        </w:rPr>
        <w:t>ámara de Gesel</w:t>
      </w:r>
      <w:r w:rsidR="00FA3885" w:rsidRPr="00037E0C">
        <w:rPr>
          <w:rFonts w:ascii="Times New Roman" w:hAnsi="Times New Roman" w:cs="Times New Roman"/>
          <w:sz w:val="24"/>
          <w:lang w:val="es-ES"/>
        </w:rPr>
        <w:t>l</w:t>
      </w:r>
      <w:r w:rsidR="00AD42E1">
        <w:rPr>
          <w:rFonts w:ascii="Times New Roman" w:hAnsi="Times New Roman" w:cs="Times New Roman"/>
          <w:sz w:val="24"/>
          <w:lang w:val="es-ES"/>
        </w:rPr>
        <w:t>.</w:t>
      </w:r>
      <w:r w:rsidR="004178FF">
        <w:rPr>
          <w:rFonts w:ascii="Times New Roman" w:hAnsi="Times New Roman" w:cs="Times New Roman"/>
          <w:sz w:val="24"/>
          <w:lang w:val="es-ES"/>
        </w:rPr>
        <w:t xml:space="preserve"> </w:t>
      </w:r>
      <w:r w:rsidR="00AB41ED">
        <w:rPr>
          <w:rFonts w:ascii="Times New Roman" w:hAnsi="Times New Roman" w:cs="Times New Roman"/>
          <w:sz w:val="24"/>
          <w:lang w:val="es-ES"/>
        </w:rPr>
        <w:t xml:space="preserve">El libro </w:t>
      </w:r>
      <w:r w:rsidR="00DB04BE">
        <w:rPr>
          <w:rFonts w:ascii="Times New Roman" w:hAnsi="Times New Roman" w:cs="Times New Roman"/>
          <w:sz w:val="24"/>
          <w:lang w:val="es-ES"/>
        </w:rPr>
        <w:t xml:space="preserve">de </w:t>
      </w:r>
      <w:r w:rsidR="002B700D" w:rsidRPr="00037E0C">
        <w:rPr>
          <w:rFonts w:ascii="Times New Roman" w:hAnsi="Times New Roman" w:cs="Times New Roman"/>
          <w:sz w:val="24"/>
          <w:lang w:val="es-ES"/>
        </w:rPr>
        <w:t>Carolina Quintero</w:t>
      </w:r>
      <w:r w:rsidR="003144C1">
        <w:rPr>
          <w:rStyle w:val="Refdenotaalpie"/>
          <w:rFonts w:ascii="Times New Roman" w:hAnsi="Times New Roman" w:cs="Times New Roman"/>
          <w:sz w:val="24"/>
          <w:lang w:val="es-ES"/>
        </w:rPr>
        <w:footnoteReference w:id="1"/>
      </w:r>
      <w:r w:rsidR="00FC2158" w:rsidRPr="00037E0C">
        <w:rPr>
          <w:rFonts w:ascii="Times New Roman" w:hAnsi="Times New Roman" w:cs="Times New Roman"/>
          <w:sz w:val="24"/>
          <w:lang w:val="es-ES"/>
        </w:rPr>
        <w:t xml:space="preserve"> es </w:t>
      </w:r>
      <w:r w:rsidR="000A445C" w:rsidRPr="00037E0C">
        <w:rPr>
          <w:rFonts w:ascii="Times New Roman" w:hAnsi="Times New Roman" w:cs="Times New Roman"/>
          <w:sz w:val="24"/>
          <w:lang w:val="es-ES"/>
        </w:rPr>
        <w:t xml:space="preserve">una </w:t>
      </w:r>
      <w:r w:rsidR="00FC2158" w:rsidRPr="00037E0C">
        <w:rPr>
          <w:rFonts w:ascii="Times New Roman" w:hAnsi="Times New Roman" w:cs="Times New Roman"/>
          <w:sz w:val="24"/>
          <w:lang w:val="es-ES"/>
        </w:rPr>
        <w:t>cámara de Gesel</w:t>
      </w:r>
      <w:r w:rsidR="003F3F42" w:rsidRPr="00037E0C">
        <w:rPr>
          <w:rFonts w:ascii="Times New Roman" w:hAnsi="Times New Roman" w:cs="Times New Roman"/>
          <w:sz w:val="24"/>
          <w:lang w:val="es-ES"/>
        </w:rPr>
        <w:t>l</w:t>
      </w:r>
      <w:r w:rsidR="00FC2158" w:rsidRPr="00037E0C">
        <w:rPr>
          <w:rFonts w:ascii="Times New Roman" w:hAnsi="Times New Roman" w:cs="Times New Roman"/>
          <w:sz w:val="24"/>
          <w:lang w:val="es-ES"/>
        </w:rPr>
        <w:t>.</w:t>
      </w:r>
      <w:r w:rsidR="00A11843">
        <w:rPr>
          <w:rFonts w:ascii="Times New Roman" w:hAnsi="Times New Roman" w:cs="Times New Roman"/>
          <w:sz w:val="24"/>
          <w:lang w:val="es-ES"/>
        </w:rPr>
        <w:t xml:space="preserve"> </w:t>
      </w:r>
      <w:r w:rsidR="00AB41ED">
        <w:rPr>
          <w:rFonts w:ascii="Times New Roman" w:hAnsi="Times New Roman" w:cs="Times New Roman"/>
          <w:sz w:val="24"/>
          <w:lang w:val="es-ES"/>
        </w:rPr>
        <w:t>La verdad que habita en é</w:t>
      </w:r>
      <w:r w:rsidR="00AB41ED" w:rsidRPr="00037E0C">
        <w:rPr>
          <w:rFonts w:ascii="Times New Roman" w:hAnsi="Times New Roman" w:cs="Times New Roman"/>
          <w:sz w:val="24"/>
          <w:lang w:val="es-ES"/>
        </w:rPr>
        <w:t xml:space="preserve">l </w:t>
      </w:r>
      <w:r w:rsidR="00AB41ED">
        <w:rPr>
          <w:rFonts w:ascii="Times New Roman" w:hAnsi="Times New Roman" w:cs="Times New Roman"/>
          <w:sz w:val="24"/>
          <w:lang w:val="es-ES"/>
        </w:rPr>
        <w:t xml:space="preserve">con la </w:t>
      </w:r>
      <w:r w:rsidR="00AB41ED" w:rsidRPr="00037E0C">
        <w:rPr>
          <w:rFonts w:ascii="Times New Roman" w:hAnsi="Times New Roman" w:cs="Times New Roman"/>
          <w:sz w:val="24"/>
          <w:lang w:val="es-ES"/>
        </w:rPr>
        <w:t>que su escribiente comparece.</w:t>
      </w:r>
    </w:p>
    <w:p w14:paraId="58AFD77A" w14:textId="6B71A8FF" w:rsidR="009577B0" w:rsidRDefault="00D57A97" w:rsidP="009577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lastRenderedPageBreak/>
        <w:t xml:space="preserve">El poemario, publicado en julio de 2024 por </w:t>
      </w:r>
      <w:r w:rsidR="00AC07A5">
        <w:rPr>
          <w:rFonts w:ascii="Times New Roman" w:hAnsi="Times New Roman" w:cs="Times New Roman"/>
          <w:sz w:val="24"/>
          <w:lang w:val="es-ES"/>
        </w:rPr>
        <w:t xml:space="preserve">Ediciones </w:t>
      </w:r>
      <w:r w:rsidR="00CC4A1E">
        <w:rPr>
          <w:rFonts w:ascii="Times New Roman" w:hAnsi="Times New Roman" w:cs="Times New Roman"/>
          <w:sz w:val="24"/>
          <w:lang w:val="es-ES"/>
        </w:rPr>
        <w:t xml:space="preserve">Perro Azul contiene </w:t>
      </w:r>
      <w:r>
        <w:rPr>
          <w:rFonts w:ascii="Times New Roman" w:hAnsi="Times New Roman" w:cs="Times New Roman"/>
          <w:sz w:val="24"/>
          <w:lang w:val="es-ES"/>
        </w:rPr>
        <w:t xml:space="preserve">una nota preliminar a cargo de la </w:t>
      </w:r>
      <w:r w:rsidR="004178FF">
        <w:rPr>
          <w:rFonts w:ascii="Times New Roman" w:hAnsi="Times New Roman" w:cs="Times New Roman"/>
          <w:sz w:val="24"/>
          <w:lang w:val="es-ES"/>
        </w:rPr>
        <w:t xml:space="preserve">notable </w:t>
      </w:r>
      <w:r w:rsidR="00AC07A5">
        <w:rPr>
          <w:rFonts w:ascii="Times New Roman" w:hAnsi="Times New Roman" w:cs="Times New Roman"/>
          <w:sz w:val="24"/>
          <w:lang w:val="es-ES"/>
        </w:rPr>
        <w:t>poeta</w:t>
      </w:r>
      <w:r w:rsidR="00AB41ED">
        <w:rPr>
          <w:rFonts w:ascii="Times New Roman" w:hAnsi="Times New Roman" w:cs="Times New Roman"/>
          <w:sz w:val="24"/>
          <w:lang w:val="es-ES"/>
        </w:rPr>
        <w:t xml:space="preserve"> costarricense</w:t>
      </w:r>
      <w:r w:rsidR="00AC07A5">
        <w:rPr>
          <w:rFonts w:ascii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"/>
        </w:rPr>
        <w:t>Angélica Murillo</w:t>
      </w:r>
      <w:r w:rsidR="00CB623F">
        <w:rPr>
          <w:rFonts w:ascii="Times New Roman" w:hAnsi="Times New Roman" w:cs="Times New Roman"/>
          <w:sz w:val="24"/>
          <w:lang w:val="es-ES"/>
        </w:rPr>
        <w:t>,</w:t>
      </w:r>
      <w:r>
        <w:rPr>
          <w:rFonts w:ascii="Times New Roman" w:hAnsi="Times New Roman" w:cs="Times New Roman"/>
          <w:sz w:val="24"/>
          <w:lang w:val="es-ES"/>
        </w:rPr>
        <w:t xml:space="preserve"> y </w:t>
      </w:r>
      <w:r w:rsidR="00AC07A5">
        <w:rPr>
          <w:rFonts w:ascii="Times New Roman" w:hAnsi="Times New Roman" w:cs="Times New Roman"/>
          <w:sz w:val="24"/>
          <w:lang w:val="es-ES"/>
        </w:rPr>
        <w:t xml:space="preserve">cuatro secciones </w:t>
      </w:r>
      <w:r>
        <w:rPr>
          <w:rFonts w:ascii="Times New Roman" w:hAnsi="Times New Roman" w:cs="Times New Roman"/>
          <w:sz w:val="24"/>
          <w:lang w:val="es-ES"/>
        </w:rPr>
        <w:t xml:space="preserve">que </w:t>
      </w:r>
      <w:r w:rsidR="00AC07A5">
        <w:rPr>
          <w:rFonts w:ascii="Times New Roman" w:hAnsi="Times New Roman" w:cs="Times New Roman"/>
          <w:sz w:val="24"/>
          <w:lang w:val="es-ES"/>
        </w:rPr>
        <w:t xml:space="preserve">forman </w:t>
      </w:r>
      <w:r>
        <w:rPr>
          <w:rFonts w:ascii="Times New Roman" w:hAnsi="Times New Roman" w:cs="Times New Roman"/>
          <w:sz w:val="24"/>
          <w:lang w:val="es-ES"/>
        </w:rPr>
        <w:t xml:space="preserve">el corpus poético del libro: I. Tierra prometida, II. Calle </w:t>
      </w:r>
      <w:r w:rsidR="00AC07A5">
        <w:rPr>
          <w:rFonts w:ascii="Times New Roman" w:hAnsi="Times New Roman" w:cs="Times New Roman"/>
          <w:sz w:val="24"/>
          <w:lang w:val="es-ES"/>
        </w:rPr>
        <w:t>P</w:t>
      </w:r>
      <w:r>
        <w:rPr>
          <w:rFonts w:ascii="Times New Roman" w:hAnsi="Times New Roman" w:cs="Times New Roman"/>
          <w:sz w:val="24"/>
          <w:lang w:val="es-ES"/>
        </w:rPr>
        <w:t xml:space="preserve">rimavera, III. </w:t>
      </w:r>
      <w:r w:rsidR="00AC07A5">
        <w:rPr>
          <w:rFonts w:ascii="Times New Roman" w:hAnsi="Times New Roman" w:cs="Times New Roman"/>
          <w:sz w:val="24"/>
          <w:lang w:val="es-ES"/>
        </w:rPr>
        <w:t xml:space="preserve">Zona de </w:t>
      </w:r>
      <w:r w:rsidR="00BD612E">
        <w:rPr>
          <w:rFonts w:ascii="Times New Roman" w:hAnsi="Times New Roman" w:cs="Times New Roman"/>
          <w:sz w:val="24"/>
          <w:lang w:val="es-ES"/>
        </w:rPr>
        <w:t>n</w:t>
      </w:r>
      <w:r w:rsidR="00AC07A5">
        <w:rPr>
          <w:rFonts w:ascii="Times New Roman" w:hAnsi="Times New Roman" w:cs="Times New Roman"/>
          <w:sz w:val="24"/>
          <w:lang w:val="es-ES"/>
        </w:rPr>
        <w:t xml:space="preserve">iebla y IV. Cápsula de </w:t>
      </w:r>
      <w:r w:rsidR="00BD612E">
        <w:rPr>
          <w:rFonts w:ascii="Times New Roman" w:hAnsi="Times New Roman" w:cs="Times New Roman"/>
          <w:sz w:val="24"/>
          <w:lang w:val="es-ES"/>
        </w:rPr>
        <w:t>t</w:t>
      </w:r>
      <w:r w:rsidR="00AC07A5">
        <w:rPr>
          <w:rFonts w:ascii="Times New Roman" w:hAnsi="Times New Roman" w:cs="Times New Roman"/>
          <w:sz w:val="24"/>
          <w:lang w:val="es-ES"/>
        </w:rPr>
        <w:t>iempo</w:t>
      </w:r>
      <w:r w:rsidR="00E32829">
        <w:rPr>
          <w:rFonts w:ascii="Times New Roman" w:hAnsi="Times New Roman" w:cs="Times New Roman"/>
          <w:sz w:val="24"/>
          <w:lang w:val="es-ES"/>
        </w:rPr>
        <w:t xml:space="preserve">. Cada uno de sus apartados </w:t>
      </w:r>
      <w:r w:rsidR="004178FF">
        <w:rPr>
          <w:rFonts w:ascii="Times New Roman" w:hAnsi="Times New Roman" w:cs="Times New Roman"/>
          <w:sz w:val="24"/>
          <w:lang w:val="es-ES"/>
        </w:rPr>
        <w:t xml:space="preserve">aferra </w:t>
      </w:r>
      <w:r w:rsidR="00AB41ED">
        <w:rPr>
          <w:rFonts w:ascii="Times New Roman" w:hAnsi="Times New Roman" w:cs="Times New Roman"/>
          <w:sz w:val="24"/>
          <w:lang w:val="es-ES"/>
        </w:rPr>
        <w:t xml:space="preserve">a </w:t>
      </w:r>
      <w:r w:rsidR="004178FF">
        <w:rPr>
          <w:rFonts w:ascii="Times New Roman" w:hAnsi="Times New Roman" w:cs="Times New Roman"/>
          <w:sz w:val="24"/>
          <w:lang w:val="es-ES"/>
        </w:rPr>
        <w:t xml:space="preserve">sus </w:t>
      </w:r>
      <w:r w:rsidR="00E32829" w:rsidRPr="004178FF">
        <w:rPr>
          <w:rFonts w:ascii="Times New Roman" w:hAnsi="Times New Roman" w:cs="Times New Roman"/>
          <w:sz w:val="24"/>
          <w:lang w:val="es-ES"/>
        </w:rPr>
        <w:t>lectores(as)</w:t>
      </w:r>
      <w:r w:rsidR="004178FF">
        <w:rPr>
          <w:rFonts w:ascii="Times New Roman" w:hAnsi="Times New Roman" w:cs="Times New Roman"/>
          <w:sz w:val="24"/>
          <w:lang w:val="es-ES"/>
        </w:rPr>
        <w:t xml:space="preserve"> por la mano de su autora a cuatro estaciones que nos hablan sobre el duelo de la mutación que deviene con los viajes, con la migración, con los cambios que exceden al tiempo y las distancias. Treinta poemas </w:t>
      </w:r>
      <w:r w:rsidR="00B55CB3">
        <w:rPr>
          <w:rFonts w:ascii="Times New Roman" w:hAnsi="Times New Roman" w:cs="Times New Roman"/>
          <w:sz w:val="24"/>
          <w:lang w:val="es-ES"/>
        </w:rPr>
        <w:t xml:space="preserve">entre </w:t>
      </w:r>
      <w:r w:rsidR="004178FF">
        <w:rPr>
          <w:rFonts w:ascii="Times New Roman" w:hAnsi="Times New Roman" w:cs="Times New Roman"/>
          <w:sz w:val="24"/>
          <w:lang w:val="es-ES"/>
        </w:rPr>
        <w:t>las</w:t>
      </w:r>
      <w:r w:rsidR="00B55CB3">
        <w:rPr>
          <w:rFonts w:ascii="Times New Roman" w:hAnsi="Times New Roman" w:cs="Times New Roman"/>
          <w:sz w:val="24"/>
          <w:lang w:val="es-ES"/>
        </w:rPr>
        <w:t xml:space="preserve"> </w:t>
      </w:r>
      <w:r w:rsidR="00AB41ED">
        <w:rPr>
          <w:rFonts w:ascii="Times New Roman" w:hAnsi="Times New Roman" w:cs="Times New Roman"/>
          <w:sz w:val="24"/>
          <w:lang w:val="es-ES"/>
        </w:rPr>
        <w:t>sesenta y seis</w:t>
      </w:r>
      <w:r w:rsidR="00B55CB3">
        <w:rPr>
          <w:rFonts w:ascii="Times New Roman" w:hAnsi="Times New Roman" w:cs="Times New Roman"/>
          <w:sz w:val="24"/>
          <w:lang w:val="es-ES"/>
        </w:rPr>
        <w:t xml:space="preserve"> páginas del libro </w:t>
      </w:r>
      <w:r w:rsidR="004178FF">
        <w:rPr>
          <w:rFonts w:ascii="Times New Roman" w:hAnsi="Times New Roman" w:cs="Times New Roman"/>
          <w:sz w:val="24"/>
          <w:lang w:val="es-ES"/>
        </w:rPr>
        <w:t xml:space="preserve">nos hablan de ello en </w:t>
      </w:r>
      <w:r w:rsidR="00B55CB3">
        <w:rPr>
          <w:rFonts w:ascii="Times New Roman" w:hAnsi="Times New Roman" w:cs="Times New Roman"/>
          <w:sz w:val="24"/>
          <w:lang w:val="es-ES"/>
        </w:rPr>
        <w:t xml:space="preserve">Cámara de </w:t>
      </w:r>
      <w:r w:rsidR="00AA32E5">
        <w:rPr>
          <w:rFonts w:ascii="Times New Roman" w:hAnsi="Times New Roman" w:cs="Times New Roman"/>
          <w:sz w:val="24"/>
          <w:lang w:val="es-ES"/>
        </w:rPr>
        <w:t>Gesell</w:t>
      </w:r>
      <w:r w:rsidR="004178FF">
        <w:rPr>
          <w:rFonts w:ascii="Times New Roman" w:hAnsi="Times New Roman" w:cs="Times New Roman"/>
          <w:sz w:val="24"/>
          <w:lang w:val="es-ES"/>
        </w:rPr>
        <w:t>.</w:t>
      </w:r>
    </w:p>
    <w:p w14:paraId="726ED290" w14:textId="724B71C5" w:rsidR="009577B0" w:rsidRDefault="00DB04BE" w:rsidP="009577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Desde el inicio, el</w:t>
      </w:r>
      <w:r w:rsidR="00AC02BA" w:rsidRPr="00037E0C">
        <w:rPr>
          <w:rFonts w:ascii="Times New Roman" w:hAnsi="Times New Roman" w:cs="Times New Roman"/>
          <w:sz w:val="24"/>
          <w:lang w:val="es-ES"/>
        </w:rPr>
        <w:t xml:space="preserve"> poemario nos advierte </w:t>
      </w:r>
      <w:r w:rsidR="003E6C23" w:rsidRPr="00037E0C">
        <w:rPr>
          <w:rFonts w:ascii="Times New Roman" w:hAnsi="Times New Roman" w:cs="Times New Roman"/>
          <w:sz w:val="24"/>
          <w:lang w:val="es-ES"/>
        </w:rPr>
        <w:t xml:space="preserve">en </w:t>
      </w:r>
      <w:r w:rsidR="003F3F42" w:rsidRPr="00AB41ED">
        <w:rPr>
          <w:rFonts w:ascii="Times New Roman" w:hAnsi="Times New Roman" w:cs="Times New Roman"/>
          <w:bCs/>
          <w:iCs/>
          <w:sz w:val="24"/>
          <w:lang w:val="es-ES"/>
        </w:rPr>
        <w:t>I. Tierra prometida</w:t>
      </w:r>
      <w:r w:rsidR="00E55CEB" w:rsidRPr="00037E0C">
        <w:rPr>
          <w:rFonts w:ascii="Times New Roman" w:hAnsi="Times New Roman" w:cs="Times New Roman"/>
          <w:b/>
          <w:bCs/>
          <w:i/>
          <w:iCs/>
          <w:sz w:val="24"/>
          <w:lang w:val="es-ES"/>
        </w:rPr>
        <w:t xml:space="preserve"> </w:t>
      </w:r>
      <w:r w:rsidR="006151C5" w:rsidRPr="00037E0C">
        <w:rPr>
          <w:rFonts w:ascii="Times New Roman" w:hAnsi="Times New Roman" w:cs="Times New Roman"/>
          <w:sz w:val="24"/>
          <w:lang w:val="es-ES"/>
        </w:rPr>
        <w:t xml:space="preserve">la borrosa </w:t>
      </w:r>
      <w:r w:rsidR="00762BAF" w:rsidRPr="00037E0C">
        <w:rPr>
          <w:rFonts w:ascii="Times New Roman" w:hAnsi="Times New Roman" w:cs="Times New Roman"/>
          <w:sz w:val="24"/>
          <w:lang w:val="es-ES"/>
        </w:rPr>
        <w:t xml:space="preserve">ilusión </w:t>
      </w:r>
      <w:r w:rsidR="00E65469">
        <w:rPr>
          <w:rFonts w:ascii="Times New Roman" w:hAnsi="Times New Roman" w:cs="Times New Roman"/>
          <w:sz w:val="24"/>
          <w:lang w:val="es-ES"/>
        </w:rPr>
        <w:t xml:space="preserve">de </w:t>
      </w:r>
      <w:r w:rsidR="006151C5" w:rsidRPr="00037E0C">
        <w:rPr>
          <w:rFonts w:ascii="Times New Roman" w:hAnsi="Times New Roman" w:cs="Times New Roman"/>
          <w:sz w:val="24"/>
          <w:lang w:val="es-ES"/>
        </w:rPr>
        <w:t xml:space="preserve">un destino, </w:t>
      </w:r>
      <w:r w:rsidR="004C4D92" w:rsidRPr="00037E0C">
        <w:rPr>
          <w:rFonts w:ascii="Times New Roman" w:hAnsi="Times New Roman" w:cs="Times New Roman"/>
          <w:sz w:val="24"/>
          <w:lang w:val="es-ES"/>
        </w:rPr>
        <w:t xml:space="preserve">el espejismo </w:t>
      </w:r>
      <w:r w:rsidR="00762BAF" w:rsidRPr="00037E0C">
        <w:rPr>
          <w:rFonts w:ascii="Times New Roman" w:hAnsi="Times New Roman" w:cs="Times New Roman"/>
          <w:sz w:val="24"/>
          <w:lang w:val="es-ES"/>
        </w:rPr>
        <w:t xml:space="preserve">con que </w:t>
      </w:r>
      <w:r w:rsidR="004C4D92" w:rsidRPr="00037E0C">
        <w:rPr>
          <w:rFonts w:ascii="Times New Roman" w:hAnsi="Times New Roman" w:cs="Times New Roman"/>
          <w:sz w:val="24"/>
          <w:lang w:val="es-ES"/>
        </w:rPr>
        <w:t>buscamos sostener la vida</w:t>
      </w:r>
      <w:r w:rsidR="00762BAF" w:rsidRPr="00037E0C">
        <w:rPr>
          <w:rFonts w:ascii="Times New Roman" w:hAnsi="Times New Roman" w:cs="Times New Roman"/>
          <w:sz w:val="24"/>
          <w:lang w:val="es-ES"/>
        </w:rPr>
        <w:t xml:space="preserve">, </w:t>
      </w:r>
      <w:r w:rsidR="00D92D20" w:rsidRPr="00037E0C">
        <w:rPr>
          <w:rFonts w:ascii="Times New Roman" w:hAnsi="Times New Roman" w:cs="Times New Roman"/>
          <w:sz w:val="24"/>
          <w:lang w:val="es-ES"/>
        </w:rPr>
        <w:t>aplaca</w:t>
      </w:r>
      <w:r w:rsidR="00AC02BA" w:rsidRPr="00037E0C">
        <w:rPr>
          <w:rFonts w:ascii="Times New Roman" w:hAnsi="Times New Roman" w:cs="Times New Roman"/>
          <w:sz w:val="24"/>
          <w:lang w:val="es-ES"/>
        </w:rPr>
        <w:t xml:space="preserve">r </w:t>
      </w:r>
      <w:r w:rsidR="004C4D92" w:rsidRPr="00037E0C">
        <w:rPr>
          <w:rFonts w:ascii="Times New Roman" w:hAnsi="Times New Roman" w:cs="Times New Roman"/>
          <w:sz w:val="24"/>
          <w:lang w:val="es-ES"/>
        </w:rPr>
        <w:t xml:space="preserve">sus </w:t>
      </w:r>
      <w:r w:rsidR="006151C5" w:rsidRPr="00037E0C">
        <w:rPr>
          <w:rFonts w:ascii="Times New Roman" w:hAnsi="Times New Roman" w:cs="Times New Roman"/>
          <w:sz w:val="24"/>
          <w:lang w:val="es-ES"/>
        </w:rPr>
        <w:t>incertidumbre</w:t>
      </w:r>
      <w:r w:rsidR="004C4D92" w:rsidRPr="00037E0C">
        <w:rPr>
          <w:rFonts w:ascii="Times New Roman" w:hAnsi="Times New Roman" w:cs="Times New Roman"/>
          <w:sz w:val="24"/>
          <w:lang w:val="es-ES"/>
        </w:rPr>
        <w:t>s</w:t>
      </w:r>
      <w:r w:rsidR="006151C5"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762BAF" w:rsidRPr="00037E0C">
        <w:rPr>
          <w:rFonts w:ascii="Times New Roman" w:hAnsi="Times New Roman" w:cs="Times New Roman"/>
          <w:sz w:val="24"/>
          <w:lang w:val="es-ES"/>
        </w:rPr>
        <w:t xml:space="preserve">y 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lograr </w:t>
      </w:r>
      <w:r w:rsidR="00B454BB" w:rsidRPr="00037E0C">
        <w:rPr>
          <w:rFonts w:ascii="Times New Roman" w:hAnsi="Times New Roman" w:cs="Times New Roman"/>
          <w:sz w:val="24"/>
          <w:lang w:val="es-ES"/>
        </w:rPr>
        <w:t>nuestra</w:t>
      </w:r>
      <w:r w:rsidR="00A96F5A" w:rsidRPr="00037E0C">
        <w:rPr>
          <w:rFonts w:ascii="Times New Roman" w:hAnsi="Times New Roman" w:cs="Times New Roman"/>
          <w:sz w:val="24"/>
          <w:lang w:val="es-ES"/>
        </w:rPr>
        <w:t xml:space="preserve"> coartada 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porque “el pequeño mundo que vivimos no fue suficiente” </w:t>
      </w:r>
      <w:r w:rsidR="00AB41ED">
        <w:rPr>
          <w:rFonts w:ascii="Times New Roman" w:hAnsi="Times New Roman" w:cs="Times New Roman"/>
          <w:sz w:val="24"/>
          <w:lang w:val="es-ES"/>
        </w:rPr>
        <w:t>(</w:t>
      </w:r>
      <w:r w:rsidR="00AB41ED" w:rsidRPr="002C1728">
        <w:rPr>
          <w:rFonts w:ascii="Times New Roman" w:hAnsi="Times New Roman" w:cs="Times New Roman"/>
          <w:sz w:val="24"/>
          <w:lang w:val="es-ES"/>
        </w:rPr>
        <w:t>202</w:t>
      </w:r>
      <w:r w:rsidR="008D22CA">
        <w:rPr>
          <w:rFonts w:ascii="Times New Roman" w:hAnsi="Times New Roman" w:cs="Times New Roman"/>
          <w:sz w:val="24"/>
          <w:lang w:val="es-ES"/>
        </w:rPr>
        <w:t>4</w:t>
      </w:r>
      <w:r w:rsidR="00AB41ED" w:rsidRPr="002C1728">
        <w:rPr>
          <w:rFonts w:ascii="Times New Roman" w:hAnsi="Times New Roman" w:cs="Times New Roman"/>
          <w:sz w:val="24"/>
          <w:lang w:val="es-ES"/>
        </w:rPr>
        <w:t>,</w:t>
      </w:r>
      <w:r w:rsidR="00AB41ED">
        <w:rPr>
          <w:rFonts w:ascii="Times New Roman" w:hAnsi="Times New Roman" w:cs="Times New Roman"/>
          <w:sz w:val="24"/>
          <w:lang w:val="es-ES"/>
        </w:rPr>
        <w:t xml:space="preserve"> p.</w:t>
      </w:r>
      <w:r w:rsidR="00992246">
        <w:rPr>
          <w:rFonts w:ascii="Times New Roman" w:hAnsi="Times New Roman" w:cs="Times New Roman"/>
          <w:sz w:val="24"/>
          <w:lang w:val="es-ES"/>
        </w:rPr>
        <w:t xml:space="preserve"> </w:t>
      </w:r>
      <w:r w:rsidR="00AB41ED">
        <w:rPr>
          <w:rFonts w:ascii="Times New Roman" w:hAnsi="Times New Roman" w:cs="Times New Roman"/>
          <w:sz w:val="24"/>
          <w:lang w:val="es-ES"/>
        </w:rPr>
        <w:t xml:space="preserve">16) </w:t>
      </w:r>
      <w:r w:rsidR="006151C5" w:rsidRPr="00037E0C">
        <w:rPr>
          <w:rFonts w:ascii="Times New Roman" w:hAnsi="Times New Roman" w:cs="Times New Roman"/>
          <w:sz w:val="24"/>
          <w:lang w:val="es-ES"/>
        </w:rPr>
        <w:t>de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 la travesía</w:t>
      </w:r>
      <w:r w:rsidR="006151C5" w:rsidRPr="00037E0C">
        <w:rPr>
          <w:rFonts w:ascii="Times New Roman" w:hAnsi="Times New Roman" w:cs="Times New Roman"/>
          <w:sz w:val="24"/>
          <w:lang w:val="es-ES"/>
        </w:rPr>
        <w:t xml:space="preserve"> que supone vivir</w:t>
      </w:r>
      <w:r w:rsidR="004C4D92" w:rsidRPr="00037E0C">
        <w:rPr>
          <w:rFonts w:ascii="Times New Roman" w:hAnsi="Times New Roman" w:cs="Times New Roman"/>
          <w:sz w:val="24"/>
          <w:lang w:val="es-ES"/>
        </w:rPr>
        <w:t>, moverse, cambiar</w:t>
      </w:r>
      <w:r w:rsidR="00A96F5A" w:rsidRPr="00037E0C">
        <w:rPr>
          <w:rFonts w:ascii="Times New Roman" w:hAnsi="Times New Roman" w:cs="Times New Roman"/>
          <w:sz w:val="24"/>
          <w:lang w:val="es-ES"/>
        </w:rPr>
        <w:t>, para ojalá regresar</w:t>
      </w:r>
      <w:r w:rsidR="00AB41ED">
        <w:rPr>
          <w:rFonts w:ascii="Times New Roman" w:hAnsi="Times New Roman" w:cs="Times New Roman"/>
          <w:sz w:val="24"/>
          <w:lang w:val="es-ES"/>
        </w:rPr>
        <w:t xml:space="preserve"> </w:t>
      </w:r>
      <w:r w:rsidR="00A96F5A" w:rsidRPr="00037E0C">
        <w:rPr>
          <w:rFonts w:ascii="Times New Roman" w:hAnsi="Times New Roman" w:cs="Times New Roman"/>
          <w:sz w:val="24"/>
          <w:lang w:val="es-ES"/>
        </w:rPr>
        <w:t>o</w:t>
      </w:r>
      <w:r w:rsidR="00AB41ED">
        <w:rPr>
          <w:rFonts w:ascii="Times New Roman" w:hAnsi="Times New Roman" w:cs="Times New Roman"/>
          <w:sz w:val="24"/>
          <w:lang w:val="es-ES"/>
        </w:rPr>
        <w:t xml:space="preserve"> </w:t>
      </w:r>
      <w:r w:rsidR="00A96F5A" w:rsidRPr="00037E0C">
        <w:rPr>
          <w:rFonts w:ascii="Times New Roman" w:hAnsi="Times New Roman" w:cs="Times New Roman"/>
          <w:sz w:val="24"/>
          <w:lang w:val="es-ES"/>
        </w:rPr>
        <w:t xml:space="preserve">llegar a un lugar donde 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el dibujo de nuestro paso </w:t>
      </w:r>
      <w:r w:rsidR="008055A3">
        <w:rPr>
          <w:rFonts w:ascii="Times New Roman" w:hAnsi="Times New Roman" w:cs="Times New Roman"/>
          <w:sz w:val="24"/>
          <w:lang w:val="es-ES"/>
        </w:rPr>
        <w:t xml:space="preserve">             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sea </w:t>
      </w:r>
      <w:r w:rsidR="00A96F5A" w:rsidRPr="00037E0C">
        <w:rPr>
          <w:rFonts w:ascii="Times New Roman" w:hAnsi="Times New Roman" w:cs="Times New Roman"/>
          <w:sz w:val="24"/>
          <w:lang w:val="es-ES"/>
        </w:rPr>
        <w:t>justificad</w:t>
      </w:r>
      <w:r w:rsidR="000A101E" w:rsidRPr="00037E0C">
        <w:rPr>
          <w:rFonts w:ascii="Times New Roman" w:hAnsi="Times New Roman" w:cs="Times New Roman"/>
          <w:sz w:val="24"/>
          <w:lang w:val="es-ES"/>
        </w:rPr>
        <w:t>o</w:t>
      </w:r>
      <w:r w:rsidR="00A96F5A" w:rsidRPr="00037E0C">
        <w:rPr>
          <w:rFonts w:ascii="Times New Roman" w:hAnsi="Times New Roman" w:cs="Times New Roman"/>
          <w:sz w:val="24"/>
          <w:lang w:val="es-ES"/>
        </w:rPr>
        <w:t>.</w:t>
      </w:r>
    </w:p>
    <w:p w14:paraId="0375F227" w14:textId="77777777" w:rsidR="009577B0" w:rsidRDefault="00A96F5A" w:rsidP="009577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 w:rsidRPr="00037E0C">
        <w:rPr>
          <w:rFonts w:ascii="Times New Roman" w:hAnsi="Times New Roman" w:cs="Times New Roman"/>
          <w:sz w:val="24"/>
          <w:lang w:val="es-ES"/>
        </w:rPr>
        <w:t>Hay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, en esta primera parte del libro, 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como desearíamos en toda </w:t>
      </w:r>
      <w:r w:rsidR="00AB41ED">
        <w:rPr>
          <w:rFonts w:ascii="Times New Roman" w:hAnsi="Times New Roman" w:cs="Times New Roman"/>
          <w:iCs/>
          <w:sz w:val="24"/>
          <w:lang w:val="es-ES"/>
        </w:rPr>
        <w:t>t</w:t>
      </w:r>
      <w:r w:rsidRPr="00AB41ED">
        <w:rPr>
          <w:rFonts w:ascii="Times New Roman" w:hAnsi="Times New Roman" w:cs="Times New Roman"/>
          <w:iCs/>
          <w:sz w:val="24"/>
          <w:lang w:val="es-ES"/>
        </w:rPr>
        <w:t>ierra prometida</w:t>
      </w:r>
      <w:r w:rsidR="000A101E" w:rsidRPr="00037E0C">
        <w:rPr>
          <w:rFonts w:ascii="Times New Roman" w:hAnsi="Times New Roman" w:cs="Times New Roman"/>
          <w:sz w:val="24"/>
          <w:lang w:val="es-ES"/>
        </w:rPr>
        <w:t>,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3E6C23" w:rsidRPr="00037E0C">
        <w:rPr>
          <w:rFonts w:ascii="Times New Roman" w:hAnsi="Times New Roman" w:cs="Times New Roman"/>
          <w:sz w:val="24"/>
          <w:lang w:val="es-ES"/>
        </w:rPr>
        <w:t xml:space="preserve">heredades que nos encuentran o que reconocemos </w:t>
      </w:r>
      <w:r w:rsidR="00E65469">
        <w:rPr>
          <w:rFonts w:ascii="Times New Roman" w:hAnsi="Times New Roman" w:cs="Times New Roman"/>
          <w:sz w:val="24"/>
          <w:lang w:val="es-ES"/>
        </w:rPr>
        <w:t>sobre el andar y con el tiempo</w:t>
      </w:r>
      <w:r w:rsidR="003E6C23" w:rsidRPr="00037E0C">
        <w:rPr>
          <w:rFonts w:ascii="Times New Roman" w:hAnsi="Times New Roman" w:cs="Times New Roman"/>
          <w:sz w:val="24"/>
          <w:lang w:val="es-ES"/>
        </w:rPr>
        <w:t xml:space="preserve">: </w:t>
      </w:r>
      <w:r w:rsidR="00A34E5B" w:rsidRPr="00037E0C">
        <w:rPr>
          <w:rFonts w:ascii="Times New Roman" w:hAnsi="Times New Roman" w:cs="Times New Roman"/>
          <w:sz w:val="24"/>
          <w:lang w:val="es-ES"/>
        </w:rPr>
        <w:t xml:space="preserve">memorias </w:t>
      </w:r>
      <w:r w:rsidR="00B454BB" w:rsidRPr="00037E0C">
        <w:rPr>
          <w:rFonts w:ascii="Times New Roman" w:hAnsi="Times New Roman" w:cs="Times New Roman"/>
          <w:sz w:val="24"/>
          <w:lang w:val="es-ES"/>
        </w:rPr>
        <w:t>generacionales</w:t>
      </w:r>
      <w:r w:rsidR="003E6C23" w:rsidRPr="00037E0C">
        <w:rPr>
          <w:rFonts w:ascii="Times New Roman" w:hAnsi="Times New Roman" w:cs="Times New Roman"/>
          <w:sz w:val="24"/>
          <w:lang w:val="es-ES"/>
        </w:rPr>
        <w:t xml:space="preserve">, </w:t>
      </w:r>
      <w:r w:rsidR="00B454BB" w:rsidRPr="00037E0C">
        <w:rPr>
          <w:rFonts w:ascii="Times New Roman" w:hAnsi="Times New Roman" w:cs="Times New Roman"/>
          <w:sz w:val="24"/>
          <w:lang w:val="es-ES"/>
        </w:rPr>
        <w:t>el miedo antes de cualquier inicio</w:t>
      </w:r>
      <w:r w:rsidR="00082478">
        <w:rPr>
          <w:rFonts w:ascii="Times New Roman" w:hAnsi="Times New Roman" w:cs="Times New Roman"/>
          <w:sz w:val="24"/>
          <w:lang w:val="es-ES"/>
        </w:rPr>
        <w:t xml:space="preserve"> y el </w:t>
      </w:r>
      <w:r w:rsidR="00B454BB" w:rsidRPr="00037E0C">
        <w:rPr>
          <w:rFonts w:ascii="Times New Roman" w:hAnsi="Times New Roman" w:cs="Times New Roman"/>
          <w:sz w:val="24"/>
          <w:lang w:val="es-ES"/>
        </w:rPr>
        <w:t>“punto fijo que se busca en el perfil de las montañas”</w:t>
      </w:r>
      <w:r w:rsidR="00082478">
        <w:rPr>
          <w:rFonts w:ascii="Times New Roman" w:hAnsi="Times New Roman" w:cs="Times New Roman"/>
          <w:sz w:val="24"/>
          <w:lang w:val="es-ES"/>
        </w:rPr>
        <w:t xml:space="preserve"> (</w:t>
      </w:r>
      <w:r w:rsidR="00082478" w:rsidRPr="005D5CC1">
        <w:rPr>
          <w:rFonts w:ascii="Times New Roman" w:hAnsi="Times New Roman" w:cs="Times New Roman"/>
          <w:sz w:val="24"/>
          <w:lang w:val="es-ES"/>
        </w:rPr>
        <w:t>202</w:t>
      </w:r>
      <w:r w:rsidR="00866712">
        <w:rPr>
          <w:rFonts w:ascii="Times New Roman" w:hAnsi="Times New Roman" w:cs="Times New Roman"/>
          <w:sz w:val="24"/>
          <w:lang w:val="es-ES"/>
        </w:rPr>
        <w:t>4</w:t>
      </w:r>
      <w:r w:rsidR="00082478" w:rsidRPr="005D5CC1">
        <w:rPr>
          <w:rFonts w:ascii="Times New Roman" w:hAnsi="Times New Roman" w:cs="Times New Roman"/>
          <w:sz w:val="24"/>
          <w:lang w:val="es-ES"/>
        </w:rPr>
        <w:t>, p.</w:t>
      </w:r>
      <w:r w:rsidR="002B2868" w:rsidRPr="005D5CC1">
        <w:rPr>
          <w:rFonts w:ascii="Times New Roman" w:hAnsi="Times New Roman" w:cs="Times New Roman"/>
          <w:sz w:val="24"/>
          <w:lang w:val="es-ES"/>
        </w:rPr>
        <w:t xml:space="preserve"> </w:t>
      </w:r>
      <w:r w:rsidR="00082478" w:rsidRPr="005D5CC1">
        <w:rPr>
          <w:rFonts w:ascii="Times New Roman" w:hAnsi="Times New Roman" w:cs="Times New Roman"/>
          <w:sz w:val="24"/>
          <w:lang w:val="es-ES"/>
        </w:rPr>
        <w:t>14)</w:t>
      </w:r>
      <w:r w:rsidR="005158F0">
        <w:rPr>
          <w:rFonts w:ascii="Times New Roman" w:hAnsi="Times New Roman" w:cs="Times New Roman"/>
          <w:sz w:val="24"/>
          <w:lang w:val="es-ES"/>
        </w:rPr>
        <w:t>,</w:t>
      </w:r>
      <w:r w:rsidR="00B454BB" w:rsidRPr="005D5CC1">
        <w:rPr>
          <w:rFonts w:ascii="Times New Roman" w:hAnsi="Times New Roman" w:cs="Times New Roman"/>
          <w:sz w:val="24"/>
          <w:lang w:val="es-ES"/>
        </w:rPr>
        <w:t xml:space="preserve"> nos dice la autora, </w:t>
      </w:r>
      <w:r w:rsidR="003E6C23" w:rsidRPr="005D5CC1">
        <w:rPr>
          <w:rFonts w:ascii="Times New Roman" w:hAnsi="Times New Roman" w:cs="Times New Roman"/>
          <w:sz w:val="24"/>
          <w:lang w:val="es-ES"/>
        </w:rPr>
        <w:t xml:space="preserve">gestos de familia </w:t>
      </w:r>
      <w:r w:rsidR="00A34E5B" w:rsidRPr="005D5CC1">
        <w:rPr>
          <w:rFonts w:ascii="Times New Roman" w:hAnsi="Times New Roman" w:cs="Times New Roman"/>
          <w:sz w:val="24"/>
          <w:lang w:val="es-ES"/>
        </w:rPr>
        <w:t>que orbitan a nuestro alrededor</w:t>
      </w:r>
      <w:r w:rsidR="003E6C23" w:rsidRPr="005D5CC1">
        <w:rPr>
          <w:rFonts w:ascii="Times New Roman" w:hAnsi="Times New Roman" w:cs="Times New Roman"/>
          <w:sz w:val="24"/>
          <w:lang w:val="es-ES"/>
        </w:rPr>
        <w:t xml:space="preserve">, </w:t>
      </w:r>
      <w:r w:rsidR="00082478" w:rsidRPr="005D5CC1">
        <w:rPr>
          <w:rFonts w:ascii="Times New Roman" w:hAnsi="Times New Roman" w:cs="Times New Roman"/>
          <w:sz w:val="24"/>
          <w:lang w:val="es-ES"/>
        </w:rPr>
        <w:t xml:space="preserve">el </w:t>
      </w:r>
      <w:r w:rsidR="00B454BB" w:rsidRPr="005D5CC1">
        <w:rPr>
          <w:rFonts w:ascii="Times New Roman" w:hAnsi="Times New Roman" w:cs="Times New Roman"/>
          <w:sz w:val="24"/>
          <w:lang w:val="es-ES"/>
        </w:rPr>
        <w:t>“</w:t>
      </w:r>
      <w:r w:rsidR="00082478" w:rsidRPr="005D5CC1">
        <w:rPr>
          <w:rFonts w:ascii="Times New Roman" w:hAnsi="Times New Roman" w:cs="Times New Roman"/>
          <w:sz w:val="24"/>
          <w:lang w:val="es-ES"/>
        </w:rPr>
        <w:t>sitio donde regresa un animal</w:t>
      </w:r>
      <w:r w:rsidR="009577B0">
        <w:rPr>
          <w:rFonts w:ascii="Times New Roman" w:hAnsi="Times New Roman" w:cs="Times New Roman"/>
          <w:sz w:val="24"/>
          <w:lang w:val="es-ES"/>
        </w:rPr>
        <w:t xml:space="preserve"> </w:t>
      </w:r>
      <w:r w:rsidR="00B454BB" w:rsidRPr="005D5CC1">
        <w:rPr>
          <w:rFonts w:ascii="Times New Roman" w:hAnsi="Times New Roman" w:cs="Times New Roman"/>
          <w:sz w:val="24"/>
          <w:lang w:val="es-ES"/>
        </w:rPr>
        <w:t>a morir”</w:t>
      </w:r>
      <w:r w:rsidR="00082478" w:rsidRPr="005D5CC1">
        <w:rPr>
          <w:rFonts w:ascii="Times New Roman" w:hAnsi="Times New Roman" w:cs="Times New Roman"/>
          <w:sz w:val="24"/>
          <w:lang w:val="es-ES"/>
        </w:rPr>
        <w:t xml:space="preserve"> (202</w:t>
      </w:r>
      <w:r w:rsidR="00866712">
        <w:rPr>
          <w:rFonts w:ascii="Times New Roman" w:hAnsi="Times New Roman" w:cs="Times New Roman"/>
          <w:sz w:val="24"/>
          <w:lang w:val="es-ES"/>
        </w:rPr>
        <w:t>4</w:t>
      </w:r>
      <w:r w:rsidR="00082478" w:rsidRPr="005D5CC1">
        <w:rPr>
          <w:rFonts w:ascii="Times New Roman" w:hAnsi="Times New Roman" w:cs="Times New Roman"/>
          <w:sz w:val="24"/>
          <w:lang w:val="es-ES"/>
        </w:rPr>
        <w:t>, p.</w:t>
      </w:r>
      <w:r w:rsidR="00992246" w:rsidRPr="005D5CC1">
        <w:rPr>
          <w:rFonts w:ascii="Times New Roman" w:hAnsi="Times New Roman" w:cs="Times New Roman"/>
          <w:sz w:val="24"/>
          <w:lang w:val="es-ES"/>
        </w:rPr>
        <w:t xml:space="preserve"> </w:t>
      </w:r>
      <w:r w:rsidR="00082478" w:rsidRPr="005D5CC1">
        <w:rPr>
          <w:rFonts w:ascii="Times New Roman" w:hAnsi="Times New Roman" w:cs="Times New Roman"/>
          <w:sz w:val="24"/>
          <w:lang w:val="es-ES"/>
        </w:rPr>
        <w:t>14</w:t>
      </w:r>
      <w:r w:rsidR="00082478">
        <w:rPr>
          <w:rFonts w:ascii="Times New Roman" w:hAnsi="Times New Roman" w:cs="Times New Roman"/>
          <w:sz w:val="24"/>
          <w:lang w:val="es-ES"/>
        </w:rPr>
        <w:t>)</w:t>
      </w:r>
      <w:r w:rsidR="00992246">
        <w:rPr>
          <w:rFonts w:ascii="Times New Roman" w:hAnsi="Times New Roman" w:cs="Times New Roman"/>
          <w:sz w:val="24"/>
          <w:lang w:val="es-ES"/>
        </w:rPr>
        <w:t>.</w:t>
      </w:r>
    </w:p>
    <w:p w14:paraId="48330417" w14:textId="77777777" w:rsidR="00EA042B" w:rsidRDefault="004A2015" w:rsidP="00EA04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 w:rsidRPr="003B63AF">
        <w:rPr>
          <w:rFonts w:ascii="Times New Roman" w:hAnsi="Times New Roman" w:cs="Times New Roman"/>
          <w:bCs/>
          <w:iCs/>
          <w:sz w:val="24"/>
          <w:lang w:val="es-ES"/>
        </w:rPr>
        <w:t>Tierra prometida</w:t>
      </w:r>
      <w:r w:rsidRPr="003B63AF">
        <w:rPr>
          <w:rFonts w:ascii="Times New Roman" w:hAnsi="Times New Roman" w:cs="Times New Roman"/>
          <w:b/>
          <w:bCs/>
          <w:iCs/>
          <w:sz w:val="24"/>
          <w:lang w:val="es-ES"/>
        </w:rPr>
        <w:t xml:space="preserve"> </w:t>
      </w:r>
      <w:r w:rsidR="003B63AF">
        <w:rPr>
          <w:rFonts w:ascii="Times New Roman" w:hAnsi="Times New Roman" w:cs="Times New Roman"/>
          <w:bCs/>
          <w:iCs/>
          <w:sz w:val="24"/>
          <w:lang w:val="es-ES"/>
        </w:rPr>
        <w:t xml:space="preserve">es la estación del libro que su autora dedica al </w:t>
      </w:r>
      <w:r w:rsidR="000A2864" w:rsidRPr="00037E0C">
        <w:rPr>
          <w:rFonts w:ascii="Times New Roman" w:hAnsi="Times New Roman" w:cs="Times New Roman"/>
          <w:sz w:val="24"/>
          <w:lang w:val="es-ES"/>
        </w:rPr>
        <w:t>espíritu de infancia</w:t>
      </w:r>
      <w:r w:rsidR="000E004F" w:rsidRPr="00037E0C">
        <w:rPr>
          <w:rFonts w:ascii="Times New Roman" w:hAnsi="Times New Roman" w:cs="Times New Roman"/>
          <w:sz w:val="24"/>
          <w:lang w:val="es-ES"/>
        </w:rPr>
        <w:t xml:space="preserve">: la naturaleza terrible y obsesiva belleza de </w:t>
      </w:r>
      <w:r w:rsidR="00E65469">
        <w:rPr>
          <w:rFonts w:ascii="Times New Roman" w:hAnsi="Times New Roman" w:cs="Times New Roman"/>
          <w:sz w:val="24"/>
          <w:lang w:val="es-ES"/>
        </w:rPr>
        <w:t>probar</w:t>
      </w:r>
      <w:r w:rsidR="003B63AF">
        <w:rPr>
          <w:rFonts w:ascii="Times New Roman" w:hAnsi="Times New Roman" w:cs="Times New Roman"/>
          <w:sz w:val="24"/>
          <w:lang w:val="es-ES"/>
        </w:rPr>
        <w:t xml:space="preserve">, </w:t>
      </w:r>
      <w:r w:rsidR="00E65469">
        <w:rPr>
          <w:rFonts w:ascii="Times New Roman" w:hAnsi="Times New Roman" w:cs="Times New Roman"/>
          <w:sz w:val="24"/>
          <w:lang w:val="es-ES"/>
        </w:rPr>
        <w:t xml:space="preserve">de experimentar </w:t>
      </w:r>
      <w:r w:rsidR="003B63AF">
        <w:rPr>
          <w:rFonts w:ascii="Times New Roman" w:hAnsi="Times New Roman" w:cs="Times New Roman"/>
          <w:sz w:val="24"/>
          <w:lang w:val="es-ES"/>
        </w:rPr>
        <w:t xml:space="preserve">lo </w:t>
      </w:r>
      <w:r w:rsidR="000A2864" w:rsidRPr="00037E0C">
        <w:rPr>
          <w:rFonts w:ascii="Times New Roman" w:hAnsi="Times New Roman" w:cs="Times New Roman"/>
          <w:sz w:val="24"/>
          <w:lang w:val="es-ES"/>
        </w:rPr>
        <w:t xml:space="preserve">que pocos conservan. Diseccionar con afán el </w:t>
      </w:r>
      <w:r w:rsidR="000A2864" w:rsidRPr="00A00D4E">
        <w:rPr>
          <w:rFonts w:ascii="Times New Roman" w:hAnsi="Times New Roman" w:cs="Times New Roman"/>
          <w:i/>
          <w:iCs/>
          <w:sz w:val="24"/>
          <w:lang w:val="es-ES"/>
        </w:rPr>
        <w:t xml:space="preserve">continuum </w:t>
      </w:r>
      <w:r w:rsidR="000A2864" w:rsidRPr="00037E0C">
        <w:rPr>
          <w:rFonts w:ascii="Times New Roman" w:hAnsi="Times New Roman" w:cs="Times New Roman"/>
          <w:sz w:val="24"/>
          <w:lang w:val="es-ES"/>
        </w:rPr>
        <w:t>de todo lo vivo</w:t>
      </w:r>
      <w:r w:rsidR="00EA042B">
        <w:rPr>
          <w:rFonts w:ascii="Times New Roman" w:hAnsi="Times New Roman" w:cs="Times New Roman"/>
          <w:sz w:val="24"/>
          <w:lang w:val="es-ES"/>
        </w:rPr>
        <w:t>.</w:t>
      </w:r>
    </w:p>
    <w:p w14:paraId="69DA6108" w14:textId="1CA985AB" w:rsidR="007F7399" w:rsidRDefault="00B1378C" w:rsidP="00EA04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 w:rsidRPr="00037E0C">
        <w:rPr>
          <w:rFonts w:ascii="Times New Roman" w:hAnsi="Times New Roman" w:cs="Times New Roman"/>
          <w:sz w:val="24"/>
          <w:lang w:val="es-ES"/>
        </w:rPr>
        <w:t xml:space="preserve">El poema que da título al libro </w:t>
      </w:r>
      <w:r w:rsidR="00E65469">
        <w:rPr>
          <w:rFonts w:ascii="Times New Roman" w:hAnsi="Times New Roman" w:cs="Times New Roman"/>
          <w:sz w:val="24"/>
          <w:lang w:val="es-ES"/>
        </w:rPr>
        <w:t xml:space="preserve">tiene este carácter </w:t>
      </w:r>
      <w:r w:rsidR="00E65469" w:rsidRPr="008934A1">
        <w:rPr>
          <w:rFonts w:ascii="Times New Roman" w:hAnsi="Times New Roman" w:cs="Times New Roman"/>
          <w:i/>
          <w:iCs/>
          <w:sz w:val="24"/>
          <w:lang w:val="es-ES"/>
        </w:rPr>
        <w:t>positivo</w:t>
      </w:r>
      <w:r w:rsidR="00E65469">
        <w:rPr>
          <w:rFonts w:ascii="Times New Roman" w:hAnsi="Times New Roman" w:cs="Times New Roman"/>
          <w:sz w:val="24"/>
          <w:lang w:val="es-ES"/>
        </w:rPr>
        <w:t xml:space="preserve"> </w:t>
      </w:r>
      <w:r w:rsidR="00992246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037E0C">
        <w:rPr>
          <w:rFonts w:ascii="Times New Roman" w:hAnsi="Times New Roman" w:cs="Times New Roman"/>
          <w:sz w:val="24"/>
          <w:lang w:val="es-ES"/>
        </w:rPr>
        <w:t>de</w:t>
      </w:r>
      <w:r w:rsidR="00826C35"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372622">
        <w:rPr>
          <w:rFonts w:ascii="Times New Roman" w:hAnsi="Times New Roman" w:cs="Times New Roman"/>
          <w:sz w:val="24"/>
          <w:lang w:val="es-ES"/>
        </w:rPr>
        <w:t>prueba, experimentación</w:t>
      </w:r>
      <w:r w:rsidR="00992246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826C35" w:rsidRPr="00037E0C">
        <w:rPr>
          <w:rFonts w:ascii="Times New Roman" w:hAnsi="Times New Roman" w:cs="Times New Roman"/>
          <w:sz w:val="24"/>
          <w:lang w:val="es-ES"/>
        </w:rPr>
        <w:t xml:space="preserve">, </w:t>
      </w:r>
      <w:r w:rsidRPr="00037E0C">
        <w:rPr>
          <w:rFonts w:ascii="Times New Roman" w:hAnsi="Times New Roman" w:cs="Times New Roman"/>
          <w:sz w:val="24"/>
          <w:lang w:val="es-ES"/>
        </w:rPr>
        <w:t>con que la escritora defiende la vida de su naturaleza huidiza, de su avance</w:t>
      </w:r>
      <w:r w:rsidR="00372622">
        <w:rPr>
          <w:rFonts w:ascii="Times New Roman" w:hAnsi="Times New Roman" w:cs="Times New Roman"/>
          <w:sz w:val="24"/>
          <w:lang w:val="es-ES"/>
        </w:rPr>
        <w:t xml:space="preserve"> desbocado</w:t>
      </w:r>
      <w:r w:rsidRPr="00037E0C">
        <w:rPr>
          <w:rFonts w:ascii="Times New Roman" w:hAnsi="Times New Roman" w:cs="Times New Roman"/>
          <w:sz w:val="24"/>
          <w:lang w:val="es-ES"/>
        </w:rPr>
        <w:t>. Narra la herida que deja el movimiento</w:t>
      </w:r>
      <w:r w:rsidR="00826C35" w:rsidRPr="00037E0C">
        <w:rPr>
          <w:rFonts w:ascii="Times New Roman" w:hAnsi="Times New Roman" w:cs="Times New Roman"/>
          <w:sz w:val="24"/>
          <w:lang w:val="es-ES"/>
        </w:rPr>
        <w:t xml:space="preserve"> y la cesación de este (la muerte), </w:t>
      </w:r>
      <w:r w:rsidRPr="00037E0C">
        <w:rPr>
          <w:rFonts w:ascii="Times New Roman" w:hAnsi="Times New Roman" w:cs="Times New Roman"/>
          <w:sz w:val="24"/>
          <w:lang w:val="es-ES"/>
        </w:rPr>
        <w:t>la expansión, la trayectoria</w:t>
      </w:r>
      <w:r w:rsidR="00372622">
        <w:rPr>
          <w:rFonts w:ascii="Times New Roman" w:hAnsi="Times New Roman" w:cs="Times New Roman"/>
          <w:sz w:val="24"/>
          <w:lang w:val="es-ES"/>
        </w:rPr>
        <w:t>,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 el cambio, </w:t>
      </w:r>
      <w:r w:rsidR="00FF404A">
        <w:rPr>
          <w:rFonts w:ascii="Times New Roman" w:hAnsi="Times New Roman" w:cs="Times New Roman"/>
          <w:sz w:val="24"/>
          <w:lang w:val="es-ES"/>
        </w:rPr>
        <w:t xml:space="preserve">la evolución </w:t>
      </w:r>
      <w:r w:rsidR="00FF404A" w:rsidRPr="00037E0C">
        <w:rPr>
          <w:rFonts w:ascii="Times New Roman" w:hAnsi="Times New Roman" w:cs="Times New Roman"/>
          <w:sz w:val="24"/>
          <w:lang w:val="es-ES"/>
        </w:rPr>
        <w:t>como atributo</w:t>
      </w:r>
      <w:r w:rsidR="00FF404A">
        <w:rPr>
          <w:rFonts w:ascii="Times New Roman" w:hAnsi="Times New Roman" w:cs="Times New Roman"/>
          <w:sz w:val="24"/>
          <w:lang w:val="es-ES"/>
        </w:rPr>
        <w:t>s</w:t>
      </w:r>
      <w:r w:rsidR="00FF404A" w:rsidRPr="00037E0C">
        <w:rPr>
          <w:rFonts w:ascii="Times New Roman" w:hAnsi="Times New Roman" w:cs="Times New Roman"/>
          <w:sz w:val="24"/>
          <w:lang w:val="es-ES"/>
        </w:rPr>
        <w:t xml:space="preserve"> de </w:t>
      </w:r>
      <w:r w:rsidR="00FF404A">
        <w:rPr>
          <w:rFonts w:ascii="Times New Roman" w:hAnsi="Times New Roman" w:cs="Times New Roman"/>
          <w:sz w:val="24"/>
          <w:lang w:val="es-ES"/>
        </w:rPr>
        <w:t>la vida</w:t>
      </w:r>
      <w:r w:rsidR="00372622">
        <w:rPr>
          <w:rFonts w:ascii="Times New Roman" w:hAnsi="Times New Roman" w:cs="Times New Roman"/>
          <w:sz w:val="24"/>
          <w:lang w:val="es-ES"/>
        </w:rPr>
        <w:t xml:space="preserve"> y </w:t>
      </w:r>
      <w:r w:rsidRPr="00037E0C">
        <w:rPr>
          <w:rFonts w:ascii="Times New Roman" w:hAnsi="Times New Roman" w:cs="Times New Roman"/>
          <w:sz w:val="24"/>
          <w:lang w:val="es-ES"/>
        </w:rPr>
        <w:t>nuestra irrupción</w:t>
      </w:r>
      <w:r w:rsidR="00372622">
        <w:rPr>
          <w:rFonts w:ascii="Times New Roman" w:hAnsi="Times New Roman" w:cs="Times New Roman"/>
          <w:sz w:val="24"/>
          <w:lang w:val="es-ES"/>
        </w:rPr>
        <w:t xml:space="preserve"> sobre lo que </w:t>
      </w:r>
      <w:r w:rsidR="00372622" w:rsidRPr="00037E0C">
        <w:rPr>
          <w:rFonts w:ascii="Times New Roman" w:hAnsi="Times New Roman" w:cs="Times New Roman"/>
          <w:sz w:val="24"/>
          <w:lang w:val="es-ES"/>
        </w:rPr>
        <w:t>destruimos</w:t>
      </w:r>
      <w:r w:rsidR="00372622">
        <w:rPr>
          <w:rFonts w:ascii="Times New Roman" w:hAnsi="Times New Roman" w:cs="Times New Roman"/>
          <w:sz w:val="24"/>
          <w:lang w:val="es-ES"/>
        </w:rPr>
        <w:t xml:space="preserve"> o</w:t>
      </w:r>
      <w:r w:rsidR="00826C35" w:rsidRPr="00037E0C">
        <w:rPr>
          <w:rFonts w:ascii="Times New Roman" w:hAnsi="Times New Roman" w:cs="Times New Roman"/>
          <w:sz w:val="24"/>
          <w:lang w:val="es-ES"/>
        </w:rPr>
        <w:t xml:space="preserve"> intervenimos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 como prueba de existencia</w:t>
      </w:r>
      <w:r w:rsidR="00EA042B">
        <w:rPr>
          <w:rFonts w:ascii="Times New Roman" w:hAnsi="Times New Roman" w:cs="Times New Roman"/>
          <w:sz w:val="24"/>
          <w:lang w:val="es-ES"/>
        </w:rPr>
        <w:t>.</w:t>
      </w:r>
    </w:p>
    <w:p w14:paraId="10553D96" w14:textId="77777777" w:rsidR="00EA042B" w:rsidRPr="00037E0C" w:rsidRDefault="00EA042B" w:rsidP="00EA04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</w:p>
    <w:p w14:paraId="1F4C8B54" w14:textId="0EE50B84" w:rsidR="007F739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proofErr w:type="spellStart"/>
      <w:r w:rsidRPr="007B29D2">
        <w:rPr>
          <w:rFonts w:ascii="Times New Roman" w:hAnsi="Times New Roman" w:cs="Times New Roman"/>
          <w:b/>
          <w:bCs/>
          <w:sz w:val="24"/>
          <w:szCs w:val="24"/>
          <w:lang w:val="pt-BR"/>
        </w:rPr>
        <w:t>Cámara</w:t>
      </w:r>
      <w:proofErr w:type="spellEnd"/>
      <w:r w:rsidRPr="007B29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proofErr w:type="spellStart"/>
      <w:r w:rsidRPr="007B29D2">
        <w:rPr>
          <w:rFonts w:ascii="Times New Roman" w:hAnsi="Times New Roman" w:cs="Times New Roman"/>
          <w:b/>
          <w:bCs/>
          <w:sz w:val="24"/>
          <w:szCs w:val="24"/>
          <w:lang w:val="pt-BR"/>
        </w:rPr>
        <w:t>Gesell</w:t>
      </w:r>
      <w:proofErr w:type="spellEnd"/>
    </w:p>
    <w:p w14:paraId="3EC9AC47" w14:textId="77777777" w:rsidR="00E32829" w:rsidRPr="007B29D2" w:rsidRDefault="00E3282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7DA1BC" w14:textId="134E52C3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7B29D2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>i</w:t>
      </w:r>
      <w:r w:rsidRPr="007B29D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</w:p>
    <w:p w14:paraId="01ED60ED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7B29D2">
        <w:rPr>
          <w:rFonts w:ascii="Times New Roman" w:hAnsi="Times New Roman" w:cs="Times New Roman"/>
          <w:iCs/>
          <w:sz w:val="24"/>
          <w:szCs w:val="24"/>
          <w:lang w:val="pt-BR"/>
        </w:rPr>
        <w:t>Observamos todo</w:t>
      </w:r>
    </w:p>
    <w:p w14:paraId="4C1E9AB7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lo que tenía movimiento, </w:t>
      </w:r>
    </w:p>
    <w:p w14:paraId="0C4FE928" w14:textId="3881A302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lo seguíamos</w:t>
      </w:r>
      <w:r w:rsidR="00E32829" w:rsidRPr="007B29D2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7B29D2">
        <w:rPr>
          <w:rFonts w:ascii="Times New Roman" w:hAnsi="Times New Roman" w:cs="Times New Roman"/>
          <w:iCs/>
          <w:sz w:val="24"/>
          <w:szCs w:val="24"/>
        </w:rPr>
        <w:t>hasta detenerlo.</w:t>
      </w:r>
    </w:p>
    <w:p w14:paraId="3A094240" w14:textId="77777777" w:rsidR="00E32829" w:rsidRDefault="00E3282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D5EA8F" w14:textId="77777777" w:rsidR="00D62DB5" w:rsidRPr="007B29D2" w:rsidRDefault="00D62DB5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9D72CE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lastRenderedPageBreak/>
        <w:t>La luz del sol</w:t>
      </w:r>
    </w:p>
    <w:p w14:paraId="78AB124F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 atravesaba la lupa. </w:t>
      </w:r>
    </w:p>
    <w:p w14:paraId="34FD77A7" w14:textId="354A2646" w:rsidR="007F739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Aprendimos su trayectoria. </w:t>
      </w:r>
    </w:p>
    <w:p w14:paraId="1A9D1ACA" w14:textId="77777777" w:rsidR="00E32829" w:rsidRPr="007B29D2" w:rsidRDefault="00E3282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47E1091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B29D2">
        <w:rPr>
          <w:rFonts w:ascii="Times New Roman" w:hAnsi="Times New Roman" w:cs="Times New Roman"/>
          <w:b/>
          <w:bCs/>
          <w:iCs/>
          <w:sz w:val="24"/>
          <w:szCs w:val="24"/>
        </w:rPr>
        <w:t>ii</w:t>
      </w:r>
      <w:proofErr w:type="spellEnd"/>
      <w:r w:rsidRPr="007B29D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062121F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Interrumpimos el vuelo</w:t>
      </w:r>
    </w:p>
    <w:p w14:paraId="3689F459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de todas las formas posibles. </w:t>
      </w:r>
    </w:p>
    <w:p w14:paraId="0BE9A7A7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Arrancamos las alas. </w:t>
      </w:r>
    </w:p>
    <w:p w14:paraId="0877C7B5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Miramos absortos sus cuerpos tibios e inertes</w:t>
      </w:r>
    </w:p>
    <w:p w14:paraId="5DFB6B4A" w14:textId="76352173" w:rsidR="007F739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en nuestras manos. </w:t>
      </w:r>
    </w:p>
    <w:p w14:paraId="17B3A193" w14:textId="77777777" w:rsidR="00E32829" w:rsidRPr="007B29D2" w:rsidRDefault="00E3282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09307E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B29D2">
        <w:rPr>
          <w:rFonts w:ascii="Times New Roman" w:hAnsi="Times New Roman" w:cs="Times New Roman"/>
          <w:b/>
          <w:bCs/>
          <w:iCs/>
          <w:sz w:val="24"/>
          <w:szCs w:val="24"/>
        </w:rPr>
        <w:t>iii</w:t>
      </w:r>
      <w:proofErr w:type="spellEnd"/>
      <w:r w:rsidRPr="007B29D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EA35A4C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Deshicimos los pétalos de flores</w:t>
      </w:r>
    </w:p>
    <w:p w14:paraId="24006FE3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sobre las paredes, </w:t>
      </w:r>
    </w:p>
    <w:p w14:paraId="51F6AD36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su color líquido dibujó</w:t>
      </w:r>
    </w:p>
    <w:p w14:paraId="117F48F8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nuestras huellas dactilares. </w:t>
      </w:r>
    </w:p>
    <w:p w14:paraId="511F9875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Así, </w:t>
      </w:r>
    </w:p>
    <w:p w14:paraId="6867A917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aprendimos sobre el cambio </w:t>
      </w:r>
    </w:p>
    <w:p w14:paraId="77281207" w14:textId="77777777" w:rsidR="00253C8C" w:rsidRPr="007B29D2" w:rsidRDefault="007F7399" w:rsidP="00D247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del estado de las cosas: </w:t>
      </w:r>
    </w:p>
    <w:p w14:paraId="138A54A4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El frío que endurece el lodo </w:t>
      </w:r>
    </w:p>
    <w:p w14:paraId="259DF46C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luego la lluvia</w:t>
      </w:r>
    </w:p>
    <w:p w14:paraId="3A833D51" w14:textId="77777777" w:rsidR="00253C8C" w:rsidRPr="007B29D2" w:rsidRDefault="00253C8C" w:rsidP="00D2472B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7F7399" w:rsidRPr="007B29D2">
        <w:rPr>
          <w:rFonts w:ascii="Times New Roman" w:hAnsi="Times New Roman" w:cs="Times New Roman"/>
          <w:iCs/>
          <w:sz w:val="24"/>
          <w:szCs w:val="24"/>
        </w:rPr>
        <w:t xml:space="preserve"> y el calor. </w:t>
      </w:r>
    </w:p>
    <w:p w14:paraId="7D62F7B0" w14:textId="77777777" w:rsidR="00253C8C" w:rsidRPr="007B29D2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A3DD5D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La sangre seca bajo las uñas. </w:t>
      </w:r>
    </w:p>
    <w:p w14:paraId="33EC484B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El pequeño mundo en el que vivimos</w:t>
      </w:r>
    </w:p>
    <w:p w14:paraId="1D2D383F" w14:textId="0A9E2623" w:rsidR="007F739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no fue suficiente.</w:t>
      </w:r>
    </w:p>
    <w:p w14:paraId="0AB74064" w14:textId="77777777" w:rsidR="00826C35" w:rsidRPr="00E004D8" w:rsidRDefault="00826C35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26B6DFC" w14:textId="77777777" w:rsidR="004A2C31" w:rsidRDefault="00B1378C" w:rsidP="004A2C3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135CC1">
        <w:rPr>
          <w:rFonts w:ascii="Times New Roman" w:hAnsi="Times New Roman" w:cs="Times New Roman"/>
          <w:sz w:val="24"/>
          <w:lang w:val="es-ES"/>
        </w:rPr>
        <w:t xml:space="preserve">La belleza de la escritura en este poema, </w:t>
      </w:r>
      <w:r w:rsidR="003B52F2" w:rsidRPr="00135CC1">
        <w:rPr>
          <w:rFonts w:ascii="Times New Roman" w:hAnsi="Times New Roman" w:cs="Times New Roman"/>
          <w:sz w:val="24"/>
          <w:lang w:val="es-ES"/>
        </w:rPr>
        <w:t>que se extiende en tod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o el </w:t>
      </w:r>
      <w:r w:rsidRPr="00135CC1">
        <w:rPr>
          <w:rFonts w:ascii="Times New Roman" w:hAnsi="Times New Roman" w:cs="Times New Roman"/>
          <w:sz w:val="24"/>
          <w:lang w:val="es-ES"/>
        </w:rPr>
        <w:t>libro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 es </w:t>
      </w:r>
      <w:r w:rsidR="006233A2" w:rsidRPr="00135CC1">
        <w:rPr>
          <w:rFonts w:ascii="Times New Roman" w:hAnsi="Times New Roman" w:cs="Times New Roman"/>
          <w:sz w:val="24"/>
          <w:lang w:val="es-ES"/>
        </w:rPr>
        <w:t>distintivamente analítica</w:t>
      </w:r>
      <w:r w:rsidR="00C136C4" w:rsidRPr="00135CC1">
        <w:rPr>
          <w:rFonts w:ascii="Times New Roman" w:hAnsi="Times New Roman" w:cs="Times New Roman"/>
          <w:sz w:val="24"/>
          <w:lang w:val="es-ES"/>
        </w:rPr>
        <w:t>.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C136C4" w:rsidRPr="00135CC1">
        <w:rPr>
          <w:rFonts w:ascii="Times New Roman" w:hAnsi="Times New Roman" w:cs="Times New Roman"/>
          <w:sz w:val="24"/>
          <w:lang w:val="es-ES"/>
        </w:rPr>
        <w:t>Desmiembra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826C35" w:rsidRPr="00135CC1">
        <w:rPr>
          <w:rFonts w:ascii="Times New Roman" w:hAnsi="Times New Roman" w:cs="Times New Roman"/>
          <w:sz w:val="24"/>
          <w:lang w:val="es-ES"/>
        </w:rPr>
        <w:t>tiempos, memorias, genealogías</w:t>
      </w:r>
      <w:r w:rsidR="00195A66">
        <w:rPr>
          <w:rFonts w:ascii="Times New Roman" w:hAnsi="Times New Roman" w:cs="Times New Roman"/>
          <w:sz w:val="24"/>
          <w:lang w:val="es-ES"/>
        </w:rPr>
        <w:t>. D</w:t>
      </w:r>
      <w:r w:rsidR="00826C35" w:rsidRPr="00135CC1">
        <w:rPr>
          <w:rFonts w:ascii="Times New Roman" w:hAnsi="Times New Roman" w:cs="Times New Roman"/>
          <w:sz w:val="24"/>
          <w:lang w:val="es-ES"/>
        </w:rPr>
        <w:t>icho de otro modo</w:t>
      </w:r>
      <w:r w:rsidR="003B52F2" w:rsidRPr="00135CC1">
        <w:rPr>
          <w:rFonts w:ascii="Times New Roman" w:hAnsi="Times New Roman" w:cs="Times New Roman"/>
          <w:sz w:val="24"/>
          <w:lang w:val="es-ES"/>
        </w:rPr>
        <w:t>,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hay</w:t>
      </w:r>
      <w:r w:rsidR="00C136C4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una 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suerte de 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destrucción de la unidad como condición 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de todo lo que es necesario conocer. 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Su particular belleza se distingue también 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por su </w:t>
      </w:r>
      <w:r w:rsidR="00826C35" w:rsidRPr="00135CC1">
        <w:rPr>
          <w:rFonts w:ascii="Times New Roman" w:hAnsi="Times New Roman" w:cs="Times New Roman"/>
          <w:sz w:val="24"/>
          <w:lang w:val="es-ES"/>
        </w:rPr>
        <w:t>escritura clara, desnudamente científica</w:t>
      </w:r>
      <w:r w:rsidR="006233A2" w:rsidRPr="00135CC1">
        <w:rPr>
          <w:rFonts w:ascii="Times New Roman" w:hAnsi="Times New Roman" w:cs="Times New Roman"/>
          <w:sz w:val="24"/>
          <w:lang w:val="es-ES"/>
        </w:rPr>
        <w:t>,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 y </w:t>
      </w:r>
      <w:r w:rsidR="00195A66">
        <w:rPr>
          <w:rFonts w:ascii="Times New Roman" w:hAnsi="Times New Roman" w:cs="Times New Roman"/>
          <w:sz w:val="24"/>
          <w:lang w:val="es-ES"/>
        </w:rPr>
        <w:t xml:space="preserve">no </w:t>
      </w:r>
      <w:r w:rsidR="00826C35" w:rsidRPr="00135CC1">
        <w:rPr>
          <w:rFonts w:ascii="Times New Roman" w:hAnsi="Times New Roman" w:cs="Times New Roman"/>
          <w:sz w:val="24"/>
          <w:lang w:val="es-ES"/>
        </w:rPr>
        <w:t>por ello menos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hermosa,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 poética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y llena de develaciones.</w:t>
      </w:r>
    </w:p>
    <w:p w14:paraId="3EDB25A0" w14:textId="41DE9E57" w:rsidR="00EE4B86" w:rsidRDefault="006A4AFC" w:rsidP="004A2C3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A00D4E">
        <w:rPr>
          <w:rFonts w:ascii="Times New Roman" w:hAnsi="Times New Roman" w:cs="Times New Roman"/>
          <w:iCs/>
          <w:sz w:val="24"/>
          <w:lang w:val="es-ES"/>
        </w:rPr>
        <w:t>II. Calle Primavera</w:t>
      </w:r>
      <w:r w:rsidRPr="00135CC1">
        <w:rPr>
          <w:rFonts w:ascii="Times New Roman" w:hAnsi="Times New Roman" w:cs="Times New Roman"/>
          <w:b/>
          <w:bCs/>
          <w:i/>
          <w:iCs/>
          <w:sz w:val="24"/>
          <w:lang w:val="es-ES"/>
        </w:rPr>
        <w:t xml:space="preserve">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sitúa el trayecto en tiempo presente. Si </w:t>
      </w:r>
      <w:r w:rsidR="00195A66" w:rsidRPr="00A00D4E">
        <w:rPr>
          <w:rFonts w:ascii="Times New Roman" w:hAnsi="Times New Roman" w:cs="Times New Roman"/>
          <w:bCs/>
          <w:sz w:val="24"/>
          <w:lang w:val="es-ES"/>
        </w:rPr>
        <w:t xml:space="preserve">I. Tierra </w:t>
      </w:r>
      <w:r w:rsidR="00A9530C">
        <w:rPr>
          <w:rFonts w:ascii="Times New Roman" w:hAnsi="Times New Roman" w:cs="Times New Roman"/>
          <w:bCs/>
          <w:sz w:val="24"/>
          <w:lang w:val="es-ES"/>
        </w:rPr>
        <w:t>p</w:t>
      </w:r>
      <w:r w:rsidR="00195A66" w:rsidRPr="00A00D4E">
        <w:rPr>
          <w:rFonts w:ascii="Times New Roman" w:hAnsi="Times New Roman" w:cs="Times New Roman"/>
          <w:bCs/>
          <w:sz w:val="24"/>
          <w:lang w:val="es-ES"/>
        </w:rPr>
        <w:t>rometida</w:t>
      </w:r>
      <w:r w:rsidRPr="00135CC1">
        <w:rPr>
          <w:rFonts w:ascii="Times New Roman" w:hAnsi="Times New Roman" w:cs="Times New Roman"/>
          <w:i/>
          <w:iCs/>
          <w:sz w:val="24"/>
          <w:lang w:val="es-ES"/>
        </w:rPr>
        <w:t xml:space="preserve"> 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fuese </w:t>
      </w:r>
      <w:r w:rsidRPr="00135CC1">
        <w:rPr>
          <w:rFonts w:ascii="Times New Roman" w:hAnsi="Times New Roman" w:cs="Times New Roman"/>
          <w:sz w:val="24"/>
          <w:lang w:val="es-ES"/>
        </w:rPr>
        <w:t>la alegoría del pasado y la ficción del destino</w:t>
      </w:r>
      <w:r w:rsidR="00195A66">
        <w:rPr>
          <w:rFonts w:ascii="Times New Roman" w:hAnsi="Times New Roman" w:cs="Times New Roman"/>
          <w:sz w:val="24"/>
          <w:lang w:val="es-ES"/>
        </w:rPr>
        <w:t xml:space="preserve">, esta segunda estación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es </w:t>
      </w:r>
      <w:r w:rsidR="006C00C7" w:rsidRPr="00135CC1">
        <w:rPr>
          <w:rFonts w:ascii="Times New Roman" w:hAnsi="Times New Roman" w:cs="Times New Roman"/>
          <w:sz w:val="24"/>
          <w:lang w:val="es-ES"/>
        </w:rPr>
        <w:t>la medida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 del mundo propio, los objetos, </w:t>
      </w:r>
      <w:r w:rsidR="007B5EDD" w:rsidRPr="00135CC1">
        <w:rPr>
          <w:rFonts w:ascii="Times New Roman" w:hAnsi="Times New Roman" w:cs="Times New Roman"/>
          <w:sz w:val="24"/>
          <w:lang w:val="es-ES"/>
        </w:rPr>
        <w:lastRenderedPageBreak/>
        <w:t xml:space="preserve">el recuento de la experiencia. La conciencia de las cosas, 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los 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objetos de nuestro amor 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presentes, 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al servicio </w:t>
      </w:r>
      <w:r w:rsidR="006A1D33" w:rsidRPr="00135CC1">
        <w:rPr>
          <w:rFonts w:ascii="Times New Roman" w:hAnsi="Times New Roman" w:cs="Times New Roman"/>
          <w:sz w:val="24"/>
          <w:lang w:val="es-ES"/>
        </w:rPr>
        <w:t>de lo cotidiano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 porque tejen </w:t>
      </w:r>
      <w:r w:rsidR="006A1D33" w:rsidRPr="00135CC1">
        <w:rPr>
          <w:rFonts w:ascii="Times New Roman" w:hAnsi="Times New Roman" w:cs="Times New Roman"/>
          <w:sz w:val="24"/>
          <w:lang w:val="es-ES"/>
        </w:rPr>
        <w:t xml:space="preserve">nuestro vínculo con </w:t>
      </w:r>
      <w:r w:rsidR="003B52F2" w:rsidRPr="00135CC1">
        <w:rPr>
          <w:rFonts w:ascii="Times New Roman" w:hAnsi="Times New Roman" w:cs="Times New Roman"/>
          <w:sz w:val="24"/>
          <w:lang w:val="es-ES"/>
        </w:rPr>
        <w:t>la realidad, el momento</w:t>
      </w:r>
      <w:r w:rsidR="006A1D33" w:rsidRPr="00135CC1">
        <w:rPr>
          <w:rFonts w:ascii="Times New Roman" w:hAnsi="Times New Roman" w:cs="Times New Roman"/>
          <w:sz w:val="24"/>
          <w:lang w:val="es-ES"/>
        </w:rPr>
        <w:t xml:space="preserve">. El primer poema </w:t>
      </w:r>
      <w:r w:rsidR="007B5EDD" w:rsidRPr="00135CC1">
        <w:rPr>
          <w:rFonts w:ascii="Times New Roman" w:hAnsi="Times New Roman" w:cs="Times New Roman"/>
          <w:sz w:val="24"/>
          <w:lang w:val="es-ES"/>
        </w:rPr>
        <w:t>que nos introduce a este apartado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 y no parece casual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6A1D33" w:rsidRPr="00135CC1">
        <w:rPr>
          <w:rFonts w:ascii="Times New Roman" w:hAnsi="Times New Roman" w:cs="Times New Roman"/>
          <w:sz w:val="24"/>
          <w:lang w:val="es-ES"/>
        </w:rPr>
        <w:t>es</w:t>
      </w:r>
      <w:r w:rsidR="00195A66">
        <w:rPr>
          <w:rFonts w:ascii="Times New Roman" w:hAnsi="Times New Roman" w:cs="Times New Roman"/>
          <w:sz w:val="24"/>
          <w:lang w:val="es-ES"/>
        </w:rPr>
        <w:t xml:space="preserve"> </w:t>
      </w:r>
      <w:r w:rsidR="009472A2">
        <w:rPr>
          <w:rFonts w:ascii="Times New Roman" w:hAnsi="Times New Roman" w:cs="Times New Roman"/>
          <w:sz w:val="24"/>
          <w:lang w:val="es-ES"/>
        </w:rPr>
        <w:t>«</w:t>
      </w:r>
      <w:r w:rsidR="007B5EDD" w:rsidRPr="00195A66">
        <w:rPr>
          <w:rFonts w:ascii="Times New Roman" w:hAnsi="Times New Roman" w:cs="Times New Roman"/>
          <w:sz w:val="24"/>
          <w:lang w:val="es-ES"/>
        </w:rPr>
        <w:t>Radiografía de las cosas</w:t>
      </w:r>
      <w:r w:rsidR="009472A2">
        <w:rPr>
          <w:rFonts w:ascii="Times New Roman" w:hAnsi="Times New Roman" w:cs="Times New Roman"/>
          <w:sz w:val="24"/>
          <w:lang w:val="es-ES"/>
        </w:rPr>
        <w:t>»</w:t>
      </w:r>
      <w:r w:rsidR="006A1D33" w:rsidRPr="00195A66">
        <w:rPr>
          <w:rFonts w:ascii="Times New Roman" w:hAnsi="Times New Roman" w:cs="Times New Roman"/>
          <w:sz w:val="24"/>
          <w:lang w:val="es-ES"/>
        </w:rPr>
        <w:t>.</w:t>
      </w:r>
    </w:p>
    <w:p w14:paraId="12656B72" w14:textId="77777777" w:rsidR="004A2C31" w:rsidRPr="003E1A8B" w:rsidRDefault="004A2C31" w:rsidP="004A2C3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E79958F" w14:textId="29668E58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</w:rPr>
      </w:pPr>
      <w:r w:rsidRPr="008265DF">
        <w:rPr>
          <w:rFonts w:ascii="Times New Roman" w:hAnsi="Times New Roman" w:cs="Times New Roman"/>
          <w:b/>
          <w:iCs/>
          <w:sz w:val="24"/>
        </w:rPr>
        <w:t xml:space="preserve">Radiografía de las cosas </w:t>
      </w:r>
    </w:p>
    <w:p w14:paraId="556F83C8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7CF91DF5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>Ajusto el peso exacto de mi equipaje</w:t>
      </w:r>
    </w:p>
    <w:p w14:paraId="1A64180E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en dos maletas. </w:t>
      </w:r>
    </w:p>
    <w:p w14:paraId="29BFE6FA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Recuerdo la arquitectura de la habitación, </w:t>
      </w:r>
    </w:p>
    <w:p w14:paraId="7E296037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proofErr w:type="spellStart"/>
      <w:r w:rsidRPr="008265DF">
        <w:rPr>
          <w:rFonts w:ascii="Times New Roman" w:hAnsi="Times New Roman" w:cs="Times New Roman"/>
          <w:iCs/>
          <w:sz w:val="24"/>
        </w:rPr>
        <w:t>si</w:t>
      </w:r>
      <w:proofErr w:type="spellEnd"/>
      <w:r w:rsidRPr="008265DF">
        <w:rPr>
          <w:rFonts w:ascii="Times New Roman" w:hAnsi="Times New Roman" w:cs="Times New Roman"/>
          <w:iCs/>
          <w:sz w:val="24"/>
        </w:rPr>
        <w:t xml:space="preserve"> en alguna de sus esquinas</w:t>
      </w:r>
    </w:p>
    <w:p w14:paraId="5427D9B6" w14:textId="46589180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olvidé algo. </w:t>
      </w:r>
    </w:p>
    <w:p w14:paraId="57079CB2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Miro el libro que dejé bajo la cama, </w:t>
      </w:r>
    </w:p>
    <w:p w14:paraId="2E4BA79D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el único pijama que me daba calor </w:t>
      </w:r>
    </w:p>
    <w:p w14:paraId="27E69E1D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y usé la noche antes de partir. </w:t>
      </w:r>
    </w:p>
    <w:p w14:paraId="72767AF9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05A30F59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Me pregunto: </w:t>
      </w:r>
    </w:p>
    <w:p w14:paraId="527B1293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¿Qué se mirará de nuestro equipaje </w:t>
      </w:r>
    </w:p>
    <w:p w14:paraId="33ADDD31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en las pantallas de los aeropuertos? </w:t>
      </w:r>
    </w:p>
    <w:p w14:paraId="43CE72DA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El perfil de sus formas, </w:t>
      </w:r>
    </w:p>
    <w:p w14:paraId="738567B2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la conformación de sus átomos. </w:t>
      </w:r>
    </w:p>
    <w:p w14:paraId="6319D1BA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52153A22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¿Y si pudieran ver lo que dejamos? </w:t>
      </w:r>
    </w:p>
    <w:p w14:paraId="026B7629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>Lo que en el último minuto</w:t>
      </w:r>
    </w:p>
    <w:p w14:paraId="484B48F4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decidimos abandonar, </w:t>
      </w:r>
    </w:p>
    <w:p w14:paraId="62CFD64F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lo que empacamos primero </w:t>
      </w:r>
    </w:p>
    <w:p w14:paraId="4F57BF6E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y lo que decidimos tirar. </w:t>
      </w:r>
    </w:p>
    <w:p w14:paraId="66AC675F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3BF2B973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>A treinta y ocho mil pies de altura</w:t>
      </w:r>
    </w:p>
    <w:p w14:paraId="3973DB9C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>repaso la lista mental</w:t>
      </w:r>
    </w:p>
    <w:p w14:paraId="0C064C1C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de lo que llevo. </w:t>
      </w:r>
    </w:p>
    <w:p w14:paraId="3EE13D21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4198AFD3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El camino está oscuro. </w:t>
      </w:r>
    </w:p>
    <w:p w14:paraId="5EF7F4C6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Los edificios son apenas perceptibles. </w:t>
      </w:r>
    </w:p>
    <w:p w14:paraId="74BA4169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La sombra de las nubes </w:t>
      </w:r>
    </w:p>
    <w:p w14:paraId="5B906C69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lastRenderedPageBreak/>
        <w:t xml:space="preserve">pesa sobre las llanuras. </w:t>
      </w:r>
    </w:p>
    <w:p w14:paraId="4D9F4204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Mi país se hace una pequeña mancha, </w:t>
      </w:r>
    </w:p>
    <w:p w14:paraId="6BF1A227" w14:textId="7C91C6D6" w:rsidR="006233A2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lang w:val="es-ES"/>
        </w:rPr>
      </w:pPr>
      <w:r w:rsidRPr="008265DF">
        <w:rPr>
          <w:rFonts w:ascii="Times New Roman" w:hAnsi="Times New Roman" w:cs="Times New Roman"/>
          <w:iCs/>
          <w:sz w:val="24"/>
        </w:rPr>
        <w:t>también mi reflejo</w:t>
      </w:r>
      <w:r w:rsidR="00253C8C" w:rsidRPr="008265DF">
        <w:rPr>
          <w:rFonts w:ascii="Times New Roman" w:hAnsi="Times New Roman" w:cs="Times New Roman"/>
          <w:iCs/>
          <w:sz w:val="24"/>
        </w:rPr>
        <w:tab/>
      </w:r>
      <w:r w:rsidRPr="008265DF">
        <w:rPr>
          <w:rFonts w:ascii="Times New Roman" w:hAnsi="Times New Roman" w:cs="Times New Roman"/>
          <w:iCs/>
          <w:sz w:val="24"/>
        </w:rPr>
        <w:t>en el vidrio</w:t>
      </w:r>
      <w:r w:rsidR="00195A66" w:rsidRPr="008265DF">
        <w:rPr>
          <w:rFonts w:ascii="Times New Roman" w:hAnsi="Times New Roman" w:cs="Times New Roman"/>
          <w:iCs/>
          <w:sz w:val="24"/>
        </w:rPr>
        <w:t>.</w:t>
      </w:r>
    </w:p>
    <w:p w14:paraId="47E2E259" w14:textId="77777777" w:rsidR="008265DF" w:rsidRDefault="008265DF" w:rsidP="008265D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p w14:paraId="1A89805D" w14:textId="6DBB0F11" w:rsidR="003077EB" w:rsidRDefault="006A1D33" w:rsidP="002A598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135CC1">
        <w:rPr>
          <w:rFonts w:ascii="Times New Roman" w:hAnsi="Times New Roman" w:cs="Times New Roman"/>
          <w:sz w:val="24"/>
          <w:lang w:val="es-ES"/>
        </w:rPr>
        <w:t xml:space="preserve">No hay elementos cifrados en el libro de Carolina Quintero. </w:t>
      </w:r>
      <w:r w:rsidR="00500918" w:rsidRPr="00135CC1">
        <w:rPr>
          <w:rFonts w:ascii="Times New Roman" w:hAnsi="Times New Roman" w:cs="Times New Roman"/>
          <w:sz w:val="24"/>
          <w:lang w:val="es-ES"/>
        </w:rPr>
        <w:t>Sus poemas e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n </w:t>
      </w:r>
      <w:r w:rsidR="003077EB" w:rsidRPr="00441EC4">
        <w:rPr>
          <w:rFonts w:ascii="Times New Roman" w:hAnsi="Times New Roman" w:cs="Times New Roman"/>
          <w:i/>
          <w:sz w:val="24"/>
          <w:lang w:val="es-ES"/>
        </w:rPr>
        <w:t>Cámara de Gesell</w:t>
      </w:r>
      <w:r w:rsidR="003077EB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Pr="00135CC1">
        <w:rPr>
          <w:rFonts w:ascii="Times New Roman" w:hAnsi="Times New Roman" w:cs="Times New Roman"/>
          <w:sz w:val="24"/>
          <w:lang w:val="es-ES"/>
        </w:rPr>
        <w:t>nos hablan de cómo se desliza la vida en sus diferentes formas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FA13B2" w:rsidRPr="00135CC1">
        <w:rPr>
          <w:rFonts w:ascii="Times New Roman" w:hAnsi="Times New Roman" w:cs="Times New Roman"/>
          <w:sz w:val="24"/>
          <w:lang w:val="es-ES"/>
        </w:rPr>
        <w:t xml:space="preserve">a través del cambio y 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las </w:t>
      </w:r>
      <w:r w:rsidR="00FA13B2" w:rsidRPr="00135CC1">
        <w:rPr>
          <w:rFonts w:ascii="Times New Roman" w:hAnsi="Times New Roman" w:cs="Times New Roman"/>
          <w:sz w:val="24"/>
          <w:lang w:val="es-ES"/>
        </w:rPr>
        <w:t>distancias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. El desplazamiento geográfico, </w:t>
      </w:r>
      <w:r w:rsidR="003077EB" w:rsidRPr="00135CC1">
        <w:rPr>
          <w:rFonts w:ascii="Times New Roman" w:hAnsi="Times New Roman" w:cs="Times New Roman"/>
          <w:sz w:val="24"/>
          <w:lang w:val="es-ES"/>
        </w:rPr>
        <w:t xml:space="preserve">el </w:t>
      </w:r>
      <w:r w:rsidRPr="00135CC1">
        <w:rPr>
          <w:rFonts w:ascii="Times New Roman" w:hAnsi="Times New Roman" w:cs="Times New Roman"/>
          <w:sz w:val="24"/>
          <w:lang w:val="es-ES"/>
        </w:rPr>
        <w:t>emotivo</w:t>
      </w:r>
      <w:r w:rsidR="000B3A8B" w:rsidRPr="00135CC1">
        <w:rPr>
          <w:rFonts w:ascii="Times New Roman" w:hAnsi="Times New Roman" w:cs="Times New Roman"/>
          <w:sz w:val="24"/>
          <w:lang w:val="es-ES"/>
        </w:rPr>
        <w:t>,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que </w:t>
      </w:r>
      <w:r w:rsidR="003077EB" w:rsidRPr="00135CC1">
        <w:rPr>
          <w:rFonts w:ascii="Times New Roman" w:hAnsi="Times New Roman" w:cs="Times New Roman"/>
          <w:sz w:val="24"/>
          <w:lang w:val="es-ES"/>
        </w:rPr>
        <w:t>hace mutar nuestra lectura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 de todo. Y recorda</w:t>
      </w:r>
      <w:r w:rsidR="000B3A8B" w:rsidRPr="00135CC1">
        <w:rPr>
          <w:rFonts w:ascii="Times New Roman" w:hAnsi="Times New Roman" w:cs="Times New Roman"/>
          <w:sz w:val="24"/>
          <w:lang w:val="es-ES"/>
        </w:rPr>
        <w:t>rn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os entonces que </w:t>
      </w:r>
      <w:r w:rsidR="003077EB" w:rsidRPr="00135CC1">
        <w:rPr>
          <w:rFonts w:ascii="Times New Roman" w:hAnsi="Times New Roman" w:cs="Times New Roman"/>
          <w:sz w:val="24"/>
          <w:lang w:val="es-ES"/>
        </w:rPr>
        <w:t>la escritur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a es una </w:t>
      </w:r>
      <w:r w:rsidR="003077EB" w:rsidRPr="00135CC1">
        <w:rPr>
          <w:rFonts w:ascii="Times New Roman" w:hAnsi="Times New Roman" w:cs="Times New Roman"/>
          <w:sz w:val="24"/>
          <w:lang w:val="es-ES"/>
        </w:rPr>
        <w:t xml:space="preserve">forma de apoyo para desplazarse 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por el </w:t>
      </w:r>
      <w:r w:rsidR="003077EB" w:rsidRPr="00135CC1">
        <w:rPr>
          <w:rFonts w:ascii="Times New Roman" w:hAnsi="Times New Roman" w:cs="Times New Roman"/>
          <w:sz w:val="24"/>
          <w:lang w:val="es-ES"/>
        </w:rPr>
        <w:t>mundo</w:t>
      </w:r>
      <w:r w:rsidR="00AE392E" w:rsidRPr="00135CC1">
        <w:rPr>
          <w:rFonts w:ascii="Times New Roman" w:hAnsi="Times New Roman" w:cs="Times New Roman"/>
          <w:sz w:val="24"/>
          <w:lang w:val="es-ES"/>
        </w:rPr>
        <w:t>; m</w:t>
      </w:r>
      <w:r w:rsidR="003077EB" w:rsidRPr="00135CC1">
        <w:rPr>
          <w:rFonts w:ascii="Times New Roman" w:hAnsi="Times New Roman" w:cs="Times New Roman"/>
          <w:sz w:val="24"/>
          <w:lang w:val="es-ES"/>
        </w:rPr>
        <w:t>overse de país, moverse</w:t>
      </w:r>
      <w:r w:rsidR="00AE392E" w:rsidRPr="00135CC1">
        <w:rPr>
          <w:rFonts w:ascii="Times New Roman" w:hAnsi="Times New Roman" w:cs="Times New Roman"/>
          <w:sz w:val="24"/>
          <w:lang w:val="es-ES"/>
        </w:rPr>
        <w:t>.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 La </w:t>
      </w:r>
      <w:r w:rsidR="00C64BB4" w:rsidRPr="00135CC1">
        <w:rPr>
          <w:rFonts w:ascii="Times New Roman" w:hAnsi="Times New Roman" w:cs="Times New Roman"/>
          <w:sz w:val="24"/>
          <w:lang w:val="es-ES"/>
        </w:rPr>
        <w:t>poesía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C45586" w:rsidRPr="00D57A97">
        <w:rPr>
          <w:rFonts w:ascii="Times New Roman" w:hAnsi="Times New Roman" w:cs="Times New Roman"/>
          <w:bCs/>
          <w:sz w:val="24"/>
          <w:lang w:val="es-ES"/>
        </w:rPr>
        <w:t xml:space="preserve">aquí, </w:t>
      </w:r>
      <w:r w:rsidR="00C64BB4" w:rsidRPr="00D57A97">
        <w:rPr>
          <w:rFonts w:ascii="Times New Roman" w:hAnsi="Times New Roman" w:cs="Times New Roman"/>
          <w:bCs/>
          <w:sz w:val="24"/>
          <w:lang w:val="es-ES"/>
        </w:rPr>
        <w:t>en el libro de Carolina</w:t>
      </w:r>
      <w:r w:rsidR="00C64BB4" w:rsidRPr="00135CC1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C64BB4" w:rsidRPr="00135CC1">
        <w:rPr>
          <w:rFonts w:ascii="Times New Roman" w:hAnsi="Times New Roman" w:cs="Times New Roman"/>
          <w:sz w:val="24"/>
          <w:lang w:val="es-ES"/>
        </w:rPr>
        <w:t xml:space="preserve">es el lugar para hacerse las preguntas </w:t>
      </w:r>
      <w:r w:rsidR="00AE392E" w:rsidRPr="00135CC1">
        <w:rPr>
          <w:rFonts w:ascii="Times New Roman" w:hAnsi="Times New Roman" w:cs="Times New Roman"/>
          <w:sz w:val="24"/>
          <w:lang w:val="es-ES"/>
        </w:rPr>
        <w:t>posibles</w:t>
      </w:r>
      <w:r w:rsidR="00C64BB4" w:rsidRPr="00135CC1">
        <w:rPr>
          <w:rFonts w:ascii="Times New Roman" w:hAnsi="Times New Roman" w:cs="Times New Roman"/>
          <w:sz w:val="24"/>
          <w:lang w:val="es-ES"/>
        </w:rPr>
        <w:t xml:space="preserve"> sobre el desplazamiento, sobre el cambio.</w:t>
      </w:r>
    </w:p>
    <w:p w14:paraId="2ED1BCB6" w14:textId="77777777" w:rsidR="002A598E" w:rsidRPr="008915D5" w:rsidRDefault="002A598E" w:rsidP="002A598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</w:p>
    <w:p w14:paraId="0CDDE56B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</w:rPr>
      </w:pPr>
      <w:r w:rsidRPr="002A598E">
        <w:rPr>
          <w:rFonts w:ascii="Times New Roman" w:hAnsi="Times New Roman" w:cs="Times New Roman"/>
          <w:b/>
          <w:iCs/>
          <w:sz w:val="24"/>
        </w:rPr>
        <w:t>Otro lugar</w:t>
      </w:r>
    </w:p>
    <w:p w14:paraId="21F11726" w14:textId="77777777" w:rsidR="009472A2" w:rsidRPr="002A598E" w:rsidRDefault="009472A2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5A10CA3D" w14:textId="6E893CDF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>es el marco de la puerta</w:t>
      </w:r>
    </w:p>
    <w:p w14:paraId="49E6F29F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del que contemplamos </w:t>
      </w:r>
    </w:p>
    <w:p w14:paraId="01F28D42" w14:textId="77777777" w:rsidR="00441EC4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cuando alguien se marcha </w:t>
      </w:r>
    </w:p>
    <w:p w14:paraId="7BB5DC8C" w14:textId="02409075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para no volver: </w:t>
      </w:r>
    </w:p>
    <w:p w14:paraId="0BF8D5E4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un hogar que se abandona, </w:t>
      </w:r>
    </w:p>
    <w:p w14:paraId="74A55CAC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la huella que deja un cuerpo </w:t>
      </w:r>
    </w:p>
    <w:p w14:paraId="065A132C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sobre cualquier superficie, </w:t>
      </w:r>
    </w:p>
    <w:p w14:paraId="76D4D81D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esa ventana por la que miramos la lluvia, </w:t>
      </w:r>
    </w:p>
    <w:p w14:paraId="1DA5829E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aunque nuestros ojos </w:t>
      </w:r>
    </w:p>
    <w:p w14:paraId="5521E312" w14:textId="77777777" w:rsidR="00253C8C" w:rsidRPr="002A598E" w:rsidRDefault="00C45586" w:rsidP="00441EC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traspasen las montañas. </w:t>
      </w:r>
    </w:p>
    <w:p w14:paraId="7811AE07" w14:textId="77777777" w:rsidR="00253C8C" w:rsidRPr="002A598E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290A7AA8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Otro lugar </w:t>
      </w:r>
    </w:p>
    <w:p w14:paraId="12C792E4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es el vuelo que no sale </w:t>
      </w:r>
    </w:p>
    <w:p w14:paraId="77577E6C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en el itinerario de los aeropuertos. </w:t>
      </w:r>
    </w:p>
    <w:p w14:paraId="1630499C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>Otro lugar</w:t>
      </w:r>
    </w:p>
    <w:p w14:paraId="2A291636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es el baño con seguro </w:t>
      </w:r>
    </w:p>
    <w:p w14:paraId="670E8C87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>del que se escucha llanto</w:t>
      </w:r>
    </w:p>
    <w:p w14:paraId="3472A509" w14:textId="5121CBA9" w:rsidR="00C45586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lang w:val="es-ES"/>
        </w:rPr>
      </w:pPr>
      <w:r w:rsidRPr="002A598E">
        <w:rPr>
          <w:rFonts w:ascii="Times New Roman" w:hAnsi="Times New Roman" w:cs="Times New Roman"/>
          <w:iCs/>
          <w:sz w:val="24"/>
        </w:rPr>
        <w:t>y luego se hace silencio</w:t>
      </w:r>
      <w:r w:rsidR="00441EC4" w:rsidRPr="002A598E">
        <w:rPr>
          <w:rFonts w:ascii="Times New Roman" w:hAnsi="Times New Roman" w:cs="Times New Roman"/>
          <w:iCs/>
          <w:sz w:val="24"/>
        </w:rPr>
        <w:t>.</w:t>
      </w:r>
    </w:p>
    <w:p w14:paraId="5C64AD5E" w14:textId="77777777" w:rsidR="002A598E" w:rsidRDefault="002A598E" w:rsidP="002A598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p w14:paraId="0EA97348" w14:textId="6987B613" w:rsidR="00F212E6" w:rsidRDefault="00941375" w:rsidP="00F212E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135CC1">
        <w:rPr>
          <w:rFonts w:ascii="Times New Roman" w:hAnsi="Times New Roman" w:cs="Times New Roman"/>
          <w:sz w:val="24"/>
          <w:lang w:val="es-ES"/>
        </w:rPr>
        <w:t>Las afecciones y lo que pareciera quebrarse, diluirse con el cambio</w:t>
      </w:r>
      <w:r w:rsidR="00AE392E" w:rsidRPr="00135CC1">
        <w:rPr>
          <w:rFonts w:ascii="Times New Roman" w:hAnsi="Times New Roman" w:cs="Times New Roman"/>
          <w:sz w:val="24"/>
          <w:lang w:val="es-ES"/>
        </w:rPr>
        <w:t>,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AE392E" w:rsidRPr="00135CC1">
        <w:rPr>
          <w:rFonts w:ascii="Times New Roman" w:hAnsi="Times New Roman" w:cs="Times New Roman"/>
          <w:sz w:val="24"/>
          <w:lang w:val="es-ES"/>
        </w:rPr>
        <w:t>está</w:t>
      </w:r>
      <w:r w:rsidR="00C36FB9">
        <w:rPr>
          <w:rFonts w:ascii="Times New Roman" w:hAnsi="Times New Roman" w:cs="Times New Roman"/>
          <w:sz w:val="24"/>
          <w:lang w:val="es-ES"/>
        </w:rPr>
        <w:t xml:space="preserve">n contenidas en </w:t>
      </w:r>
      <w:r w:rsidR="00E411E1">
        <w:rPr>
          <w:rFonts w:ascii="Times New Roman" w:hAnsi="Times New Roman" w:cs="Times New Roman"/>
          <w:sz w:val="24"/>
          <w:lang w:val="es-ES"/>
        </w:rPr>
        <w:t xml:space="preserve">           </w:t>
      </w:r>
      <w:r w:rsidR="002576F4" w:rsidRPr="00A00D4E">
        <w:rPr>
          <w:rFonts w:ascii="Times New Roman" w:hAnsi="Times New Roman" w:cs="Times New Roman"/>
          <w:iCs/>
          <w:sz w:val="24"/>
          <w:lang w:val="es-ES"/>
        </w:rPr>
        <w:t xml:space="preserve">III. Zona de </w:t>
      </w:r>
      <w:r w:rsidR="00A9530C">
        <w:rPr>
          <w:rFonts w:ascii="Times New Roman" w:hAnsi="Times New Roman" w:cs="Times New Roman"/>
          <w:iCs/>
          <w:sz w:val="24"/>
          <w:lang w:val="es-ES"/>
        </w:rPr>
        <w:t>n</w:t>
      </w:r>
      <w:r w:rsidR="002576F4" w:rsidRPr="00A00D4E">
        <w:rPr>
          <w:rFonts w:ascii="Times New Roman" w:hAnsi="Times New Roman" w:cs="Times New Roman"/>
          <w:iCs/>
          <w:sz w:val="24"/>
          <w:lang w:val="es-ES"/>
        </w:rPr>
        <w:t>iebla</w:t>
      </w:r>
      <w:r w:rsidR="00C36FB9">
        <w:rPr>
          <w:rFonts w:ascii="Times New Roman" w:hAnsi="Times New Roman" w:cs="Times New Roman"/>
          <w:bCs/>
          <w:iCs/>
          <w:sz w:val="24"/>
          <w:lang w:val="es-ES"/>
        </w:rPr>
        <w:t>, tercera estación del poemario</w:t>
      </w:r>
      <w:r w:rsidRPr="00A00D4E">
        <w:rPr>
          <w:rFonts w:ascii="Times New Roman" w:hAnsi="Times New Roman" w:cs="Times New Roman"/>
          <w:iCs/>
          <w:sz w:val="24"/>
          <w:lang w:val="es-ES"/>
        </w:rPr>
        <w:t>.</w:t>
      </w:r>
      <w:r w:rsidRPr="00135CC1">
        <w:rPr>
          <w:rFonts w:ascii="Times New Roman" w:hAnsi="Times New Roman" w:cs="Times New Roman"/>
          <w:b/>
          <w:bCs/>
          <w:i/>
          <w:iCs/>
          <w:sz w:val="24"/>
          <w:lang w:val="es-ES"/>
        </w:rPr>
        <w:t xml:space="preserve">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Lo 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que antes </w:t>
      </w:r>
      <w:r w:rsidR="005E2211" w:rsidRPr="00135CC1">
        <w:rPr>
          <w:rFonts w:ascii="Times New Roman" w:hAnsi="Times New Roman" w:cs="Times New Roman"/>
          <w:sz w:val="24"/>
          <w:lang w:val="es-ES"/>
        </w:rPr>
        <w:t xml:space="preserve">era 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claro y 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luego </w:t>
      </w:r>
      <w:r w:rsidR="005E2211" w:rsidRPr="00135CC1">
        <w:rPr>
          <w:rFonts w:ascii="Times New Roman" w:hAnsi="Times New Roman" w:cs="Times New Roman"/>
          <w:sz w:val="24"/>
          <w:lang w:val="es-ES"/>
        </w:rPr>
        <w:t xml:space="preserve">se torna </w:t>
      </w:r>
      <w:r w:rsidRPr="00135CC1">
        <w:rPr>
          <w:rFonts w:ascii="Times New Roman" w:hAnsi="Times New Roman" w:cs="Times New Roman"/>
          <w:sz w:val="24"/>
          <w:lang w:val="es-ES"/>
        </w:rPr>
        <w:lastRenderedPageBreak/>
        <w:t xml:space="preserve">incomprensible, 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la inversión de los signos,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la paradoja </w:t>
      </w:r>
      <w:r w:rsidR="00C36FB9">
        <w:rPr>
          <w:rFonts w:ascii="Times New Roman" w:hAnsi="Times New Roman" w:cs="Times New Roman"/>
          <w:sz w:val="24"/>
          <w:lang w:val="es-ES"/>
        </w:rPr>
        <w:t>“</w:t>
      </w:r>
      <w:r w:rsidRPr="00135CC1">
        <w:rPr>
          <w:rFonts w:ascii="Times New Roman" w:hAnsi="Times New Roman" w:cs="Times New Roman"/>
          <w:sz w:val="24"/>
          <w:lang w:val="es-ES"/>
        </w:rPr>
        <w:t>presencia</w:t>
      </w:r>
      <w:r w:rsidR="00C36FB9">
        <w:rPr>
          <w:rFonts w:ascii="Times New Roman" w:hAnsi="Times New Roman" w:cs="Times New Roman"/>
          <w:sz w:val="24"/>
          <w:lang w:val="es-ES"/>
        </w:rPr>
        <w:t>”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 d</w:t>
      </w:r>
      <w:r w:rsidR="005E2211" w:rsidRPr="00135CC1">
        <w:rPr>
          <w:rFonts w:ascii="Times New Roman" w:hAnsi="Times New Roman" w:cs="Times New Roman"/>
          <w:sz w:val="24"/>
          <w:lang w:val="es-ES"/>
        </w:rPr>
        <w:t>e la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C36FB9">
        <w:rPr>
          <w:rFonts w:ascii="Times New Roman" w:hAnsi="Times New Roman" w:cs="Times New Roman"/>
          <w:sz w:val="24"/>
          <w:lang w:val="es-ES"/>
        </w:rPr>
        <w:t>“</w:t>
      </w:r>
      <w:r w:rsidRPr="00135CC1">
        <w:rPr>
          <w:rFonts w:ascii="Times New Roman" w:hAnsi="Times New Roman" w:cs="Times New Roman"/>
          <w:sz w:val="24"/>
          <w:lang w:val="es-ES"/>
        </w:rPr>
        <w:t>ausen</w:t>
      </w:r>
      <w:r w:rsidR="006014A1" w:rsidRPr="00135CC1">
        <w:rPr>
          <w:rFonts w:ascii="Times New Roman" w:hAnsi="Times New Roman" w:cs="Times New Roman"/>
          <w:sz w:val="24"/>
          <w:lang w:val="es-ES"/>
        </w:rPr>
        <w:t>cia</w:t>
      </w:r>
      <w:r w:rsidR="00C36FB9">
        <w:rPr>
          <w:rFonts w:ascii="Times New Roman" w:hAnsi="Times New Roman" w:cs="Times New Roman"/>
          <w:sz w:val="24"/>
          <w:lang w:val="es-ES"/>
        </w:rPr>
        <w:t>”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, las develaciones que asoman </w:t>
      </w:r>
      <w:r w:rsidR="00CB0D10" w:rsidRPr="00135CC1">
        <w:rPr>
          <w:rFonts w:ascii="Times New Roman" w:hAnsi="Times New Roman" w:cs="Times New Roman"/>
          <w:sz w:val="24"/>
          <w:lang w:val="es-ES"/>
        </w:rPr>
        <w:t xml:space="preserve">distorsionadas entre </w:t>
      </w:r>
      <w:r w:rsidRPr="00135CC1">
        <w:rPr>
          <w:rFonts w:ascii="Times New Roman" w:hAnsi="Times New Roman" w:cs="Times New Roman"/>
          <w:sz w:val="24"/>
          <w:lang w:val="es-ES"/>
        </w:rPr>
        <w:t>la condensación y las gotas de agua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 (la humedad</w:t>
      </w:r>
      <w:r w:rsidR="00AE392E" w:rsidRPr="00135CC1">
        <w:rPr>
          <w:rFonts w:ascii="Times New Roman" w:hAnsi="Times New Roman" w:cs="Times New Roman"/>
          <w:sz w:val="24"/>
          <w:lang w:val="es-ES"/>
        </w:rPr>
        <w:t>,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5E2211" w:rsidRPr="00135CC1">
        <w:rPr>
          <w:rFonts w:ascii="Times New Roman" w:hAnsi="Times New Roman" w:cs="Times New Roman"/>
          <w:sz w:val="24"/>
          <w:lang w:val="es-ES"/>
        </w:rPr>
        <w:t xml:space="preserve">tan propia de </w:t>
      </w:r>
      <w:r w:rsidR="006014A1" w:rsidRPr="00135CC1">
        <w:rPr>
          <w:rFonts w:ascii="Times New Roman" w:hAnsi="Times New Roman" w:cs="Times New Roman"/>
          <w:sz w:val="24"/>
          <w:lang w:val="es-ES"/>
        </w:rPr>
        <w:t>los duelos)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CB0D10" w:rsidRPr="00135CC1">
        <w:rPr>
          <w:rFonts w:ascii="Times New Roman" w:hAnsi="Times New Roman" w:cs="Times New Roman"/>
          <w:sz w:val="24"/>
          <w:lang w:val="es-ES"/>
        </w:rPr>
        <w:t xml:space="preserve">que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obstruye la claridad </w:t>
      </w:r>
      <w:r w:rsidR="006E5D07" w:rsidRPr="00135CC1">
        <w:rPr>
          <w:rFonts w:ascii="Times New Roman" w:hAnsi="Times New Roman" w:cs="Times New Roman"/>
          <w:sz w:val="24"/>
          <w:lang w:val="es-ES"/>
        </w:rPr>
        <w:t>de las cosas</w:t>
      </w:r>
      <w:r w:rsidR="00CB0D10" w:rsidRPr="00135CC1">
        <w:rPr>
          <w:rFonts w:ascii="Times New Roman" w:hAnsi="Times New Roman" w:cs="Times New Roman"/>
          <w:sz w:val="24"/>
          <w:lang w:val="es-ES"/>
        </w:rPr>
        <w:t xml:space="preserve"> y acaba por limpiarlas</w:t>
      </w:r>
      <w:r w:rsidR="006014A1" w:rsidRPr="00135CC1">
        <w:rPr>
          <w:rFonts w:ascii="Times New Roman" w:hAnsi="Times New Roman" w:cs="Times New Roman"/>
          <w:sz w:val="24"/>
          <w:lang w:val="es-ES"/>
        </w:rPr>
        <w:t>, diluirlas, anegarlas</w:t>
      </w:r>
      <w:r w:rsidR="006E5D07" w:rsidRPr="00135CC1">
        <w:rPr>
          <w:rFonts w:ascii="Times New Roman" w:hAnsi="Times New Roman" w:cs="Times New Roman"/>
          <w:sz w:val="24"/>
          <w:lang w:val="es-ES"/>
        </w:rPr>
        <w:t>.</w:t>
      </w:r>
    </w:p>
    <w:p w14:paraId="71F82DB1" w14:textId="77777777" w:rsidR="0042110D" w:rsidRDefault="005E2211" w:rsidP="0042110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135CC1">
        <w:rPr>
          <w:rFonts w:ascii="Times New Roman" w:hAnsi="Times New Roman" w:cs="Times New Roman"/>
          <w:sz w:val="24"/>
          <w:lang w:val="es-ES"/>
        </w:rPr>
        <w:t xml:space="preserve">Los fantasmas humanos, inagotables por humanos </w:t>
      </w:r>
      <w:r w:rsidR="00C36FB9">
        <w:rPr>
          <w:rFonts w:ascii="Times New Roman" w:hAnsi="Times New Roman" w:cs="Times New Roman"/>
          <w:sz w:val="24"/>
          <w:lang w:val="es-ES"/>
        </w:rPr>
        <w:t xml:space="preserve">toman lugar en el poema homónimo de esta sección </w:t>
      </w:r>
      <w:r w:rsidR="00992246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D162EE">
        <w:rPr>
          <w:rFonts w:ascii="Times New Roman" w:hAnsi="Times New Roman" w:cs="Times New Roman"/>
          <w:sz w:val="24"/>
          <w:lang w:val="es-ES"/>
        </w:rPr>
        <w:t>«</w:t>
      </w:r>
      <w:r w:rsidR="006014A1" w:rsidRPr="00C36FB9">
        <w:rPr>
          <w:rFonts w:ascii="Times New Roman" w:hAnsi="Times New Roman" w:cs="Times New Roman"/>
          <w:iCs/>
          <w:sz w:val="24"/>
          <w:lang w:val="es-ES"/>
        </w:rPr>
        <w:t>Zona de Niebla</w:t>
      </w:r>
      <w:r w:rsidR="00D162EE">
        <w:rPr>
          <w:rFonts w:ascii="Times New Roman" w:hAnsi="Times New Roman" w:cs="Times New Roman"/>
          <w:iCs/>
          <w:sz w:val="24"/>
          <w:lang w:val="es-ES"/>
        </w:rPr>
        <w:t>»</w:t>
      </w:r>
      <w:r w:rsidR="00992246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A50A7B" w:rsidRPr="00135CC1">
        <w:rPr>
          <w:rFonts w:ascii="Times New Roman" w:hAnsi="Times New Roman" w:cs="Times New Roman"/>
          <w:i/>
          <w:iCs/>
          <w:sz w:val="24"/>
          <w:lang w:val="es-ES"/>
        </w:rPr>
        <w:t xml:space="preserve"> 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donde objetos, personas y sentimientos retroceden, se </w:t>
      </w:r>
      <w:r w:rsidR="00C36FB9">
        <w:rPr>
          <w:rFonts w:ascii="Times New Roman" w:hAnsi="Times New Roman" w:cs="Times New Roman"/>
          <w:sz w:val="24"/>
          <w:lang w:val="es-ES"/>
        </w:rPr>
        <w:t>tornan inasibles, transparentes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, </w:t>
      </w:r>
      <w:r w:rsidR="00C36FB9">
        <w:rPr>
          <w:rFonts w:ascii="Times New Roman" w:hAnsi="Times New Roman" w:cs="Times New Roman"/>
          <w:sz w:val="24"/>
          <w:lang w:val="es-ES"/>
        </w:rPr>
        <w:t xml:space="preserve">las certezas pasadas </w:t>
      </w:r>
      <w:r w:rsidR="00AE392E" w:rsidRPr="00135CC1">
        <w:rPr>
          <w:rFonts w:ascii="Times New Roman" w:hAnsi="Times New Roman" w:cs="Times New Roman"/>
          <w:sz w:val="24"/>
          <w:lang w:val="es-ES"/>
        </w:rPr>
        <w:t>se desmaterializan</w:t>
      </w:r>
      <w:r w:rsidR="00C36FB9">
        <w:rPr>
          <w:rFonts w:ascii="Times New Roman" w:hAnsi="Times New Roman" w:cs="Times New Roman"/>
          <w:sz w:val="24"/>
          <w:lang w:val="es-ES"/>
        </w:rPr>
        <w:t xml:space="preserve">. </w:t>
      </w:r>
      <w:r w:rsidR="00D162EE">
        <w:rPr>
          <w:rFonts w:ascii="Times New Roman" w:hAnsi="Times New Roman" w:cs="Times New Roman"/>
          <w:sz w:val="24"/>
          <w:lang w:val="es-ES"/>
        </w:rPr>
        <w:t xml:space="preserve">Tanto en </w:t>
      </w:r>
      <w:r w:rsidR="00C36FB9">
        <w:rPr>
          <w:rFonts w:ascii="Times New Roman" w:hAnsi="Times New Roman" w:cs="Times New Roman"/>
          <w:sz w:val="24"/>
          <w:lang w:val="es-ES"/>
        </w:rPr>
        <w:t>el poema como en la sección, el olor a panteón del que Quintero Valverde nos habla,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 inicia su descenso sobre las cosas</w:t>
      </w:r>
      <w:r w:rsidR="00C36FB9">
        <w:rPr>
          <w:rFonts w:ascii="Times New Roman" w:hAnsi="Times New Roman" w:cs="Times New Roman"/>
          <w:sz w:val="24"/>
          <w:lang w:val="es-ES"/>
        </w:rPr>
        <w:t xml:space="preserve">. En </w:t>
      </w:r>
      <w:r w:rsidR="00F72E4E">
        <w:rPr>
          <w:rFonts w:ascii="Times New Roman" w:hAnsi="Times New Roman" w:cs="Times New Roman"/>
          <w:sz w:val="24"/>
          <w:lang w:val="es-ES"/>
        </w:rPr>
        <w:t>«</w:t>
      </w:r>
      <w:r w:rsidR="00C36FB9">
        <w:rPr>
          <w:rFonts w:ascii="Times New Roman" w:hAnsi="Times New Roman" w:cs="Times New Roman"/>
          <w:sz w:val="24"/>
          <w:lang w:val="es-ES"/>
        </w:rPr>
        <w:t>Zona de Niebla</w:t>
      </w:r>
      <w:r w:rsidR="00F72E4E">
        <w:rPr>
          <w:rFonts w:ascii="Times New Roman" w:hAnsi="Times New Roman" w:cs="Times New Roman"/>
          <w:sz w:val="24"/>
          <w:lang w:val="es-ES"/>
        </w:rPr>
        <w:t>»</w:t>
      </w:r>
      <w:r w:rsidR="00C36FB9">
        <w:rPr>
          <w:rFonts w:ascii="Times New Roman" w:hAnsi="Times New Roman" w:cs="Times New Roman"/>
          <w:sz w:val="24"/>
          <w:lang w:val="es-ES"/>
        </w:rPr>
        <w:t xml:space="preserve"> todas 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las 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coordenadas </w:t>
      </w:r>
      <w:r w:rsidR="00A50A7B" w:rsidRPr="00135CC1">
        <w:rPr>
          <w:rFonts w:ascii="Times New Roman" w:hAnsi="Times New Roman" w:cs="Times New Roman"/>
          <w:sz w:val="24"/>
          <w:lang w:val="es-ES"/>
        </w:rPr>
        <w:t>inici</w:t>
      </w:r>
      <w:r w:rsidR="001C4F5C" w:rsidRPr="00135CC1">
        <w:rPr>
          <w:rFonts w:ascii="Times New Roman" w:hAnsi="Times New Roman" w:cs="Times New Roman"/>
          <w:sz w:val="24"/>
          <w:lang w:val="es-ES"/>
        </w:rPr>
        <w:t>a</w:t>
      </w:r>
      <w:r w:rsidR="00A50A7B" w:rsidRPr="00135CC1">
        <w:rPr>
          <w:rFonts w:ascii="Times New Roman" w:hAnsi="Times New Roman" w:cs="Times New Roman"/>
          <w:sz w:val="24"/>
          <w:lang w:val="es-ES"/>
        </w:rPr>
        <w:t>n su desaparición.</w:t>
      </w:r>
    </w:p>
    <w:p w14:paraId="2F629E46" w14:textId="226FD1EA" w:rsidR="001C4F5C" w:rsidRDefault="001C4F5C" w:rsidP="006F6E3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</w:rPr>
      </w:pPr>
      <w:r w:rsidRPr="00135CC1">
        <w:rPr>
          <w:rFonts w:ascii="Times New Roman" w:hAnsi="Times New Roman" w:cs="Times New Roman"/>
          <w:sz w:val="24"/>
          <w:lang w:val="es-ES"/>
        </w:rPr>
        <w:t>Quizá el poema que</w:t>
      </w:r>
      <w:r w:rsidR="00BF7E49" w:rsidRPr="00135CC1">
        <w:rPr>
          <w:rFonts w:ascii="Times New Roman" w:hAnsi="Times New Roman" w:cs="Times New Roman"/>
          <w:sz w:val="24"/>
          <w:lang w:val="es-ES"/>
        </w:rPr>
        <w:t xml:space="preserve"> más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di</w:t>
      </w:r>
      <w:r w:rsidR="00BF7E49" w:rsidRPr="00135CC1">
        <w:rPr>
          <w:rFonts w:ascii="Times New Roman" w:hAnsi="Times New Roman" w:cs="Times New Roman"/>
          <w:sz w:val="24"/>
          <w:lang w:val="es-ES"/>
        </w:rPr>
        <w:t>ferencia s</w:t>
      </w:r>
      <w:r w:rsidRPr="00135CC1">
        <w:rPr>
          <w:rFonts w:ascii="Times New Roman" w:hAnsi="Times New Roman" w:cs="Times New Roman"/>
          <w:sz w:val="24"/>
          <w:lang w:val="es-ES"/>
        </w:rPr>
        <w:t>u naturaleza de la descripción anterior es</w:t>
      </w:r>
      <w:r w:rsidR="00FE5F6A">
        <w:rPr>
          <w:rFonts w:ascii="Times New Roman" w:hAnsi="Times New Roman" w:cs="Times New Roman"/>
          <w:sz w:val="24"/>
          <w:lang w:val="es-ES"/>
        </w:rPr>
        <w:t>: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F72E4E">
        <w:rPr>
          <w:rFonts w:ascii="Times New Roman" w:hAnsi="Times New Roman" w:cs="Times New Roman"/>
          <w:sz w:val="24"/>
          <w:lang w:val="es-ES"/>
        </w:rPr>
        <w:t>«</w:t>
      </w:r>
      <w:r w:rsidRPr="00A00D4E">
        <w:rPr>
          <w:rFonts w:ascii="Times New Roman" w:hAnsi="Times New Roman" w:cs="Times New Roman"/>
          <w:sz w:val="24"/>
        </w:rPr>
        <w:t>Buganvilia</w:t>
      </w:r>
      <w:r w:rsidR="00F72E4E">
        <w:rPr>
          <w:rFonts w:ascii="Times New Roman" w:hAnsi="Times New Roman" w:cs="Times New Roman"/>
          <w:sz w:val="24"/>
        </w:rPr>
        <w:t>»</w:t>
      </w:r>
      <w:r w:rsidR="00BF7E49" w:rsidRPr="00135CC1">
        <w:rPr>
          <w:rFonts w:ascii="Times New Roman" w:hAnsi="Times New Roman" w:cs="Times New Roman"/>
          <w:i/>
          <w:iCs/>
          <w:sz w:val="24"/>
        </w:rPr>
        <w:t xml:space="preserve">. </w:t>
      </w:r>
      <w:r w:rsidR="00BF7E49" w:rsidRPr="00135CC1">
        <w:rPr>
          <w:rFonts w:ascii="Times New Roman" w:hAnsi="Times New Roman" w:cs="Times New Roman"/>
          <w:sz w:val="24"/>
        </w:rPr>
        <w:t xml:space="preserve">En </w:t>
      </w:r>
      <w:r w:rsidR="008A6BB2" w:rsidRPr="00135CC1">
        <w:rPr>
          <w:rFonts w:ascii="Times New Roman" w:hAnsi="Times New Roman" w:cs="Times New Roman"/>
          <w:sz w:val="24"/>
        </w:rPr>
        <w:t>él</w:t>
      </w:r>
      <w:r w:rsidR="00F72E4E">
        <w:rPr>
          <w:rFonts w:ascii="Times New Roman" w:hAnsi="Times New Roman" w:cs="Times New Roman"/>
          <w:sz w:val="24"/>
        </w:rPr>
        <w:t>,</w:t>
      </w:r>
      <w:r w:rsidR="008A6BB2" w:rsidRPr="00135CC1">
        <w:rPr>
          <w:rFonts w:ascii="Times New Roman" w:hAnsi="Times New Roman" w:cs="Times New Roman"/>
          <w:sz w:val="24"/>
        </w:rPr>
        <w:t xml:space="preserve"> Carolina Quintero </w:t>
      </w:r>
      <w:r w:rsidR="00BF7E49" w:rsidRPr="00866712">
        <w:rPr>
          <w:rFonts w:ascii="Times New Roman" w:hAnsi="Times New Roman" w:cs="Times New Roman"/>
          <w:sz w:val="24"/>
        </w:rPr>
        <w:t>conjuga</w:t>
      </w:r>
      <w:r w:rsidR="008A6BB2" w:rsidRPr="00866712">
        <w:rPr>
          <w:rFonts w:ascii="Times New Roman" w:hAnsi="Times New Roman" w:cs="Times New Roman"/>
          <w:sz w:val="24"/>
        </w:rPr>
        <w:t xml:space="preserve"> una sutil escritura epistolar para crear un </w:t>
      </w:r>
      <w:r w:rsidR="00AE392E" w:rsidRPr="00866712">
        <w:rPr>
          <w:rFonts w:ascii="Times New Roman" w:hAnsi="Times New Roman" w:cs="Times New Roman"/>
          <w:sz w:val="24"/>
        </w:rPr>
        <w:t xml:space="preserve">doliente y tierno </w:t>
      </w:r>
      <w:r w:rsidR="008A6BB2" w:rsidRPr="00866712">
        <w:rPr>
          <w:rFonts w:ascii="Times New Roman" w:hAnsi="Times New Roman" w:cs="Times New Roman"/>
          <w:sz w:val="24"/>
        </w:rPr>
        <w:t xml:space="preserve">diálogo que reúne a una abuela, a una </w:t>
      </w:r>
      <w:r w:rsidR="00F72E4E" w:rsidRPr="00866712">
        <w:rPr>
          <w:rFonts w:ascii="Times New Roman" w:hAnsi="Times New Roman" w:cs="Times New Roman"/>
          <w:sz w:val="24"/>
        </w:rPr>
        <w:t xml:space="preserve">buganvilia </w:t>
      </w:r>
      <w:r w:rsidR="00AE392E" w:rsidRPr="00866712">
        <w:rPr>
          <w:rFonts w:ascii="Times New Roman" w:hAnsi="Times New Roman" w:cs="Times New Roman"/>
          <w:sz w:val="24"/>
        </w:rPr>
        <w:t>y a una</w:t>
      </w:r>
      <w:r w:rsidR="00AE392E" w:rsidRPr="00135CC1">
        <w:rPr>
          <w:rFonts w:ascii="Times New Roman" w:hAnsi="Times New Roman" w:cs="Times New Roman"/>
          <w:sz w:val="24"/>
        </w:rPr>
        <w:t xml:space="preserve"> nieta</w:t>
      </w:r>
      <w:r w:rsidR="00C36FB9">
        <w:rPr>
          <w:rFonts w:ascii="Times New Roman" w:hAnsi="Times New Roman" w:cs="Times New Roman"/>
          <w:sz w:val="24"/>
        </w:rPr>
        <w:t>. En este poema</w:t>
      </w:r>
      <w:r w:rsidR="00B01DD8" w:rsidRPr="00135CC1">
        <w:rPr>
          <w:rFonts w:ascii="Times New Roman" w:hAnsi="Times New Roman" w:cs="Times New Roman"/>
          <w:sz w:val="24"/>
        </w:rPr>
        <w:t xml:space="preserve">, </w:t>
      </w:r>
      <w:r w:rsidR="00C36FB9">
        <w:rPr>
          <w:rFonts w:ascii="Times New Roman" w:hAnsi="Times New Roman" w:cs="Times New Roman"/>
          <w:sz w:val="24"/>
        </w:rPr>
        <w:t xml:space="preserve">la escritora </w:t>
      </w:r>
      <w:r w:rsidR="008A6BB2" w:rsidRPr="00135CC1">
        <w:rPr>
          <w:rFonts w:ascii="Times New Roman" w:hAnsi="Times New Roman" w:cs="Times New Roman"/>
          <w:sz w:val="24"/>
        </w:rPr>
        <w:t xml:space="preserve">cruza la frontera del tiempo hacia la infancia y desata la verdad </w:t>
      </w:r>
      <w:r w:rsidR="00AE392E" w:rsidRPr="00135CC1">
        <w:rPr>
          <w:rFonts w:ascii="Times New Roman" w:hAnsi="Times New Roman" w:cs="Times New Roman"/>
          <w:sz w:val="24"/>
        </w:rPr>
        <w:t xml:space="preserve">de los miedos </w:t>
      </w:r>
      <w:r w:rsidR="00B01DD8" w:rsidRPr="00135CC1">
        <w:rPr>
          <w:rFonts w:ascii="Times New Roman" w:hAnsi="Times New Roman" w:cs="Times New Roman"/>
          <w:sz w:val="24"/>
        </w:rPr>
        <w:t>poco a poco</w:t>
      </w:r>
      <w:r w:rsidR="00AE392E" w:rsidRPr="00135CC1">
        <w:rPr>
          <w:rFonts w:ascii="Times New Roman" w:hAnsi="Times New Roman" w:cs="Times New Roman"/>
          <w:sz w:val="24"/>
        </w:rPr>
        <w:t>.</w:t>
      </w:r>
      <w:r w:rsidR="00B01DD8" w:rsidRPr="00135CC1">
        <w:rPr>
          <w:rFonts w:ascii="Times New Roman" w:hAnsi="Times New Roman" w:cs="Times New Roman"/>
          <w:sz w:val="24"/>
        </w:rPr>
        <w:t xml:space="preserve"> Un poema </w:t>
      </w:r>
      <w:r w:rsidR="00504DF8">
        <w:rPr>
          <w:rFonts w:ascii="Times New Roman" w:hAnsi="Times New Roman" w:cs="Times New Roman"/>
          <w:sz w:val="24"/>
        </w:rPr>
        <w:t xml:space="preserve">       </w:t>
      </w:r>
      <w:r w:rsidR="00B01DD8" w:rsidRPr="00135CC1">
        <w:rPr>
          <w:rFonts w:ascii="Times New Roman" w:hAnsi="Times New Roman" w:cs="Times New Roman"/>
          <w:sz w:val="24"/>
        </w:rPr>
        <w:t>particularmente hermoso.</w:t>
      </w:r>
    </w:p>
    <w:p w14:paraId="4C7E727E" w14:textId="77777777" w:rsidR="006F6E3A" w:rsidRPr="00C44A14" w:rsidRDefault="006F6E3A" w:rsidP="006F6E3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D673B72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6E3A">
        <w:rPr>
          <w:rFonts w:ascii="Times New Roman" w:hAnsi="Times New Roman" w:cs="Times New Roman"/>
          <w:b/>
          <w:iCs/>
          <w:sz w:val="24"/>
          <w:szCs w:val="24"/>
        </w:rPr>
        <w:t>Buganvilia</w:t>
      </w:r>
    </w:p>
    <w:p w14:paraId="46108AF7" w14:textId="77777777" w:rsidR="00253C8C" w:rsidRPr="006F6E3A" w:rsidRDefault="00253C8C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545397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Dijeron que en el jardín</w:t>
      </w:r>
    </w:p>
    <w:p w14:paraId="62F55CA7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había una buganvilia, </w:t>
      </w:r>
    </w:p>
    <w:p w14:paraId="6719294B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que acá la usan como medicina</w:t>
      </w:r>
    </w:p>
    <w:p w14:paraId="26CA20EE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para afecciones respiratorias. </w:t>
      </w:r>
    </w:p>
    <w:p w14:paraId="38C107E7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Dijeron que es una enredadera, </w:t>
      </w:r>
    </w:p>
    <w:p w14:paraId="502AD0E6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de la que hay 18 especies,</w:t>
      </w:r>
    </w:p>
    <w:p w14:paraId="4141A094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que puede medir hasta 12 metros. </w:t>
      </w:r>
    </w:p>
    <w:p w14:paraId="36CB16CC" w14:textId="77777777" w:rsidR="00253C8C" w:rsidRPr="006F6E3A" w:rsidRDefault="00253C8C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2D07BF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Al entrar</w:t>
      </w:r>
    </w:p>
    <w:p w14:paraId="14C53064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encuentro una veranera, </w:t>
      </w:r>
    </w:p>
    <w:p w14:paraId="4D80A073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igual a la que vi por primera vez</w:t>
      </w:r>
    </w:p>
    <w:p w14:paraId="1BE364DC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la casa de la infancia. </w:t>
      </w:r>
    </w:p>
    <w:p w14:paraId="243C2030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Recuerdo mi retina golpeada </w:t>
      </w:r>
    </w:p>
    <w:p w14:paraId="1C44D49D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por su color </w:t>
      </w:r>
    </w:p>
    <w:p w14:paraId="186F2592" w14:textId="741DC378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y en mis manos</w:t>
      </w:r>
      <w:r w:rsidR="00253C8C" w:rsidRPr="006F6E3A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6F6E3A">
        <w:rPr>
          <w:rFonts w:ascii="Times New Roman" w:hAnsi="Times New Roman" w:cs="Times New Roman"/>
          <w:iCs/>
          <w:sz w:val="24"/>
          <w:szCs w:val="24"/>
        </w:rPr>
        <w:t xml:space="preserve">sus estambres blancos. </w:t>
      </w:r>
    </w:p>
    <w:p w14:paraId="5859EF93" w14:textId="77777777" w:rsidR="00C36FB9" w:rsidRPr="006F6E3A" w:rsidRDefault="00C36FB9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3CAC37" w14:textId="5C44D98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Cierro los ojos</w:t>
      </w:r>
    </w:p>
    <w:p w14:paraId="44E1F37D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y escucho a abuela hablar</w:t>
      </w:r>
    </w:p>
    <w:p w14:paraId="354F2F8D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lastRenderedPageBreak/>
        <w:t>sobre lo hermosa que está la veranera</w:t>
      </w:r>
    </w:p>
    <w:p w14:paraId="6358E894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afuera de casa. </w:t>
      </w:r>
    </w:p>
    <w:p w14:paraId="68CC5EA6" w14:textId="77777777" w:rsidR="00C9030D" w:rsidRPr="006F6E3A" w:rsidRDefault="00C9030D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023451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Yo le cuento que hay una igual</w:t>
      </w:r>
    </w:p>
    <w:p w14:paraId="081A6500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mi nuevo departamento, </w:t>
      </w:r>
    </w:p>
    <w:p w14:paraId="0DFADDD2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que cuando salgo y</w:t>
      </w:r>
      <w:r w:rsidR="00C9030D" w:rsidRPr="006F6E3A">
        <w:rPr>
          <w:rFonts w:ascii="Times New Roman" w:hAnsi="Times New Roman" w:cs="Times New Roman"/>
          <w:iCs/>
          <w:sz w:val="24"/>
          <w:szCs w:val="24"/>
        </w:rPr>
        <w:tab/>
      </w:r>
      <w:r w:rsidRPr="006F6E3A">
        <w:rPr>
          <w:rFonts w:ascii="Times New Roman" w:hAnsi="Times New Roman" w:cs="Times New Roman"/>
          <w:iCs/>
          <w:sz w:val="24"/>
          <w:szCs w:val="24"/>
        </w:rPr>
        <w:t>es otoño</w:t>
      </w:r>
    </w:p>
    <w:p w14:paraId="4C0418CB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sus flores están sobre el suelo</w:t>
      </w:r>
    </w:p>
    <w:p w14:paraId="3C9E7903" w14:textId="77777777" w:rsidR="00C36FB9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y no puedo acostumbrarme </w:t>
      </w:r>
    </w:p>
    <w:p w14:paraId="57A3419F" w14:textId="0D48CAF3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a pisarlas. </w:t>
      </w:r>
    </w:p>
    <w:p w14:paraId="4288A274" w14:textId="77777777" w:rsidR="00C9030D" w:rsidRPr="006F6E3A" w:rsidRDefault="00C9030D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0D161E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Le cuento que acá, </w:t>
      </w:r>
    </w:p>
    <w:p w14:paraId="4B8E19DA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la toman en infusiones, </w:t>
      </w:r>
    </w:p>
    <w:p w14:paraId="43D61E40" w14:textId="77777777" w:rsidR="00C36FB9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que yo misma la bebo</w:t>
      </w:r>
    </w:p>
    <w:p w14:paraId="2075A4C2" w14:textId="08535020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 intento regresar, </w:t>
      </w:r>
    </w:p>
    <w:p w14:paraId="643ADBB1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curarme. </w:t>
      </w:r>
    </w:p>
    <w:p w14:paraId="5E340AD7" w14:textId="77777777" w:rsidR="00C9030D" w:rsidRPr="006F6E3A" w:rsidRDefault="00C9030D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22E7C5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La buganvilia se llama así</w:t>
      </w:r>
    </w:p>
    <w:p w14:paraId="3E4507AD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desde los 1700, </w:t>
      </w:r>
    </w:p>
    <w:p w14:paraId="4DF013BF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honor al apellido de un explorador francés. </w:t>
      </w:r>
    </w:p>
    <w:p w14:paraId="3D7464D0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la RAE, </w:t>
      </w:r>
    </w:p>
    <w:p w14:paraId="4B5F697D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su significado está bajo buganvilla. </w:t>
      </w:r>
    </w:p>
    <w:p w14:paraId="1BB17433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F6E3A">
        <w:rPr>
          <w:rFonts w:ascii="Times New Roman" w:hAnsi="Times New Roman" w:cs="Times New Roman"/>
          <w:iCs/>
          <w:sz w:val="24"/>
          <w:szCs w:val="24"/>
        </w:rPr>
        <w:t>Bugambilia</w:t>
      </w:r>
      <w:proofErr w:type="spellEnd"/>
      <w:r w:rsidRPr="006F6E3A">
        <w:rPr>
          <w:rFonts w:ascii="Times New Roman" w:hAnsi="Times New Roman" w:cs="Times New Roman"/>
          <w:iCs/>
          <w:sz w:val="24"/>
          <w:szCs w:val="24"/>
        </w:rPr>
        <w:t xml:space="preserve"> con b </w:t>
      </w:r>
    </w:p>
    <w:p w14:paraId="45C92965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también es una película mexicana del 45, </w:t>
      </w:r>
    </w:p>
    <w:p w14:paraId="001B1066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que nunca terminamos de mirar. </w:t>
      </w:r>
    </w:p>
    <w:p w14:paraId="18CF5118" w14:textId="77777777" w:rsidR="00C9030D" w:rsidRPr="006F6E3A" w:rsidRDefault="00C9030D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764FC19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Abuela, </w:t>
      </w:r>
    </w:p>
    <w:p w14:paraId="4424711A" w14:textId="77777777" w:rsidR="00C36FB9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la veranera me siguió </w:t>
      </w:r>
    </w:p>
    <w:p w14:paraId="03DD9FC1" w14:textId="7F358B0D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para que la</w:t>
      </w:r>
      <w:r w:rsidR="00C9030D" w:rsidRPr="006F6E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llame de otra forma. </w:t>
      </w:r>
    </w:p>
    <w:p w14:paraId="71D62EC8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Cuando salgo al jardín</w:t>
      </w:r>
    </w:p>
    <w:p w14:paraId="4E59EBB7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le hablo como si fueras vos, </w:t>
      </w:r>
    </w:p>
    <w:p w14:paraId="2F314CB9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le cuento que soplaste sus 4 sílabas </w:t>
      </w:r>
    </w:p>
    <w:p w14:paraId="20D9E5CC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mis oídos desde hace muchos años </w:t>
      </w:r>
    </w:p>
    <w:p w14:paraId="6EF0B41A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y así empezó a ser. </w:t>
      </w:r>
    </w:p>
    <w:p w14:paraId="0CB714B7" w14:textId="77777777" w:rsidR="00FE5F6A" w:rsidRDefault="00FE5F6A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A6B15D" w14:textId="1A88C9EC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Abuela, </w:t>
      </w:r>
    </w:p>
    <w:p w14:paraId="0B108EA9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no sabía que se podía llorar tanto </w:t>
      </w:r>
    </w:p>
    <w:p w14:paraId="757062EF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al mirar una flor, </w:t>
      </w:r>
    </w:p>
    <w:p w14:paraId="15564413" w14:textId="153D8DAA" w:rsidR="00B01DD8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sin estar en un cementerio</w:t>
      </w:r>
      <w:r w:rsidR="00BA6F1F" w:rsidRPr="006F6E3A">
        <w:rPr>
          <w:rFonts w:ascii="Times New Roman" w:hAnsi="Times New Roman" w:cs="Times New Roman"/>
          <w:iCs/>
          <w:sz w:val="24"/>
          <w:szCs w:val="24"/>
        </w:rPr>
        <w:t>.</w:t>
      </w:r>
    </w:p>
    <w:p w14:paraId="22BCA4D0" w14:textId="77777777" w:rsidR="006F6E3A" w:rsidRDefault="006F6E3A" w:rsidP="006F6E3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55296235" w14:textId="0D5DE8EB" w:rsidR="005366A6" w:rsidRPr="00135CC1" w:rsidRDefault="00B01DD8" w:rsidP="006F6E3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915587">
        <w:rPr>
          <w:rFonts w:ascii="Times New Roman" w:hAnsi="Times New Roman" w:cs="Times New Roman"/>
          <w:iCs/>
          <w:sz w:val="24"/>
        </w:rPr>
        <w:t xml:space="preserve">“Nada podría reflejar la soledad tecnológica de lo que somos, lo liso de nuestras pantallas táctiles, la necesidad </w:t>
      </w:r>
      <w:r w:rsidRPr="008D22CA">
        <w:rPr>
          <w:rFonts w:ascii="Times New Roman" w:hAnsi="Times New Roman" w:cs="Times New Roman"/>
          <w:iCs/>
          <w:sz w:val="24"/>
        </w:rPr>
        <w:t>rugosa de los receptores en nuestra piel”</w:t>
      </w:r>
      <w:r w:rsidRPr="008D22CA">
        <w:rPr>
          <w:rFonts w:ascii="Times New Roman" w:hAnsi="Times New Roman" w:cs="Times New Roman"/>
          <w:sz w:val="24"/>
        </w:rPr>
        <w:t xml:space="preserve"> </w:t>
      </w:r>
      <w:r w:rsidR="00915587" w:rsidRPr="008D22CA">
        <w:rPr>
          <w:rFonts w:ascii="Times New Roman" w:hAnsi="Times New Roman" w:cs="Times New Roman"/>
          <w:sz w:val="24"/>
        </w:rPr>
        <w:t>(</w:t>
      </w:r>
      <w:r w:rsidR="00E811DD" w:rsidRPr="008D22CA">
        <w:rPr>
          <w:rFonts w:ascii="Times New Roman" w:hAnsi="Times New Roman" w:cs="Times New Roman"/>
          <w:sz w:val="24"/>
        </w:rPr>
        <w:t>202</w:t>
      </w:r>
      <w:r w:rsidR="00866712">
        <w:rPr>
          <w:rFonts w:ascii="Times New Roman" w:hAnsi="Times New Roman" w:cs="Times New Roman"/>
          <w:sz w:val="24"/>
        </w:rPr>
        <w:t>4</w:t>
      </w:r>
      <w:r w:rsidR="00E811DD" w:rsidRPr="008D22CA">
        <w:rPr>
          <w:rFonts w:ascii="Times New Roman" w:hAnsi="Times New Roman" w:cs="Times New Roman"/>
          <w:sz w:val="24"/>
        </w:rPr>
        <w:t xml:space="preserve">, </w:t>
      </w:r>
      <w:r w:rsidR="00915587" w:rsidRPr="008D22CA">
        <w:rPr>
          <w:rFonts w:ascii="Times New Roman" w:hAnsi="Times New Roman" w:cs="Times New Roman"/>
          <w:sz w:val="24"/>
        </w:rPr>
        <w:t>p.</w:t>
      </w:r>
      <w:r w:rsidR="00764AA0" w:rsidRPr="008D22CA">
        <w:rPr>
          <w:rFonts w:ascii="Times New Roman" w:hAnsi="Times New Roman" w:cs="Times New Roman"/>
          <w:sz w:val="24"/>
        </w:rPr>
        <w:t xml:space="preserve"> </w:t>
      </w:r>
      <w:r w:rsidR="00915587" w:rsidRPr="008D22CA">
        <w:rPr>
          <w:rFonts w:ascii="Times New Roman" w:hAnsi="Times New Roman" w:cs="Times New Roman"/>
          <w:sz w:val="24"/>
        </w:rPr>
        <w:t xml:space="preserve">59) </w:t>
      </w:r>
      <w:r w:rsidRPr="008D22CA">
        <w:rPr>
          <w:rFonts w:ascii="Times New Roman" w:hAnsi="Times New Roman" w:cs="Times New Roman"/>
          <w:sz w:val="24"/>
        </w:rPr>
        <w:t>es una de las sentencias de</w:t>
      </w:r>
      <w:r w:rsidRPr="008D22CA">
        <w:rPr>
          <w:rFonts w:ascii="Times New Roman" w:hAnsi="Times New Roman" w:cs="Times New Roman"/>
          <w:sz w:val="24"/>
          <w:lang w:val="es-ES"/>
        </w:rPr>
        <w:t xml:space="preserve"> </w:t>
      </w:r>
      <w:r w:rsidRPr="00A00D4E">
        <w:rPr>
          <w:rFonts w:ascii="Times New Roman" w:hAnsi="Times New Roman" w:cs="Times New Roman"/>
          <w:iCs/>
          <w:sz w:val="24"/>
          <w:lang w:val="es-ES"/>
        </w:rPr>
        <w:t>IV</w:t>
      </w:r>
      <w:r w:rsidR="00915587" w:rsidRPr="00A00D4E">
        <w:rPr>
          <w:rFonts w:ascii="Times New Roman" w:hAnsi="Times New Roman" w:cs="Times New Roman"/>
          <w:iCs/>
          <w:sz w:val="24"/>
          <w:lang w:val="es-ES"/>
        </w:rPr>
        <w:t>.</w:t>
      </w:r>
      <w:r w:rsidRPr="00A00D4E">
        <w:rPr>
          <w:rFonts w:ascii="Times New Roman" w:hAnsi="Times New Roman" w:cs="Times New Roman"/>
          <w:iCs/>
          <w:sz w:val="24"/>
          <w:lang w:val="es-ES"/>
        </w:rPr>
        <w:t xml:space="preserve"> Cápsula de </w:t>
      </w:r>
      <w:r w:rsidR="00193946">
        <w:rPr>
          <w:rFonts w:ascii="Times New Roman" w:hAnsi="Times New Roman" w:cs="Times New Roman"/>
          <w:iCs/>
          <w:sz w:val="24"/>
          <w:lang w:val="es-ES"/>
        </w:rPr>
        <w:t>t</w:t>
      </w:r>
      <w:r w:rsidRPr="00A00D4E">
        <w:rPr>
          <w:rFonts w:ascii="Times New Roman" w:hAnsi="Times New Roman" w:cs="Times New Roman"/>
          <w:iCs/>
          <w:sz w:val="24"/>
          <w:lang w:val="es-ES"/>
        </w:rPr>
        <w:t>iempo</w:t>
      </w:r>
      <w:r w:rsidR="00F72E4E" w:rsidRPr="008D22CA">
        <w:rPr>
          <w:rFonts w:ascii="Times New Roman" w:hAnsi="Times New Roman" w:cs="Times New Roman"/>
          <w:iCs/>
          <w:sz w:val="24"/>
          <w:lang w:val="es-ES"/>
        </w:rPr>
        <w:t>,</w:t>
      </w:r>
      <w:r w:rsidRPr="008D22CA">
        <w:rPr>
          <w:rFonts w:ascii="Times New Roman" w:hAnsi="Times New Roman" w:cs="Times New Roman"/>
          <w:sz w:val="24"/>
          <w:lang w:val="es-ES"/>
        </w:rPr>
        <w:t xml:space="preserve"> el final del trayecto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de</w:t>
      </w:r>
      <w:r w:rsidR="00BA6F1F" w:rsidRPr="00135CC1">
        <w:rPr>
          <w:rFonts w:ascii="Times New Roman" w:hAnsi="Times New Roman" w:cs="Times New Roman"/>
          <w:sz w:val="24"/>
          <w:lang w:val="es-ES"/>
        </w:rPr>
        <w:t xml:space="preserve"> este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libro</w:t>
      </w:r>
      <w:r w:rsidR="005366A6" w:rsidRPr="00135CC1">
        <w:rPr>
          <w:rFonts w:ascii="Times New Roman" w:hAnsi="Times New Roman" w:cs="Times New Roman"/>
          <w:sz w:val="24"/>
          <w:lang w:val="es-ES"/>
        </w:rPr>
        <w:t xml:space="preserve">. Y </w:t>
      </w:r>
      <w:r w:rsidR="001C17C1" w:rsidRPr="00135CC1">
        <w:rPr>
          <w:rFonts w:ascii="Times New Roman" w:hAnsi="Times New Roman" w:cs="Times New Roman"/>
          <w:sz w:val="24"/>
          <w:lang w:val="es-ES"/>
        </w:rPr>
        <w:t>como si fuese un manifiesto para defender la vida</w:t>
      </w:r>
      <w:r w:rsidR="00497574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764AA0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1C17C1" w:rsidRPr="00135CC1">
        <w:rPr>
          <w:rFonts w:ascii="Times New Roman" w:hAnsi="Times New Roman" w:cs="Times New Roman"/>
          <w:sz w:val="24"/>
          <w:lang w:val="es-ES"/>
        </w:rPr>
        <w:t>la propia o de otros</w:t>
      </w:r>
      <w:r w:rsidR="00764AA0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1C17C1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497574" w:rsidRPr="00135CC1">
        <w:rPr>
          <w:rFonts w:ascii="Times New Roman" w:hAnsi="Times New Roman" w:cs="Times New Roman"/>
          <w:sz w:val="24"/>
          <w:lang w:val="es-ES"/>
        </w:rPr>
        <w:t xml:space="preserve">como lo haría </w:t>
      </w:r>
      <w:r w:rsidR="001C17C1" w:rsidRPr="00135CC1">
        <w:rPr>
          <w:rFonts w:ascii="Times New Roman" w:hAnsi="Times New Roman" w:cs="Times New Roman"/>
          <w:sz w:val="24"/>
          <w:lang w:val="es-ES"/>
        </w:rPr>
        <w:t xml:space="preserve">una escritora o una doctora, </w:t>
      </w:r>
      <w:r w:rsidR="00F975B8" w:rsidRPr="00135CC1">
        <w:rPr>
          <w:rFonts w:ascii="Times New Roman" w:hAnsi="Times New Roman" w:cs="Times New Roman"/>
          <w:sz w:val="24"/>
          <w:lang w:val="es-ES"/>
        </w:rPr>
        <w:t>Carolina Quintero</w:t>
      </w:r>
      <w:r w:rsidR="001C17C1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497574" w:rsidRPr="00135CC1">
        <w:rPr>
          <w:rFonts w:ascii="Times New Roman" w:hAnsi="Times New Roman" w:cs="Times New Roman"/>
          <w:sz w:val="24"/>
          <w:lang w:val="es-ES"/>
        </w:rPr>
        <w:t>nos muestra un final de travesía</w:t>
      </w:r>
      <w:r w:rsidR="005366A6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497574" w:rsidRPr="00135CC1">
        <w:rPr>
          <w:rFonts w:ascii="Times New Roman" w:hAnsi="Times New Roman" w:cs="Times New Roman"/>
          <w:sz w:val="24"/>
          <w:lang w:val="es-ES"/>
        </w:rPr>
        <w:t>a veces distópico</w:t>
      </w:r>
      <w:r w:rsidR="005366A6" w:rsidRPr="00135CC1">
        <w:rPr>
          <w:rFonts w:ascii="Times New Roman" w:hAnsi="Times New Roman" w:cs="Times New Roman"/>
          <w:sz w:val="24"/>
          <w:lang w:val="es-ES"/>
        </w:rPr>
        <w:t>, pero real</w:t>
      </w:r>
      <w:r w:rsidR="00842DAA">
        <w:rPr>
          <w:rFonts w:ascii="Times New Roman" w:hAnsi="Times New Roman" w:cs="Times New Roman"/>
          <w:sz w:val="24"/>
          <w:lang w:val="es-ES"/>
        </w:rPr>
        <w:t>,</w:t>
      </w:r>
      <w:r w:rsidR="00915587">
        <w:rPr>
          <w:rFonts w:ascii="Times New Roman" w:hAnsi="Times New Roman" w:cs="Times New Roman"/>
          <w:sz w:val="24"/>
          <w:lang w:val="es-ES"/>
        </w:rPr>
        <w:t xml:space="preserve"> donde los animales no humanos </w:t>
      </w:r>
      <w:r w:rsidR="00764AA0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5366A6" w:rsidRPr="00135CC1">
        <w:rPr>
          <w:rFonts w:ascii="Times New Roman" w:hAnsi="Times New Roman" w:cs="Times New Roman"/>
          <w:sz w:val="24"/>
          <w:lang w:val="es-ES"/>
        </w:rPr>
        <w:t xml:space="preserve">no debe </w:t>
      </w:r>
      <w:r w:rsidR="00FF3B6E">
        <w:rPr>
          <w:rFonts w:ascii="Times New Roman" w:hAnsi="Times New Roman" w:cs="Times New Roman"/>
          <w:sz w:val="24"/>
          <w:lang w:val="es-ES"/>
        </w:rPr>
        <w:t xml:space="preserve">  </w:t>
      </w:r>
      <w:r w:rsidR="005366A6" w:rsidRPr="00135CC1">
        <w:rPr>
          <w:rFonts w:ascii="Times New Roman" w:hAnsi="Times New Roman" w:cs="Times New Roman"/>
          <w:sz w:val="24"/>
          <w:lang w:val="es-ES"/>
        </w:rPr>
        <w:t>extrañarnos</w:t>
      </w:r>
      <w:r w:rsidR="00764AA0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915587">
        <w:rPr>
          <w:rFonts w:ascii="Times New Roman" w:hAnsi="Times New Roman" w:cs="Times New Roman"/>
          <w:sz w:val="24"/>
          <w:lang w:val="es-ES"/>
        </w:rPr>
        <w:t>,</w:t>
      </w:r>
      <w:r w:rsidR="00BA6F1F" w:rsidRPr="00135CC1">
        <w:rPr>
          <w:rFonts w:ascii="Times New Roman" w:hAnsi="Times New Roman" w:cs="Times New Roman"/>
          <w:sz w:val="24"/>
          <w:lang w:val="es-ES"/>
        </w:rPr>
        <w:t xml:space="preserve"> se asoman en el espejo como víctimas de </w:t>
      </w:r>
      <w:r w:rsidR="005366A6" w:rsidRPr="00135CC1">
        <w:rPr>
          <w:rFonts w:ascii="Times New Roman" w:hAnsi="Times New Roman" w:cs="Times New Roman"/>
          <w:sz w:val="24"/>
          <w:lang w:val="es-ES"/>
        </w:rPr>
        <w:t>nuestra crueldad. Rastros de nuestro paso.</w:t>
      </w:r>
    </w:p>
    <w:p w14:paraId="319458D3" w14:textId="77777777" w:rsidR="00915587" w:rsidRPr="006F6E3A" w:rsidRDefault="0091558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</w:rPr>
      </w:pPr>
    </w:p>
    <w:p w14:paraId="7F6B68AC" w14:textId="7997047E" w:rsidR="00F24F97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</w:rPr>
      </w:pPr>
      <w:r w:rsidRPr="006F6E3A">
        <w:rPr>
          <w:rFonts w:ascii="Times New Roman" w:hAnsi="Times New Roman" w:cs="Times New Roman"/>
          <w:b/>
          <w:iCs/>
          <w:sz w:val="24"/>
        </w:rPr>
        <w:t xml:space="preserve">Sótano de las golondrinas </w:t>
      </w:r>
    </w:p>
    <w:p w14:paraId="0538EAF3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78A49918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6F6E3A">
        <w:rPr>
          <w:rFonts w:ascii="Times New Roman" w:hAnsi="Times New Roman" w:cs="Times New Roman"/>
          <w:b/>
          <w:bCs/>
          <w:iCs/>
          <w:sz w:val="24"/>
        </w:rPr>
        <w:t xml:space="preserve">i </w:t>
      </w:r>
    </w:p>
    <w:p w14:paraId="4D0C7C11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A muchos metros de profundidad</w:t>
      </w:r>
    </w:p>
    <w:p w14:paraId="2842D413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hay una fractura en medio de la tierra. </w:t>
      </w:r>
    </w:p>
    <w:p w14:paraId="5E7CDFC9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En su interior, </w:t>
      </w:r>
    </w:p>
    <w:p w14:paraId="2097C6EF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duermen miles de aves. </w:t>
      </w:r>
    </w:p>
    <w:p w14:paraId="11ED1481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3ED26BE6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Cuando amanece, </w:t>
      </w:r>
    </w:p>
    <w:p w14:paraId="7FDB4324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el batir de sus alas </w:t>
      </w:r>
    </w:p>
    <w:p w14:paraId="69D38563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hace un estruendo. </w:t>
      </w:r>
    </w:p>
    <w:p w14:paraId="0F4724AB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0C1E443C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Tormenta de aves que despierta</w:t>
      </w:r>
    </w:p>
    <w:p w14:paraId="45E4C818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en el corazón de un peñasco. </w:t>
      </w:r>
    </w:p>
    <w:p w14:paraId="61E90AC4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21EAF303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La evolución</w:t>
      </w:r>
    </w:p>
    <w:p w14:paraId="7A2D1B04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las hace volar</w:t>
      </w:r>
      <w:r w:rsidR="00C9030D" w:rsidRPr="006F6E3A">
        <w:rPr>
          <w:rFonts w:ascii="Times New Roman" w:hAnsi="Times New Roman" w:cs="Times New Roman"/>
          <w:iCs/>
          <w:sz w:val="24"/>
        </w:rPr>
        <w:t xml:space="preserve"> </w:t>
      </w:r>
      <w:r w:rsidRPr="006F6E3A">
        <w:rPr>
          <w:rFonts w:ascii="Times New Roman" w:hAnsi="Times New Roman" w:cs="Times New Roman"/>
          <w:iCs/>
          <w:sz w:val="24"/>
        </w:rPr>
        <w:t>juntas</w:t>
      </w:r>
      <w:r w:rsidR="00C9030D" w:rsidRPr="006F6E3A">
        <w:rPr>
          <w:rFonts w:ascii="Times New Roman" w:hAnsi="Times New Roman" w:cs="Times New Roman"/>
          <w:iCs/>
          <w:sz w:val="24"/>
        </w:rPr>
        <w:tab/>
      </w:r>
      <w:r w:rsidRPr="006F6E3A">
        <w:rPr>
          <w:rFonts w:ascii="Times New Roman" w:hAnsi="Times New Roman" w:cs="Times New Roman"/>
          <w:iCs/>
          <w:sz w:val="24"/>
        </w:rPr>
        <w:t xml:space="preserve">en espiral. </w:t>
      </w:r>
    </w:p>
    <w:p w14:paraId="79875682" w14:textId="77777777" w:rsidR="00E67471" w:rsidRPr="006F6E3A" w:rsidRDefault="00E67471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537EE2D8" w14:textId="628DEB43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Al atardecer, </w:t>
      </w:r>
    </w:p>
    <w:p w14:paraId="0A6F10F4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cada ave regresa</w:t>
      </w:r>
    </w:p>
    <w:p w14:paraId="7A9F8B40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con todo el cielo bajo sus alas. </w:t>
      </w:r>
    </w:p>
    <w:p w14:paraId="1119437B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23761A2F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lastRenderedPageBreak/>
        <w:t>Se clavan como una flecha</w:t>
      </w:r>
    </w:p>
    <w:p w14:paraId="7BB5A778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y serenas, </w:t>
      </w:r>
    </w:p>
    <w:p w14:paraId="2AD46FA2" w14:textId="580EAC04" w:rsidR="00F24F97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cierran sus ojos. </w:t>
      </w:r>
    </w:p>
    <w:p w14:paraId="45E9F9C8" w14:textId="77777777" w:rsidR="00E67471" w:rsidRPr="006F6E3A" w:rsidRDefault="00E67471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67825BDE" w14:textId="3C204FD0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</w:rPr>
      </w:pPr>
      <w:proofErr w:type="spellStart"/>
      <w:r w:rsidRPr="006F6E3A">
        <w:rPr>
          <w:rFonts w:ascii="Times New Roman" w:hAnsi="Times New Roman" w:cs="Times New Roman"/>
          <w:b/>
          <w:bCs/>
          <w:iCs/>
          <w:sz w:val="24"/>
        </w:rPr>
        <w:t>ii</w:t>
      </w:r>
      <w:proofErr w:type="spellEnd"/>
      <w:r w:rsidRPr="006F6E3A">
        <w:rPr>
          <w:rFonts w:ascii="Times New Roman" w:hAnsi="Times New Roman" w:cs="Times New Roman"/>
          <w:b/>
          <w:bCs/>
          <w:iCs/>
          <w:sz w:val="24"/>
        </w:rPr>
        <w:t xml:space="preserve"> </w:t>
      </w:r>
    </w:p>
    <w:p w14:paraId="3EA2B674" w14:textId="77777777" w:rsidR="00E67471" w:rsidRPr="006F6E3A" w:rsidRDefault="00E67471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4015A0F3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Nosotros</w:t>
      </w:r>
    </w:p>
    <w:p w14:paraId="0C8D1D96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somos puntos moviéndose en el mapa, </w:t>
      </w:r>
    </w:p>
    <w:p w14:paraId="5A272D6C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hasta apagar nuestra ubicación </w:t>
      </w:r>
    </w:p>
    <w:p w14:paraId="0DBEEFA0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y encender la luz de nuestra casa </w:t>
      </w:r>
    </w:p>
    <w:p w14:paraId="7EDFBED1" w14:textId="77777777" w:rsidR="00C9030D" w:rsidRPr="006F6E3A" w:rsidRDefault="00F24F97" w:rsidP="00D247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en la noche oscura. </w:t>
      </w:r>
    </w:p>
    <w:p w14:paraId="1BF0CB42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78048DCD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Localizables</w:t>
      </w:r>
    </w:p>
    <w:p w14:paraId="45F8ED9A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en nuestras migraciones </w:t>
      </w:r>
    </w:p>
    <w:p w14:paraId="563025EF" w14:textId="77777777" w:rsidR="00C9030D" w:rsidRPr="006F6E3A" w:rsidRDefault="00F24F97" w:rsidP="00D247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de regreso, </w:t>
      </w:r>
    </w:p>
    <w:p w14:paraId="7E545AAA" w14:textId="102C1BF7" w:rsidR="00F24F97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nos estrellamos con frecuencia</w:t>
      </w:r>
      <w:r w:rsidR="00C9030D" w:rsidRPr="006F6E3A">
        <w:rPr>
          <w:rFonts w:ascii="Times New Roman" w:hAnsi="Times New Roman" w:cs="Times New Roman"/>
          <w:iCs/>
          <w:sz w:val="24"/>
        </w:rPr>
        <w:t>.</w:t>
      </w:r>
    </w:p>
    <w:p w14:paraId="70974205" w14:textId="392D4717" w:rsidR="00F24F97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p w14:paraId="7A32CD71" w14:textId="500CB43E" w:rsidR="002B6907" w:rsidRDefault="00E30E65" w:rsidP="00AA41A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E</w:t>
      </w:r>
      <w:r w:rsidR="003A328E" w:rsidRPr="00135CC1">
        <w:rPr>
          <w:rFonts w:ascii="Times New Roman" w:hAnsi="Times New Roman" w:cs="Times New Roman"/>
          <w:sz w:val="24"/>
          <w:lang w:val="es-ES"/>
        </w:rPr>
        <w:t xml:space="preserve">scribir </w:t>
      </w:r>
      <w:r>
        <w:rPr>
          <w:rFonts w:ascii="Times New Roman" w:hAnsi="Times New Roman" w:cs="Times New Roman"/>
          <w:sz w:val="24"/>
          <w:lang w:val="es-ES"/>
        </w:rPr>
        <w:t>desde la furia también es c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omparecer </w:t>
      </w:r>
      <w:r>
        <w:rPr>
          <w:rFonts w:ascii="Times New Roman" w:hAnsi="Times New Roman" w:cs="Times New Roman"/>
          <w:sz w:val="24"/>
          <w:lang w:val="es-ES"/>
        </w:rPr>
        <w:t>a la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verdad</w:t>
      </w:r>
      <w:r>
        <w:rPr>
          <w:rFonts w:ascii="Times New Roman" w:hAnsi="Times New Roman" w:cs="Times New Roman"/>
          <w:sz w:val="24"/>
          <w:lang w:val="es-ES"/>
        </w:rPr>
        <w:t xml:space="preserve">. </w:t>
      </w:r>
      <w:r w:rsidR="00A7266F" w:rsidRPr="008D22CA">
        <w:rPr>
          <w:rFonts w:ascii="Times New Roman" w:hAnsi="Times New Roman" w:cs="Times New Roman"/>
          <w:sz w:val="24"/>
          <w:lang w:val="es-ES"/>
        </w:rPr>
        <w:t>Necesidad</w:t>
      </w:r>
      <w:r w:rsidR="008D22CA" w:rsidRPr="008934A1">
        <w:rPr>
          <w:rFonts w:ascii="Times New Roman" w:hAnsi="Times New Roman" w:cs="Times New Roman"/>
          <w:sz w:val="24"/>
          <w:lang w:val="es-ES"/>
        </w:rPr>
        <w:t>,</w:t>
      </w:r>
      <w:r w:rsidR="00A7266F" w:rsidRPr="008D22CA">
        <w:rPr>
          <w:rFonts w:ascii="Times New Roman" w:hAnsi="Times New Roman" w:cs="Times New Roman"/>
          <w:sz w:val="24"/>
          <w:lang w:val="es-ES"/>
        </w:rPr>
        <w:t xml:space="preserve"> </w:t>
      </w:r>
      <w:r w:rsidR="00A7266F" w:rsidRPr="008D22CA">
        <w:rPr>
          <w:rFonts w:ascii="Times New Roman" w:hAnsi="Times New Roman" w:cs="Times New Roman"/>
          <w:iCs/>
          <w:sz w:val="24"/>
          <w:lang w:val="es-ES"/>
        </w:rPr>
        <w:t>“el pequeño</w:t>
      </w:r>
      <w:r w:rsidR="00A7266F" w:rsidRPr="00E67471">
        <w:rPr>
          <w:rFonts w:ascii="Times New Roman" w:hAnsi="Times New Roman" w:cs="Times New Roman"/>
          <w:iCs/>
          <w:sz w:val="24"/>
          <w:lang w:val="es-ES"/>
        </w:rPr>
        <w:t xml:space="preserve"> mundo que vivimos no fue suficiente”</w:t>
      </w:r>
      <w:r w:rsidR="00E67471">
        <w:rPr>
          <w:rFonts w:ascii="Times New Roman" w:hAnsi="Times New Roman" w:cs="Times New Roman"/>
          <w:iCs/>
          <w:sz w:val="24"/>
          <w:lang w:val="es-ES"/>
        </w:rPr>
        <w:t xml:space="preserve"> </w:t>
      </w:r>
      <w:r w:rsidR="00E67471">
        <w:rPr>
          <w:rFonts w:ascii="Times New Roman" w:hAnsi="Times New Roman" w:cs="Times New Roman"/>
          <w:sz w:val="24"/>
          <w:lang w:val="es-ES"/>
        </w:rPr>
        <w:t>(202</w:t>
      </w:r>
      <w:r w:rsidR="008D22CA">
        <w:rPr>
          <w:rFonts w:ascii="Times New Roman" w:hAnsi="Times New Roman" w:cs="Times New Roman"/>
          <w:sz w:val="24"/>
          <w:lang w:val="es-ES"/>
        </w:rPr>
        <w:t>4</w:t>
      </w:r>
      <w:r w:rsidR="00E67471">
        <w:rPr>
          <w:rFonts w:ascii="Times New Roman" w:hAnsi="Times New Roman" w:cs="Times New Roman"/>
          <w:sz w:val="24"/>
          <w:lang w:val="es-ES"/>
        </w:rPr>
        <w:t>, p.</w:t>
      </w:r>
      <w:r w:rsidR="00E811DD">
        <w:rPr>
          <w:rFonts w:ascii="Times New Roman" w:hAnsi="Times New Roman" w:cs="Times New Roman"/>
          <w:sz w:val="24"/>
          <w:lang w:val="es-ES"/>
        </w:rPr>
        <w:t xml:space="preserve"> </w:t>
      </w:r>
      <w:r w:rsidR="00E67471">
        <w:rPr>
          <w:rFonts w:ascii="Times New Roman" w:hAnsi="Times New Roman" w:cs="Times New Roman"/>
          <w:sz w:val="24"/>
          <w:lang w:val="es-ES"/>
        </w:rPr>
        <w:t>16)</w:t>
      </w:r>
      <w:r w:rsidR="00E811DD">
        <w:rPr>
          <w:rFonts w:ascii="Times New Roman" w:hAnsi="Times New Roman" w:cs="Times New Roman"/>
          <w:sz w:val="24"/>
          <w:lang w:val="es-ES"/>
        </w:rPr>
        <w:t>.</w:t>
      </w:r>
      <w:r w:rsidR="00E67471">
        <w:rPr>
          <w:rFonts w:ascii="Times New Roman" w:hAnsi="Times New Roman" w:cs="Times New Roman"/>
          <w:sz w:val="24"/>
          <w:lang w:val="es-ES"/>
        </w:rPr>
        <w:t xml:space="preserve"> </w:t>
      </w:r>
      <w:r w:rsidR="00F24F97" w:rsidRPr="00135CC1">
        <w:rPr>
          <w:rFonts w:ascii="Times New Roman" w:hAnsi="Times New Roman" w:cs="Times New Roman"/>
          <w:sz w:val="24"/>
          <w:lang w:val="es-ES"/>
        </w:rPr>
        <w:t>Desde este lado de</w:t>
      </w:r>
      <w:r w:rsidR="004853B6" w:rsidRPr="00135CC1">
        <w:rPr>
          <w:rFonts w:ascii="Times New Roman" w:hAnsi="Times New Roman" w:cs="Times New Roman"/>
          <w:sz w:val="24"/>
          <w:lang w:val="es-ES"/>
        </w:rPr>
        <w:t xml:space="preserve"> la habitación</w:t>
      </w:r>
      <w:r>
        <w:rPr>
          <w:rFonts w:ascii="Times New Roman" w:hAnsi="Times New Roman" w:cs="Times New Roman"/>
          <w:sz w:val="24"/>
          <w:lang w:val="es-ES"/>
        </w:rPr>
        <w:t xml:space="preserve">, </w:t>
      </w:r>
      <w:r w:rsidR="00D63020">
        <w:rPr>
          <w:rFonts w:ascii="Times New Roman" w:hAnsi="Times New Roman" w:cs="Times New Roman"/>
          <w:sz w:val="24"/>
          <w:lang w:val="es-ES"/>
        </w:rPr>
        <w:t xml:space="preserve">entre </w:t>
      </w:r>
      <w:r>
        <w:rPr>
          <w:rFonts w:ascii="Times New Roman" w:hAnsi="Times New Roman" w:cs="Times New Roman"/>
          <w:sz w:val="24"/>
          <w:lang w:val="es-ES"/>
        </w:rPr>
        <w:t>esta pequeña cámara de papel</w:t>
      </w:r>
      <w:r w:rsidR="00F4683A">
        <w:rPr>
          <w:rFonts w:ascii="Times New Roman" w:hAnsi="Times New Roman" w:cs="Times New Roman"/>
          <w:sz w:val="24"/>
          <w:lang w:val="es-ES"/>
        </w:rPr>
        <w:t>,</w:t>
      </w:r>
      <w:r w:rsidR="00DE0B47">
        <w:rPr>
          <w:rFonts w:ascii="Times New Roman" w:hAnsi="Times New Roman" w:cs="Times New Roman"/>
          <w:sz w:val="24"/>
          <w:lang w:val="es-ES"/>
        </w:rPr>
        <w:t xml:space="preserve"> s</w:t>
      </w:r>
      <w:r>
        <w:rPr>
          <w:rFonts w:ascii="Times New Roman" w:hAnsi="Times New Roman" w:cs="Times New Roman"/>
          <w:sz w:val="24"/>
          <w:lang w:val="es-ES"/>
        </w:rPr>
        <w:t>u voz, implacable como la muerte</w:t>
      </w:r>
      <w:r w:rsidR="00DE0B47">
        <w:rPr>
          <w:rFonts w:ascii="Times New Roman" w:hAnsi="Times New Roman" w:cs="Times New Roman"/>
          <w:sz w:val="24"/>
          <w:lang w:val="es-ES"/>
        </w:rPr>
        <w:t>,</w:t>
      </w:r>
      <w:r>
        <w:rPr>
          <w:rFonts w:ascii="Times New Roman" w:hAnsi="Times New Roman" w:cs="Times New Roman"/>
          <w:sz w:val="24"/>
          <w:lang w:val="es-ES"/>
        </w:rPr>
        <w:t xml:space="preserve"> como el amor</w:t>
      </w:r>
      <w:r w:rsidR="00D63020">
        <w:rPr>
          <w:rFonts w:ascii="Times New Roman" w:hAnsi="Times New Roman" w:cs="Times New Roman"/>
          <w:sz w:val="24"/>
          <w:lang w:val="es-ES"/>
        </w:rPr>
        <w:t xml:space="preserve">: </w:t>
      </w:r>
      <w:r w:rsidR="00D63020" w:rsidRPr="00E67471">
        <w:rPr>
          <w:rFonts w:ascii="Times New Roman" w:hAnsi="Times New Roman" w:cs="Times New Roman"/>
          <w:sz w:val="24"/>
          <w:lang w:val="es-ES"/>
        </w:rPr>
        <w:t>la verdad</w:t>
      </w:r>
      <w:r w:rsidRPr="00E67471">
        <w:rPr>
          <w:rFonts w:ascii="Times New Roman" w:hAnsi="Times New Roman" w:cs="Times New Roman"/>
          <w:sz w:val="24"/>
          <w:lang w:val="es-ES"/>
        </w:rPr>
        <w:t xml:space="preserve"> se abre paso</w:t>
      </w:r>
      <w:r w:rsidR="00944E1D" w:rsidRPr="00E67471">
        <w:rPr>
          <w:rFonts w:ascii="Times New Roman" w:hAnsi="Times New Roman" w:cs="Times New Roman"/>
          <w:sz w:val="24"/>
          <w:lang w:val="es-ES"/>
        </w:rPr>
        <w:t xml:space="preserve"> </w:t>
      </w:r>
      <w:r w:rsidR="00944E1D">
        <w:rPr>
          <w:rFonts w:ascii="Times New Roman" w:hAnsi="Times New Roman" w:cs="Times New Roman"/>
          <w:sz w:val="24"/>
          <w:lang w:val="es-ES"/>
        </w:rPr>
        <w:t>entre páginas traslúcidas de visión uni</w:t>
      </w:r>
      <w:r w:rsidR="00944E1D" w:rsidRPr="00E811DD">
        <w:rPr>
          <w:rFonts w:ascii="Times New Roman" w:hAnsi="Times New Roman" w:cs="Times New Roman"/>
          <w:sz w:val="24"/>
          <w:lang w:val="es-ES"/>
        </w:rPr>
        <w:t>lateral</w:t>
      </w:r>
      <w:r w:rsidR="00D63020" w:rsidRPr="00A00D4E">
        <w:rPr>
          <w:rFonts w:ascii="Times New Roman" w:hAnsi="Times New Roman" w:cs="Times New Roman"/>
          <w:sz w:val="24"/>
          <w:lang w:val="es-ES"/>
        </w:rPr>
        <w:t xml:space="preserve">. </w:t>
      </w:r>
      <w:r w:rsidR="00944E1D" w:rsidRPr="00E811DD">
        <w:rPr>
          <w:rFonts w:ascii="Times New Roman" w:hAnsi="Times New Roman" w:cs="Times New Roman"/>
          <w:sz w:val="24"/>
          <w:lang w:val="es-ES"/>
        </w:rPr>
        <w:t>Reu</w:t>
      </w:r>
      <w:r w:rsidR="00944E1D">
        <w:rPr>
          <w:rFonts w:ascii="Times New Roman" w:hAnsi="Times New Roman" w:cs="Times New Roman"/>
          <w:sz w:val="24"/>
          <w:lang w:val="es-ES"/>
        </w:rPr>
        <w:t xml:space="preserve">nidos ante esta </w:t>
      </w:r>
      <w:r w:rsidR="003A328E" w:rsidRPr="00135CC1">
        <w:rPr>
          <w:rFonts w:ascii="Times New Roman" w:hAnsi="Times New Roman" w:cs="Times New Roman"/>
          <w:sz w:val="24"/>
          <w:lang w:val="es-ES"/>
        </w:rPr>
        <w:t>Cámara de Gesell</w:t>
      </w:r>
      <w:r w:rsidR="00DE0B47">
        <w:rPr>
          <w:rFonts w:ascii="Times New Roman" w:hAnsi="Times New Roman" w:cs="Times New Roman"/>
          <w:sz w:val="24"/>
          <w:lang w:val="es-ES"/>
        </w:rPr>
        <w:t xml:space="preserve"> </w:t>
      </w:r>
      <w:r w:rsidR="004F48C5" w:rsidRPr="00135CC1">
        <w:rPr>
          <w:rFonts w:ascii="Times New Roman" w:hAnsi="Times New Roman" w:cs="Times New Roman"/>
          <w:sz w:val="24"/>
          <w:lang w:val="es-ES"/>
        </w:rPr>
        <w:t xml:space="preserve">escuchamos atentos </w:t>
      </w:r>
      <w:r w:rsidR="004E3E34" w:rsidRPr="00135CC1">
        <w:rPr>
          <w:rFonts w:ascii="Times New Roman" w:hAnsi="Times New Roman" w:cs="Times New Roman"/>
          <w:sz w:val="24"/>
          <w:lang w:val="es-ES"/>
        </w:rPr>
        <w:t>lo</w:t>
      </w:r>
      <w:r w:rsidR="00C628FA">
        <w:rPr>
          <w:rFonts w:ascii="Times New Roman" w:hAnsi="Times New Roman" w:cs="Times New Roman"/>
          <w:sz w:val="24"/>
          <w:lang w:val="es-ES"/>
        </w:rPr>
        <w:t xml:space="preserve"> que Carolina Quintero</w:t>
      </w:r>
      <w:r w:rsidR="004E3E34" w:rsidRPr="00135CC1">
        <w:rPr>
          <w:rFonts w:ascii="Times New Roman" w:hAnsi="Times New Roman" w:cs="Times New Roman"/>
          <w:sz w:val="24"/>
          <w:lang w:val="es-ES"/>
        </w:rPr>
        <w:t xml:space="preserve"> tiene para decirnos.</w:t>
      </w:r>
    </w:p>
    <w:p w14:paraId="55E713DE" w14:textId="77777777" w:rsidR="00AA41A0" w:rsidRDefault="00AA41A0" w:rsidP="00AA41A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p w14:paraId="2FB6ED31" w14:textId="3AA1613E" w:rsidR="00E811DD" w:rsidRDefault="002B6907" w:rsidP="002B690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Referencias</w:t>
      </w:r>
    </w:p>
    <w:p w14:paraId="5A13ADE7" w14:textId="34389421" w:rsidR="002B6907" w:rsidRDefault="002B6907" w:rsidP="002B69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A00D4E">
        <w:rPr>
          <w:rFonts w:ascii="Times New Roman" w:hAnsi="Times New Roman" w:cs="Times New Roman"/>
          <w:sz w:val="24"/>
        </w:rPr>
        <w:t xml:space="preserve">Quintero, Carolina. (2024). </w:t>
      </w:r>
      <w:r w:rsidRPr="00A00D4E">
        <w:rPr>
          <w:rFonts w:ascii="Times New Roman" w:hAnsi="Times New Roman" w:cs="Times New Roman"/>
          <w:i/>
          <w:iCs/>
          <w:sz w:val="24"/>
        </w:rPr>
        <w:t>Cámara de Gesell</w:t>
      </w:r>
      <w:r w:rsidRPr="00A00D4E">
        <w:rPr>
          <w:rFonts w:ascii="Times New Roman" w:hAnsi="Times New Roman" w:cs="Times New Roman"/>
          <w:sz w:val="24"/>
        </w:rPr>
        <w:t>. Ediciones Perro Azul.</w:t>
      </w:r>
    </w:p>
    <w:p w14:paraId="02DBDCB3" w14:textId="77777777" w:rsidR="00FE5F6A" w:rsidRPr="00135CC1" w:rsidRDefault="00FE5F6A" w:rsidP="002B69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sectPr w:rsidR="00FE5F6A" w:rsidRPr="00135CC1" w:rsidSect="009E46FA">
      <w:headerReference w:type="default" r:id="rId8"/>
      <w:footerReference w:type="default" r:id="rId9"/>
      <w:pgSz w:w="11906" w:h="16838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EAFB7" w14:textId="77777777" w:rsidR="0026412E" w:rsidRDefault="0026412E" w:rsidP="003144C1">
      <w:pPr>
        <w:spacing w:after="0" w:line="240" w:lineRule="auto"/>
      </w:pPr>
      <w:r>
        <w:separator/>
      </w:r>
    </w:p>
  </w:endnote>
  <w:endnote w:type="continuationSeparator" w:id="0">
    <w:p w14:paraId="79C3DACB" w14:textId="77777777" w:rsidR="0026412E" w:rsidRDefault="0026412E" w:rsidP="003144C1">
      <w:pPr>
        <w:spacing w:after="0" w:line="240" w:lineRule="auto"/>
      </w:pPr>
      <w:r>
        <w:continuationSeparator/>
      </w:r>
    </w:p>
  </w:endnote>
  <w:endnote w:id="1">
    <w:p w14:paraId="3D941C83" w14:textId="41BFAFD9" w:rsidR="002B0246" w:rsidRPr="00FE5F6A" w:rsidRDefault="002B0246" w:rsidP="002B0246">
      <w:pPr>
        <w:pStyle w:val="Textonotaalfinal"/>
        <w:jc w:val="both"/>
        <w:rPr>
          <w:sz w:val="24"/>
          <w:szCs w:val="24"/>
        </w:rPr>
      </w:pPr>
      <w:r w:rsidRPr="00FE5F6A">
        <w:rPr>
          <w:rStyle w:val="Refdenotaalfinal"/>
          <w:sz w:val="18"/>
          <w:szCs w:val="18"/>
        </w:rPr>
        <w:endnoteRef/>
      </w:r>
      <w:r w:rsidRPr="00FE5F6A">
        <w:rPr>
          <w:sz w:val="18"/>
          <w:szCs w:val="18"/>
        </w:rPr>
        <w:t xml:space="preserve"> </w:t>
      </w:r>
      <w:r w:rsidRPr="00FE5F6A">
        <w:rPr>
          <w:rFonts w:ascii="Times New Roman" w:hAnsi="Times New Roman" w:cs="Times New Roman"/>
          <w:b/>
          <w:bCs/>
          <w:sz w:val="24"/>
          <w:szCs w:val="24"/>
        </w:rPr>
        <w:t>Nota de autora</w:t>
      </w:r>
    </w:p>
    <w:p w14:paraId="6AB3ABE1" w14:textId="247575C8" w:rsidR="002B0246" w:rsidRPr="00FE5F6A" w:rsidRDefault="002B0246" w:rsidP="00AA06BF">
      <w:pPr>
        <w:pStyle w:val="Default"/>
        <w:jc w:val="both"/>
        <w:rPr>
          <w:rFonts w:ascii="Times New Roman" w:hAnsi="Times New Roman" w:cs="Times New Roman"/>
          <w:bCs/>
        </w:rPr>
      </w:pPr>
      <w:r w:rsidRPr="00FE5F6A">
        <w:rPr>
          <w:rFonts w:ascii="Times New Roman" w:hAnsi="Times New Roman" w:cs="Times New Roman"/>
          <w:color w:val="111111"/>
        </w:rPr>
        <w:t>Costarricense-guatemalteca. Licenciada en Filosofía por la Universidad Nacional de Costa Rica, Heredia, Costa Rica. Docente de la Escuela de Filosofía Universidad de Costa Rica, San José, Costa Rica. Correo electrónico: </w:t>
      </w:r>
      <w:r w:rsidRPr="00FE5F6A">
        <w:rPr>
          <w:rFonts w:ascii="Times New Roman" w:hAnsi="Times New Roman" w:cs="Times New Roman"/>
        </w:rPr>
        <w:t>maria.solorzanocastillo@ucr.ac.cr</w:t>
      </w:r>
      <w:r w:rsidRPr="00FE5F6A">
        <w:rPr>
          <w:rFonts w:ascii="Times New Roman" w:hAnsi="Times New Roman" w:cs="Times New Roman"/>
          <w:color w:val="111111"/>
        </w:rPr>
        <w:t xml:space="preserve"> ORCID: </w:t>
      </w:r>
      <w:r w:rsidRPr="00FE5F6A">
        <w:rPr>
          <w:rFonts w:ascii="Times New Roman" w:hAnsi="Times New Roman" w:cs="Times New Roman"/>
          <w:bCs/>
        </w:rPr>
        <w:t>https://orcid.org/0000-0002-2578-9904</w:t>
      </w:r>
    </w:p>
    <w:p w14:paraId="738BADD0" w14:textId="0308F3B9" w:rsidR="00AA06BF" w:rsidRPr="00AA06BF" w:rsidRDefault="00AA06BF" w:rsidP="00AA06BF">
      <w:pPr>
        <w:pStyle w:val="Default"/>
        <w:jc w:val="both"/>
        <w:rPr>
          <w:rFonts w:ascii="Times New Roman" w:hAnsi="Times New Roman" w:cs="Times New Roman"/>
          <w:color w:val="111111"/>
        </w:rPr>
      </w:pPr>
      <w:r w:rsidRPr="00FE5F6A">
        <w:rPr>
          <w:rFonts w:ascii="Times New Roman" w:hAnsi="Times New Roman" w:cs="Times New Roman"/>
          <w:b/>
          <w:bCs/>
          <w:color w:val="111111"/>
        </w:rPr>
        <w:t>Información adicional:</w:t>
      </w:r>
      <w:r w:rsidRPr="00FE5F6A">
        <w:rPr>
          <w:rFonts w:ascii="Times New Roman" w:hAnsi="Times New Roman" w:cs="Times New Roman"/>
          <w:color w:val="111111"/>
        </w:rPr>
        <w:t xml:space="preserve"> </w:t>
      </w:r>
      <w:r w:rsidR="000A0107" w:rsidRPr="00FE5F6A">
        <w:rPr>
          <w:rFonts w:ascii="Times New Roman" w:hAnsi="Times New Roman" w:cs="Times New Roman"/>
          <w:color w:val="111111"/>
        </w:rPr>
        <w:t xml:space="preserve">Escritora. Tesista del Posgrado en Filosofía Académica de la Universidad de Costa Rica, San José, Costa Rica. Autora de los libros: </w:t>
      </w:r>
      <w:r w:rsidR="000A0107" w:rsidRPr="00FE5F6A">
        <w:rPr>
          <w:rFonts w:ascii="Times New Roman" w:hAnsi="Times New Roman" w:cs="Times New Roman"/>
          <w:i/>
          <w:iCs/>
          <w:color w:val="111111"/>
        </w:rPr>
        <w:t>Detener la historia</w:t>
      </w:r>
      <w:r w:rsidR="000A0107" w:rsidRPr="00FE5F6A">
        <w:rPr>
          <w:rFonts w:ascii="Times New Roman" w:hAnsi="Times New Roman" w:cs="Times New Roman"/>
          <w:color w:val="111111"/>
        </w:rPr>
        <w:t xml:space="preserve"> (Ediciones Espiral, 2016) y </w:t>
      </w:r>
      <w:r w:rsidR="000A0107" w:rsidRPr="00FE5F6A">
        <w:rPr>
          <w:rFonts w:ascii="Times New Roman" w:hAnsi="Times New Roman" w:cs="Times New Roman"/>
          <w:i/>
          <w:iCs/>
          <w:color w:val="111111"/>
        </w:rPr>
        <w:t>Todo esto sucederá siempre</w:t>
      </w:r>
      <w:r w:rsidR="000A0107" w:rsidRPr="00FE5F6A">
        <w:rPr>
          <w:rFonts w:ascii="Times New Roman" w:hAnsi="Times New Roman" w:cs="Times New Roman"/>
          <w:color w:val="111111"/>
        </w:rPr>
        <w:t xml:space="preserve"> (Ediciones Espiral, 2018). Su investigación de posgrado aborda el caso </w:t>
      </w:r>
      <w:proofErr w:type="spellStart"/>
      <w:r w:rsidR="000A0107" w:rsidRPr="00FE5F6A">
        <w:rPr>
          <w:rFonts w:ascii="Times New Roman" w:hAnsi="Times New Roman" w:cs="Times New Roman"/>
          <w:color w:val="111111"/>
        </w:rPr>
        <w:t>Sepur</w:t>
      </w:r>
      <w:proofErr w:type="spellEnd"/>
      <w:r w:rsidR="000A0107" w:rsidRPr="00FE5F6A">
        <w:rPr>
          <w:rFonts w:ascii="Times New Roman" w:hAnsi="Times New Roman" w:cs="Times New Roman"/>
          <w:color w:val="111111"/>
        </w:rPr>
        <w:t xml:space="preserve"> Zarco (2016) primer juicio sobre violencia y explotación sexual en contexto de guerra </w:t>
      </w:r>
      <w:r w:rsidR="00573B20">
        <w:rPr>
          <w:rFonts w:ascii="Times New Roman" w:hAnsi="Times New Roman" w:cs="Times New Roman"/>
          <w:color w:val="111111"/>
        </w:rPr>
        <w:t xml:space="preserve">                  </w:t>
      </w:r>
      <w:r w:rsidR="000A0107" w:rsidRPr="00FE5F6A">
        <w:rPr>
          <w:rFonts w:ascii="Times New Roman" w:hAnsi="Times New Roman" w:cs="Times New Roman"/>
          <w:color w:val="111111"/>
        </w:rPr>
        <w:t>en Guatemala.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ED92" w14:textId="77777777" w:rsidR="00421483" w:rsidRDefault="00421483" w:rsidP="00466DFC">
    <w:pPr>
      <w:pStyle w:val="Piedepgina"/>
    </w:pPr>
  </w:p>
  <w:p w14:paraId="2FFABF10" w14:textId="77777777" w:rsidR="00466DFC" w:rsidRPr="00466DFC" w:rsidRDefault="00466DFC" w:rsidP="00466D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F7625" w14:textId="77777777" w:rsidR="0026412E" w:rsidRDefault="0026412E" w:rsidP="003144C1">
      <w:pPr>
        <w:spacing w:after="0" w:line="240" w:lineRule="auto"/>
      </w:pPr>
      <w:r>
        <w:separator/>
      </w:r>
    </w:p>
  </w:footnote>
  <w:footnote w:type="continuationSeparator" w:id="0">
    <w:p w14:paraId="03B2F1DB" w14:textId="77777777" w:rsidR="0026412E" w:rsidRDefault="0026412E" w:rsidP="003144C1">
      <w:pPr>
        <w:spacing w:after="0" w:line="240" w:lineRule="auto"/>
      </w:pPr>
      <w:r>
        <w:continuationSeparator/>
      </w:r>
    </w:p>
  </w:footnote>
  <w:footnote w:id="1">
    <w:p w14:paraId="107EFB40" w14:textId="47832B74" w:rsidR="003144C1" w:rsidRPr="002A07B4" w:rsidRDefault="003144C1" w:rsidP="00AB41ED">
      <w:pPr>
        <w:pStyle w:val="Textonotapie"/>
        <w:jc w:val="both"/>
        <w:rPr>
          <w:rFonts w:ascii="Times New Roman" w:hAnsi="Times New Roman" w:cs="Times New Roman"/>
        </w:rPr>
      </w:pPr>
      <w:r w:rsidRPr="00866712">
        <w:rPr>
          <w:rStyle w:val="Refdenotaalpie"/>
          <w:rFonts w:ascii="Times New Roman" w:hAnsi="Times New Roman" w:cs="Times New Roman"/>
        </w:rPr>
        <w:footnoteRef/>
      </w:r>
      <w:r w:rsidRPr="00866712">
        <w:rPr>
          <w:rFonts w:ascii="Times New Roman" w:hAnsi="Times New Roman" w:cs="Times New Roman"/>
        </w:rPr>
        <w:t xml:space="preserve"> 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 xml:space="preserve">Carolina Quintero Valverde nació a finales de 1989 en San José, Costa Rica. Formó parte del taller literario </w:t>
      </w:r>
      <w:r w:rsidR="00AB41ED" w:rsidRPr="002A07B4">
        <w:rPr>
          <w:rFonts w:ascii="Times New Roman" w:hAnsi="Times New Roman" w:cs="Times New Roman"/>
          <w:color w:val="000000"/>
          <w:shd w:val="clear" w:color="auto" w:fill="FFFFFF"/>
        </w:rPr>
        <w:t>Netzahualcóyotl</w:t>
      </w:r>
      <w:r w:rsidR="009220C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9394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42F94">
        <w:rPr>
          <w:rFonts w:ascii="Times New Roman" w:hAnsi="Times New Roman" w:cs="Times New Roman"/>
          <w:color w:val="000000"/>
          <w:shd w:val="clear" w:color="auto" w:fill="FFFFFF"/>
        </w:rPr>
        <w:t>H</w:t>
      </w:r>
      <w:r w:rsidR="00193946">
        <w:rPr>
          <w:rFonts w:ascii="Times New Roman" w:hAnsi="Times New Roman" w:cs="Times New Roman"/>
          <w:color w:val="000000"/>
          <w:shd w:val="clear" w:color="auto" w:fill="FFFFFF"/>
        </w:rPr>
        <w:t>eredia, Costa Rica.</w:t>
      </w:r>
      <w:r w:rsidR="009220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 xml:space="preserve">Es autora de los poemarios </w:t>
      </w:r>
      <w:r w:rsidRPr="0086671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Pequeña muerte en el Ártico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 xml:space="preserve"> (Perro Azul, 2010 [Proyecto 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Poeta Joven]), </w:t>
      </w:r>
      <w:r w:rsidRPr="0086671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Datos Adjuntos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 (Espiral, 2016) y </w:t>
      </w:r>
      <w:r w:rsidRPr="0086671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Cámara de Gesell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2A07B4"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Ediciones 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Perro Azul, 2024). Sus poemas han sido publicados en diversas revistas latinoamericanas y algunos </w:t>
      </w:r>
      <w:r w:rsidR="00B5636B" w:rsidRPr="00866712">
        <w:rPr>
          <w:rFonts w:ascii="Times New Roman" w:hAnsi="Times New Roman" w:cs="Times New Roman"/>
          <w:color w:val="000000"/>
          <w:shd w:val="clear" w:color="auto" w:fill="FFFFFF"/>
        </w:rPr>
        <w:t>de ellos</w:t>
      </w:r>
      <w:r w:rsidR="005158F0" w:rsidRPr="00866712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B5636B"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>traducidos al italiano y al francé</w:t>
      </w:r>
      <w:r w:rsidR="00AB41ED"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s. Ha participado en 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>festivales y encuentros de poesía en Guatemala, El Salvador, Nicaragua, México y en su país. Es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 xml:space="preserve"> graduada de la carrera de </w:t>
      </w:r>
      <w:r w:rsidR="00B5636B" w:rsidRPr="002A07B4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>edicina de la Universidad de Costa Rica y posee una maestría en Salud Pública y Epidemiología del Instituto Nacional de Salud Pública de México.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4E5D4" w14:textId="7421CB32" w:rsidR="00626080" w:rsidRPr="00626080" w:rsidRDefault="00626080" w:rsidP="0062608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767171"/>
        <w:sz w:val="24"/>
        <w:szCs w:val="24"/>
      </w:rPr>
    </w:pPr>
    <w:r w:rsidRPr="00626080">
      <w:rPr>
        <w:rFonts w:ascii="Times New Roman" w:eastAsia="Calibri" w:hAnsi="Times New Roman" w:cs="Times New Roman"/>
        <w:b/>
        <w:i/>
        <w:color w:val="767171"/>
        <w:sz w:val="18"/>
        <w:szCs w:val="18"/>
        <w:lang w:val="es-ES_tradnl"/>
      </w:rPr>
      <w:t xml:space="preserve">Cuadernos </w:t>
    </w:r>
    <w:proofErr w:type="spellStart"/>
    <w:r w:rsidRPr="00626080">
      <w:rPr>
        <w:rFonts w:ascii="Times New Roman" w:eastAsia="Calibri" w:hAnsi="Times New Roman" w:cs="Times New Roman"/>
        <w:b/>
        <w:i/>
        <w:color w:val="767171"/>
        <w:sz w:val="18"/>
        <w:szCs w:val="18"/>
        <w:lang w:val="es-ES_tradnl"/>
      </w:rPr>
      <w:t>Inter.c.a.mbio</w:t>
    </w:r>
    <w:proofErr w:type="spellEnd"/>
    <w:r w:rsidRPr="00626080">
      <w:rPr>
        <w:rFonts w:ascii="Times New Roman" w:eastAsia="Calibri" w:hAnsi="Times New Roman" w:cs="Times New Roman"/>
        <w:b/>
        <w:i/>
        <w:color w:val="767171"/>
        <w:sz w:val="18"/>
        <w:szCs w:val="18"/>
        <w:lang w:val="es-ES_tradnl"/>
      </w:rPr>
      <w:t xml:space="preserve"> sobre Centroamérica y el Caribe</w:t>
    </w:r>
    <w:r w:rsidRPr="00626080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, 202</w:t>
    </w:r>
    <w:r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5</w:t>
    </w:r>
    <w:r w:rsidRPr="00626080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, Vol. 2</w:t>
    </w:r>
    <w:r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2</w:t>
    </w:r>
    <w:r w:rsidRPr="00626080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 xml:space="preserve">, Núm. </w:t>
    </w:r>
    <w:r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1</w:t>
    </w:r>
    <w:r w:rsidRPr="00626080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 xml:space="preserve">, </w:t>
    </w:r>
    <w:r w:rsidRPr="00BB09A4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e</w:t>
    </w:r>
    <w:r w:rsidR="00BB09A4" w:rsidRPr="00BB09A4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63783</w:t>
    </w:r>
  </w:p>
  <w:p w14:paraId="12D1BDDE" w14:textId="77777777" w:rsidR="00626080" w:rsidRDefault="006260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6FC"/>
    <w:rsid w:val="00006592"/>
    <w:rsid w:val="000171F9"/>
    <w:rsid w:val="00020503"/>
    <w:rsid w:val="00026E29"/>
    <w:rsid w:val="00037E0C"/>
    <w:rsid w:val="00041480"/>
    <w:rsid w:val="00062608"/>
    <w:rsid w:val="00082478"/>
    <w:rsid w:val="000971B2"/>
    <w:rsid w:val="000A0107"/>
    <w:rsid w:val="000A101E"/>
    <w:rsid w:val="000A2864"/>
    <w:rsid w:val="000A445C"/>
    <w:rsid w:val="000B3A8B"/>
    <w:rsid w:val="000B4B02"/>
    <w:rsid w:val="000D20E0"/>
    <w:rsid w:val="000E004F"/>
    <w:rsid w:val="00114DB0"/>
    <w:rsid w:val="00135CC1"/>
    <w:rsid w:val="00141C8A"/>
    <w:rsid w:val="001432D7"/>
    <w:rsid w:val="00143D95"/>
    <w:rsid w:val="001624F3"/>
    <w:rsid w:val="00171C00"/>
    <w:rsid w:val="00193946"/>
    <w:rsid w:val="0019453D"/>
    <w:rsid w:val="001959C2"/>
    <w:rsid w:val="00195A66"/>
    <w:rsid w:val="001C17C1"/>
    <w:rsid w:val="001C4F5C"/>
    <w:rsid w:val="00202776"/>
    <w:rsid w:val="00207452"/>
    <w:rsid w:val="00217A29"/>
    <w:rsid w:val="00221BE3"/>
    <w:rsid w:val="00253C8C"/>
    <w:rsid w:val="00254577"/>
    <w:rsid w:val="00255E6F"/>
    <w:rsid w:val="002576F4"/>
    <w:rsid w:val="0026412E"/>
    <w:rsid w:val="002731A1"/>
    <w:rsid w:val="002A07B4"/>
    <w:rsid w:val="002A598E"/>
    <w:rsid w:val="002B0246"/>
    <w:rsid w:val="002B2868"/>
    <w:rsid w:val="002B6907"/>
    <w:rsid w:val="002B700D"/>
    <w:rsid w:val="002C1728"/>
    <w:rsid w:val="002E4960"/>
    <w:rsid w:val="002E517B"/>
    <w:rsid w:val="002E546F"/>
    <w:rsid w:val="002E5A84"/>
    <w:rsid w:val="003077EB"/>
    <w:rsid w:val="003144C1"/>
    <w:rsid w:val="00342F94"/>
    <w:rsid w:val="00372622"/>
    <w:rsid w:val="00386F22"/>
    <w:rsid w:val="00395930"/>
    <w:rsid w:val="003A0874"/>
    <w:rsid w:val="003A328E"/>
    <w:rsid w:val="003A752E"/>
    <w:rsid w:val="003B52F2"/>
    <w:rsid w:val="003B63AF"/>
    <w:rsid w:val="003D2FC7"/>
    <w:rsid w:val="003E1A8B"/>
    <w:rsid w:val="003E6C23"/>
    <w:rsid w:val="003F3F42"/>
    <w:rsid w:val="004178FF"/>
    <w:rsid w:val="0042110D"/>
    <w:rsid w:val="00421483"/>
    <w:rsid w:val="00441EC4"/>
    <w:rsid w:val="00454951"/>
    <w:rsid w:val="00456C7B"/>
    <w:rsid w:val="00457F15"/>
    <w:rsid w:val="00461C4B"/>
    <w:rsid w:val="004640D3"/>
    <w:rsid w:val="00466DFC"/>
    <w:rsid w:val="004853B6"/>
    <w:rsid w:val="00497574"/>
    <w:rsid w:val="004A0A80"/>
    <w:rsid w:val="004A2015"/>
    <w:rsid w:val="004A2C31"/>
    <w:rsid w:val="004C2D00"/>
    <w:rsid w:val="004C4D92"/>
    <w:rsid w:val="004E3E34"/>
    <w:rsid w:val="004F48C5"/>
    <w:rsid w:val="00500918"/>
    <w:rsid w:val="00504DF8"/>
    <w:rsid w:val="00514F62"/>
    <w:rsid w:val="005158F0"/>
    <w:rsid w:val="00520DCB"/>
    <w:rsid w:val="0052693B"/>
    <w:rsid w:val="005366A6"/>
    <w:rsid w:val="005650A1"/>
    <w:rsid w:val="00573B20"/>
    <w:rsid w:val="0057720C"/>
    <w:rsid w:val="00583F2F"/>
    <w:rsid w:val="005902BC"/>
    <w:rsid w:val="0059236F"/>
    <w:rsid w:val="005C6EA3"/>
    <w:rsid w:val="005D5CC1"/>
    <w:rsid w:val="005E2211"/>
    <w:rsid w:val="006014A1"/>
    <w:rsid w:val="006151C5"/>
    <w:rsid w:val="006233A2"/>
    <w:rsid w:val="00626080"/>
    <w:rsid w:val="00642245"/>
    <w:rsid w:val="00650B3E"/>
    <w:rsid w:val="00662DD5"/>
    <w:rsid w:val="006713D7"/>
    <w:rsid w:val="00677F85"/>
    <w:rsid w:val="00680502"/>
    <w:rsid w:val="00686A3C"/>
    <w:rsid w:val="00690BB0"/>
    <w:rsid w:val="006A1D33"/>
    <w:rsid w:val="006A4AFC"/>
    <w:rsid w:val="006C00C7"/>
    <w:rsid w:val="006C16B0"/>
    <w:rsid w:val="006C3895"/>
    <w:rsid w:val="006E5D07"/>
    <w:rsid w:val="006F6E3A"/>
    <w:rsid w:val="00701D42"/>
    <w:rsid w:val="00705604"/>
    <w:rsid w:val="0070566F"/>
    <w:rsid w:val="00715C24"/>
    <w:rsid w:val="00742999"/>
    <w:rsid w:val="00762BAF"/>
    <w:rsid w:val="00764AA0"/>
    <w:rsid w:val="007A04DD"/>
    <w:rsid w:val="007A4413"/>
    <w:rsid w:val="007A529E"/>
    <w:rsid w:val="007A644A"/>
    <w:rsid w:val="007B29D2"/>
    <w:rsid w:val="007B5EDD"/>
    <w:rsid w:val="007F7399"/>
    <w:rsid w:val="008055A3"/>
    <w:rsid w:val="008265DF"/>
    <w:rsid w:val="00826C35"/>
    <w:rsid w:val="00834719"/>
    <w:rsid w:val="00842DAA"/>
    <w:rsid w:val="0085646B"/>
    <w:rsid w:val="00866712"/>
    <w:rsid w:val="00866FE9"/>
    <w:rsid w:val="00880D5A"/>
    <w:rsid w:val="00882646"/>
    <w:rsid w:val="008915D5"/>
    <w:rsid w:val="00892264"/>
    <w:rsid w:val="008934A1"/>
    <w:rsid w:val="008A6BB2"/>
    <w:rsid w:val="008B1064"/>
    <w:rsid w:val="008D22CA"/>
    <w:rsid w:val="00915587"/>
    <w:rsid w:val="009220C4"/>
    <w:rsid w:val="00926B38"/>
    <w:rsid w:val="00941375"/>
    <w:rsid w:val="00944E1D"/>
    <w:rsid w:val="009472A2"/>
    <w:rsid w:val="00952587"/>
    <w:rsid w:val="009577B0"/>
    <w:rsid w:val="0097487D"/>
    <w:rsid w:val="00981FC0"/>
    <w:rsid w:val="00992246"/>
    <w:rsid w:val="009B5A21"/>
    <w:rsid w:val="009C0900"/>
    <w:rsid w:val="009C737B"/>
    <w:rsid w:val="009D0196"/>
    <w:rsid w:val="009D7D10"/>
    <w:rsid w:val="009E46FA"/>
    <w:rsid w:val="00A00D4E"/>
    <w:rsid w:val="00A07A73"/>
    <w:rsid w:val="00A11843"/>
    <w:rsid w:val="00A34E5B"/>
    <w:rsid w:val="00A35E61"/>
    <w:rsid w:val="00A50A7B"/>
    <w:rsid w:val="00A66DEF"/>
    <w:rsid w:val="00A70813"/>
    <w:rsid w:val="00A7266F"/>
    <w:rsid w:val="00A72683"/>
    <w:rsid w:val="00A81842"/>
    <w:rsid w:val="00A8364D"/>
    <w:rsid w:val="00A9530C"/>
    <w:rsid w:val="00A96F5A"/>
    <w:rsid w:val="00AA06BF"/>
    <w:rsid w:val="00AA32E5"/>
    <w:rsid w:val="00AA41A0"/>
    <w:rsid w:val="00AB41ED"/>
    <w:rsid w:val="00AC02BA"/>
    <w:rsid w:val="00AC07A5"/>
    <w:rsid w:val="00AC4843"/>
    <w:rsid w:val="00AD42E1"/>
    <w:rsid w:val="00AD77EF"/>
    <w:rsid w:val="00AE392E"/>
    <w:rsid w:val="00B01DD8"/>
    <w:rsid w:val="00B1378C"/>
    <w:rsid w:val="00B267FD"/>
    <w:rsid w:val="00B454BB"/>
    <w:rsid w:val="00B5254F"/>
    <w:rsid w:val="00B55CB3"/>
    <w:rsid w:val="00B5636B"/>
    <w:rsid w:val="00BA199D"/>
    <w:rsid w:val="00BA6F1F"/>
    <w:rsid w:val="00BB09A4"/>
    <w:rsid w:val="00BD612E"/>
    <w:rsid w:val="00BF66F9"/>
    <w:rsid w:val="00BF7E49"/>
    <w:rsid w:val="00C136C4"/>
    <w:rsid w:val="00C27C20"/>
    <w:rsid w:val="00C36FB9"/>
    <w:rsid w:val="00C44A14"/>
    <w:rsid w:val="00C45586"/>
    <w:rsid w:val="00C628FA"/>
    <w:rsid w:val="00C62FF2"/>
    <w:rsid w:val="00C64BB4"/>
    <w:rsid w:val="00C73BCF"/>
    <w:rsid w:val="00C777F4"/>
    <w:rsid w:val="00C9030D"/>
    <w:rsid w:val="00CB0D10"/>
    <w:rsid w:val="00CB623F"/>
    <w:rsid w:val="00CC4A1E"/>
    <w:rsid w:val="00CF66FC"/>
    <w:rsid w:val="00D162EE"/>
    <w:rsid w:val="00D2472B"/>
    <w:rsid w:val="00D57A97"/>
    <w:rsid w:val="00D60521"/>
    <w:rsid w:val="00D62DB5"/>
    <w:rsid w:val="00D63020"/>
    <w:rsid w:val="00D85608"/>
    <w:rsid w:val="00D91AB8"/>
    <w:rsid w:val="00D92D20"/>
    <w:rsid w:val="00DA3B77"/>
    <w:rsid w:val="00DB04BE"/>
    <w:rsid w:val="00DE0B47"/>
    <w:rsid w:val="00E004D8"/>
    <w:rsid w:val="00E02201"/>
    <w:rsid w:val="00E259BB"/>
    <w:rsid w:val="00E30E65"/>
    <w:rsid w:val="00E32829"/>
    <w:rsid w:val="00E411E1"/>
    <w:rsid w:val="00E55CEB"/>
    <w:rsid w:val="00E65469"/>
    <w:rsid w:val="00E67471"/>
    <w:rsid w:val="00E811DD"/>
    <w:rsid w:val="00E87106"/>
    <w:rsid w:val="00EA042B"/>
    <w:rsid w:val="00EC5DB4"/>
    <w:rsid w:val="00EC6A86"/>
    <w:rsid w:val="00EE283A"/>
    <w:rsid w:val="00EE4B86"/>
    <w:rsid w:val="00F212E6"/>
    <w:rsid w:val="00F24F97"/>
    <w:rsid w:val="00F30675"/>
    <w:rsid w:val="00F41475"/>
    <w:rsid w:val="00F4683A"/>
    <w:rsid w:val="00F725B4"/>
    <w:rsid w:val="00F72E4E"/>
    <w:rsid w:val="00F854FD"/>
    <w:rsid w:val="00F975B8"/>
    <w:rsid w:val="00F97D17"/>
    <w:rsid w:val="00FA13B2"/>
    <w:rsid w:val="00FA3885"/>
    <w:rsid w:val="00FC2158"/>
    <w:rsid w:val="00FC3D93"/>
    <w:rsid w:val="00FE5F6A"/>
    <w:rsid w:val="00FF3B6E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D121"/>
  <w15:chartTrackingRefBased/>
  <w15:docId w15:val="{60A162CB-7A5D-40DD-95CA-4B5CAD3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48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144C1"/>
    <w:rPr>
      <w:color w:val="0563C1" w:themeColor="hyperlink"/>
      <w:u w:val="single"/>
    </w:rPr>
  </w:style>
  <w:style w:type="paragraph" w:customStyle="1" w:styleId="Default">
    <w:name w:val="Default"/>
    <w:rsid w:val="00314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44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4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4C1"/>
    <w:rPr>
      <w:vertAlign w:val="superscript"/>
    </w:rPr>
  </w:style>
  <w:style w:type="paragraph" w:styleId="Revisin">
    <w:name w:val="Revision"/>
    <w:hidden/>
    <w:uiPriority w:val="99"/>
    <w:semiHidden/>
    <w:rsid w:val="00221BE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B28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28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28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2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286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21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483"/>
  </w:style>
  <w:style w:type="paragraph" w:styleId="Piedepgina">
    <w:name w:val="footer"/>
    <w:basedOn w:val="Normal"/>
    <w:link w:val="PiedepginaCar"/>
    <w:uiPriority w:val="99"/>
    <w:unhideWhenUsed/>
    <w:rsid w:val="00421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48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B024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B024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B024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A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6F79-BA21-483C-BE82-3C025A4B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1753</Words>
  <Characters>9642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User</cp:lastModifiedBy>
  <cp:revision>63</cp:revision>
  <cp:lastPrinted>2025-01-31T03:01:00Z</cp:lastPrinted>
  <dcterms:created xsi:type="dcterms:W3CDTF">2025-01-30T14:52:00Z</dcterms:created>
  <dcterms:modified xsi:type="dcterms:W3CDTF">2025-01-31T04:57:00Z</dcterms:modified>
</cp:coreProperties>
</file>