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68A" w:rsidRPr="003B768A" w:rsidRDefault="003B768A" w:rsidP="00E22162">
      <w:pPr>
        <w:jc w:val="center"/>
        <w:rPr>
          <w:rFonts w:ascii="Times New Roman" w:hAnsi="Times New Roman" w:cs="Times New Roman"/>
          <w:iCs/>
          <w:sz w:val="24"/>
          <w:szCs w:val="24"/>
          <w:lang w:val="en-US"/>
        </w:rPr>
      </w:pPr>
      <w:r w:rsidRPr="003B768A">
        <w:rPr>
          <w:rFonts w:ascii="Times New Roman" w:hAnsi="Times New Roman" w:cs="Times New Roman"/>
          <w:sz w:val="24"/>
          <w:szCs w:val="24"/>
          <w:lang w:val="en-US"/>
        </w:rPr>
        <w:t>“</w:t>
      </w:r>
      <w:r w:rsidRPr="003B768A">
        <w:rPr>
          <w:rFonts w:ascii="Times New Roman" w:hAnsi="Times New Roman" w:cs="Times New Roman"/>
          <w:i/>
          <w:iCs/>
          <w:sz w:val="24"/>
          <w:szCs w:val="24"/>
          <w:lang w:val="en-US"/>
        </w:rPr>
        <w:t>CORRECTION FORM</w:t>
      </w:r>
      <w:r w:rsidRPr="003B768A">
        <w:rPr>
          <w:rFonts w:ascii="Times New Roman" w:hAnsi="Times New Roman" w:cs="Times New Roman"/>
          <w:iCs/>
          <w:sz w:val="24"/>
          <w:szCs w:val="24"/>
          <w:lang w:val="en-US"/>
        </w:rPr>
        <w:t>”</w:t>
      </w:r>
    </w:p>
    <w:p w:rsidR="003B768A" w:rsidRPr="001819D7" w:rsidRDefault="003B768A">
      <w:pPr>
        <w:rPr>
          <w:rFonts w:ascii="Times New Roman" w:hAnsi="Times New Roman" w:cs="Times New Roman"/>
          <w:sz w:val="24"/>
          <w:szCs w:val="24"/>
          <w:lang w:val="en-US"/>
        </w:rPr>
      </w:pPr>
      <w:r w:rsidRPr="001819D7">
        <w:rPr>
          <w:rFonts w:ascii="Times New Roman" w:hAnsi="Times New Roman" w:cs="Times New Roman"/>
          <w:sz w:val="24"/>
          <w:szCs w:val="24"/>
          <w:lang w:val="en-US"/>
        </w:rPr>
        <w:t xml:space="preserve">Dear Dr. </w:t>
      </w:r>
      <w:proofErr w:type="spellStart"/>
      <w:r w:rsidR="001819D7" w:rsidRPr="001819D7">
        <w:rPr>
          <w:rFonts w:ascii="Times New Roman" w:hAnsi="Times New Roman" w:cs="Times New Roman"/>
          <w:sz w:val="24"/>
          <w:szCs w:val="24"/>
          <w:lang w:val="en-US"/>
        </w:rPr>
        <w:t>Monge-Nájera</w:t>
      </w:r>
      <w:proofErr w:type="spellEnd"/>
    </w:p>
    <w:p w:rsidR="003B768A" w:rsidRDefault="003B768A" w:rsidP="001819D7">
      <w:pPr>
        <w:jc w:val="both"/>
        <w:rPr>
          <w:rFonts w:ascii="Times New Roman" w:hAnsi="Times New Roman" w:cs="Times New Roman"/>
          <w:sz w:val="24"/>
          <w:szCs w:val="24"/>
          <w:lang w:val="en-US"/>
        </w:rPr>
      </w:pPr>
      <w:r w:rsidRPr="003B768A">
        <w:rPr>
          <w:rFonts w:ascii="Times New Roman" w:hAnsi="Times New Roman" w:cs="Times New Roman"/>
          <w:sz w:val="24"/>
          <w:szCs w:val="24"/>
          <w:lang w:val="en-US"/>
        </w:rPr>
        <w:t xml:space="preserve">According </w:t>
      </w:r>
      <w:r w:rsidR="00E22162" w:rsidRPr="003B768A">
        <w:rPr>
          <w:rFonts w:ascii="Times New Roman" w:hAnsi="Times New Roman" w:cs="Times New Roman"/>
          <w:sz w:val="24"/>
          <w:szCs w:val="24"/>
          <w:lang w:val="en-US"/>
        </w:rPr>
        <w:t>you</w:t>
      </w:r>
      <w:r w:rsidR="00E22162">
        <w:rPr>
          <w:rFonts w:ascii="Times New Roman" w:hAnsi="Times New Roman" w:cs="Times New Roman"/>
          <w:sz w:val="24"/>
          <w:szCs w:val="24"/>
          <w:lang w:val="en-US"/>
        </w:rPr>
        <w:t>rs</w:t>
      </w:r>
      <w:r w:rsidRPr="003B768A">
        <w:rPr>
          <w:rFonts w:ascii="Times New Roman" w:hAnsi="Times New Roman" w:cs="Times New Roman"/>
          <w:sz w:val="24"/>
          <w:szCs w:val="24"/>
          <w:lang w:val="en-US"/>
        </w:rPr>
        <w:t xml:space="preserve"> instruction</w:t>
      </w:r>
      <w:r w:rsidR="00E22162">
        <w:rPr>
          <w:rFonts w:ascii="Times New Roman" w:hAnsi="Times New Roman" w:cs="Times New Roman"/>
          <w:sz w:val="24"/>
          <w:szCs w:val="24"/>
          <w:lang w:val="en-US"/>
        </w:rPr>
        <w:t>s</w:t>
      </w:r>
      <w:r w:rsidRPr="003B768A">
        <w:rPr>
          <w:rFonts w:ascii="Times New Roman" w:hAnsi="Times New Roman" w:cs="Times New Roman"/>
          <w:sz w:val="24"/>
          <w:szCs w:val="24"/>
          <w:lang w:val="en-US"/>
        </w:rPr>
        <w:t xml:space="preserve"> for </w:t>
      </w:r>
      <w:r>
        <w:rPr>
          <w:rFonts w:ascii="Times New Roman" w:hAnsi="Times New Roman" w:cs="Times New Roman"/>
          <w:sz w:val="24"/>
          <w:szCs w:val="24"/>
          <w:lang w:val="en-US"/>
        </w:rPr>
        <w:t xml:space="preserve">the </w:t>
      </w:r>
      <w:r w:rsidRPr="003B768A">
        <w:rPr>
          <w:rFonts w:ascii="Times New Roman" w:hAnsi="Times New Roman" w:cs="Times New Roman"/>
          <w:sz w:val="24"/>
          <w:szCs w:val="24"/>
          <w:lang w:val="en-US"/>
        </w:rPr>
        <w:t xml:space="preserve">submission no. 18837, entitled: Cellular Development of the Germinal Epithelium during the Adult Reproductive Life History of the golden mussel </w:t>
      </w:r>
      <w:r w:rsidRPr="003B768A">
        <w:rPr>
          <w:rFonts w:ascii="Times New Roman" w:hAnsi="Times New Roman" w:cs="Times New Roman"/>
          <w:i/>
          <w:iCs/>
          <w:sz w:val="24"/>
          <w:szCs w:val="24"/>
          <w:lang w:val="en-US"/>
        </w:rPr>
        <w:t>Limnoperna fortunei</w:t>
      </w:r>
      <w:r w:rsidRPr="003B768A">
        <w:rPr>
          <w:rFonts w:ascii="Times New Roman" w:hAnsi="Times New Roman" w:cs="Times New Roman"/>
          <w:sz w:val="24"/>
          <w:szCs w:val="24"/>
          <w:lang w:val="en-US"/>
        </w:rPr>
        <w:t xml:space="preserve"> (Dunker, 1857) (</w:t>
      </w:r>
      <w:proofErr w:type="spellStart"/>
      <w:r w:rsidRPr="003B768A">
        <w:rPr>
          <w:rFonts w:ascii="Times New Roman" w:hAnsi="Times New Roman" w:cs="Times New Roman"/>
          <w:sz w:val="24"/>
          <w:szCs w:val="24"/>
          <w:lang w:val="en-US"/>
        </w:rPr>
        <w:t>Bivalvia</w:t>
      </w:r>
      <w:proofErr w:type="spellEnd"/>
      <w:r w:rsidRPr="003B768A">
        <w:rPr>
          <w:rFonts w:ascii="Times New Roman" w:hAnsi="Times New Roman" w:cs="Times New Roman"/>
          <w:sz w:val="24"/>
          <w:szCs w:val="24"/>
          <w:lang w:val="en-US"/>
        </w:rPr>
        <w:t xml:space="preserve">: </w:t>
      </w:r>
      <w:proofErr w:type="spellStart"/>
      <w:r w:rsidRPr="003B768A">
        <w:rPr>
          <w:rFonts w:ascii="Times New Roman" w:hAnsi="Times New Roman" w:cs="Times New Roman"/>
          <w:sz w:val="24"/>
          <w:szCs w:val="24"/>
          <w:lang w:val="en-US"/>
        </w:rPr>
        <w:t>Mytilidae</w:t>
      </w:r>
      <w:proofErr w:type="spellEnd"/>
      <w:r w:rsidRPr="003B768A">
        <w:rPr>
          <w:rFonts w:ascii="Times New Roman" w:hAnsi="Times New Roman" w:cs="Times New Roman"/>
          <w:sz w:val="24"/>
          <w:szCs w:val="24"/>
          <w:lang w:val="en-US"/>
        </w:rPr>
        <w:t>), we are submitting the correction o</w:t>
      </w:r>
      <w:r>
        <w:rPr>
          <w:rFonts w:ascii="Times New Roman" w:hAnsi="Times New Roman" w:cs="Times New Roman"/>
          <w:sz w:val="24"/>
          <w:szCs w:val="24"/>
          <w:lang w:val="en-US"/>
        </w:rPr>
        <w:t>f</w:t>
      </w:r>
      <w:r w:rsidRPr="003B768A">
        <w:rPr>
          <w:rFonts w:ascii="Times New Roman" w:hAnsi="Times New Roman" w:cs="Times New Roman"/>
          <w:sz w:val="24"/>
          <w:szCs w:val="24"/>
          <w:lang w:val="en-US"/>
        </w:rPr>
        <w:t xml:space="preserve"> the reviewers' comments</w:t>
      </w:r>
      <w:r>
        <w:rPr>
          <w:rFonts w:ascii="Times New Roman" w:hAnsi="Times New Roman" w:cs="Times New Roman"/>
          <w:sz w:val="24"/>
          <w:szCs w:val="24"/>
          <w:lang w:val="en-US"/>
        </w:rPr>
        <w:t xml:space="preserve"> below:</w:t>
      </w:r>
    </w:p>
    <w:tbl>
      <w:tblPr>
        <w:tblStyle w:val="Tabelacomgrade"/>
        <w:tblW w:w="0" w:type="auto"/>
        <w:tblLook w:val="04A0"/>
      </w:tblPr>
      <w:tblGrid>
        <w:gridCol w:w="4322"/>
        <w:gridCol w:w="4322"/>
      </w:tblGrid>
      <w:tr w:rsidR="003B768A" w:rsidRPr="00D47559" w:rsidTr="003B768A">
        <w:tc>
          <w:tcPr>
            <w:tcW w:w="4322" w:type="dxa"/>
          </w:tcPr>
          <w:p w:rsidR="003B768A" w:rsidRPr="003B768A" w:rsidRDefault="003B768A">
            <w:pPr>
              <w:rPr>
                <w:rFonts w:ascii="Times New Roman" w:hAnsi="Times New Roman" w:cs="Times New Roman"/>
                <w:sz w:val="24"/>
                <w:szCs w:val="24"/>
                <w:lang w:val="en-US"/>
              </w:rPr>
            </w:pPr>
            <w:r w:rsidRPr="003B768A">
              <w:rPr>
                <w:rFonts w:ascii="Times New Roman" w:hAnsi="Times New Roman" w:cs="Times New Roman"/>
                <w:sz w:val="28"/>
                <w:szCs w:val="28"/>
                <w:lang w:val="en-US"/>
              </w:rPr>
              <w:t>Reviewers’ or Editor’s comment</w:t>
            </w:r>
          </w:p>
        </w:tc>
        <w:tc>
          <w:tcPr>
            <w:tcW w:w="4322" w:type="dxa"/>
          </w:tcPr>
          <w:p w:rsidR="003B768A" w:rsidRPr="003B768A" w:rsidRDefault="003B768A">
            <w:pPr>
              <w:rPr>
                <w:rFonts w:ascii="Times New Roman" w:hAnsi="Times New Roman" w:cs="Times New Roman"/>
                <w:sz w:val="24"/>
                <w:szCs w:val="24"/>
                <w:lang w:val="en-US"/>
              </w:rPr>
            </w:pPr>
            <w:r w:rsidRPr="003B768A">
              <w:rPr>
                <w:rFonts w:ascii="Times New Roman" w:hAnsi="Times New Roman" w:cs="Times New Roman"/>
                <w:sz w:val="28"/>
                <w:szCs w:val="28"/>
                <w:lang w:val="en-US"/>
              </w:rPr>
              <w:t>How you dealt with the comment</w:t>
            </w:r>
          </w:p>
        </w:tc>
      </w:tr>
      <w:tr w:rsidR="006E2E4D" w:rsidRPr="001827E9" w:rsidTr="003B768A">
        <w:tc>
          <w:tcPr>
            <w:tcW w:w="4322" w:type="dxa"/>
          </w:tcPr>
          <w:p w:rsidR="006E2E4D" w:rsidRPr="000D0C60" w:rsidRDefault="00557C15" w:rsidP="007672E5">
            <w:pPr>
              <w:pStyle w:val="Default"/>
              <w:rPr>
                <w:rFonts w:ascii="Times New Roman" w:hAnsi="Times New Roman" w:cs="Times New Roman"/>
                <w:lang w:val="en-US"/>
              </w:rPr>
            </w:pPr>
            <w:proofErr w:type="spellStart"/>
            <w:r>
              <w:rPr>
                <w:rFonts w:ascii="Times New Roman" w:hAnsi="Times New Roman" w:cs="Times New Roman"/>
                <w:b/>
                <w:lang w:val="en-US"/>
              </w:rPr>
              <w:t>Revisor</w:t>
            </w:r>
            <w:proofErr w:type="spellEnd"/>
            <w:r>
              <w:rPr>
                <w:rFonts w:ascii="Times New Roman" w:hAnsi="Times New Roman" w:cs="Times New Roman"/>
                <w:b/>
                <w:lang w:val="en-US"/>
              </w:rPr>
              <w:t xml:space="preserve"> 1</w:t>
            </w:r>
          </w:p>
        </w:tc>
        <w:tc>
          <w:tcPr>
            <w:tcW w:w="4322" w:type="dxa"/>
          </w:tcPr>
          <w:p w:rsidR="006E2E4D" w:rsidRPr="000D0C60" w:rsidRDefault="006E2E4D" w:rsidP="00E41B06">
            <w:pPr>
              <w:rPr>
                <w:rFonts w:ascii="Times New Roman" w:hAnsi="Times New Roman" w:cs="Times New Roman"/>
                <w:sz w:val="24"/>
                <w:szCs w:val="24"/>
                <w:lang w:val="en-US"/>
              </w:rPr>
            </w:pPr>
          </w:p>
        </w:tc>
      </w:tr>
      <w:tr w:rsidR="006E2E4D" w:rsidRPr="00D47559" w:rsidTr="003B768A">
        <w:tc>
          <w:tcPr>
            <w:tcW w:w="4322" w:type="dxa"/>
          </w:tcPr>
          <w:p w:rsidR="006E2E4D" w:rsidRPr="00712EC6" w:rsidRDefault="006E2E4D" w:rsidP="007672E5">
            <w:pPr>
              <w:pStyle w:val="Default"/>
              <w:rPr>
                <w:rFonts w:ascii="Times New Roman" w:hAnsi="Times New Roman" w:cs="Times New Roman"/>
                <w:lang w:val="en-US"/>
              </w:rPr>
            </w:pPr>
            <w:r w:rsidRPr="000D0C60">
              <w:rPr>
                <w:rFonts w:ascii="Times New Roman" w:hAnsi="Times New Roman" w:cs="Times New Roman"/>
                <w:lang w:val="en-US"/>
              </w:rPr>
              <w:t xml:space="preserve">Suggestion 1 - </w:t>
            </w:r>
            <w:r w:rsidR="00712EC6" w:rsidRPr="00712EC6">
              <w:rPr>
                <w:rFonts w:ascii="Times New Roman" w:hAnsi="Times New Roman" w:cs="Times New Roman"/>
                <w:lang w:val="en-US"/>
              </w:rPr>
              <w:t xml:space="preserve">I suggest the phrase </w:t>
            </w:r>
            <w:proofErr w:type="spellStart"/>
            <w:r w:rsidR="00712EC6" w:rsidRPr="00712EC6">
              <w:rPr>
                <w:rFonts w:ascii="Times New Roman" w:hAnsi="Times New Roman" w:cs="Times New Roman"/>
                <w:lang w:val="en-US"/>
              </w:rPr>
              <w:t>gametogenic</w:t>
            </w:r>
            <w:proofErr w:type="spellEnd"/>
            <w:r w:rsidR="00712EC6" w:rsidRPr="00712EC6">
              <w:rPr>
                <w:rFonts w:ascii="Times New Roman" w:hAnsi="Times New Roman" w:cs="Times New Roman"/>
                <w:lang w:val="en-US"/>
              </w:rPr>
              <w:t xml:space="preserve"> cycle instead of adult reproductive life history in the title and </w:t>
            </w:r>
            <w:proofErr w:type="spellStart"/>
            <w:r w:rsidR="00712EC6" w:rsidRPr="00712EC6">
              <w:rPr>
                <w:rFonts w:ascii="Times New Roman" w:hAnsi="Times New Roman" w:cs="Times New Roman"/>
                <w:lang w:val="en-US"/>
              </w:rPr>
              <w:t>Bivalvia</w:t>
            </w:r>
            <w:proofErr w:type="spellEnd"/>
            <w:r w:rsidR="00712EC6" w:rsidRPr="00712EC6">
              <w:rPr>
                <w:rFonts w:ascii="Times New Roman" w:hAnsi="Times New Roman" w:cs="Times New Roman"/>
                <w:lang w:val="en-US"/>
              </w:rPr>
              <w:t xml:space="preserve"> instead of mollusk in key words</w:t>
            </w:r>
          </w:p>
        </w:tc>
        <w:tc>
          <w:tcPr>
            <w:tcW w:w="4322" w:type="dxa"/>
          </w:tcPr>
          <w:p w:rsidR="006E2E4D" w:rsidRPr="00712EC6" w:rsidRDefault="00712EC6" w:rsidP="00712EC6">
            <w:pPr>
              <w:autoSpaceDE w:val="0"/>
              <w:autoSpaceDN w:val="0"/>
              <w:adjustRightInd w:val="0"/>
              <w:rPr>
                <w:rFonts w:ascii="Times New Roman" w:hAnsi="Times New Roman" w:cs="Times New Roman"/>
                <w:sz w:val="24"/>
                <w:szCs w:val="24"/>
                <w:lang w:val="en-US"/>
              </w:rPr>
            </w:pPr>
            <w:r w:rsidRPr="00712EC6">
              <w:rPr>
                <w:rFonts w:ascii="Times New Roman" w:hAnsi="Times New Roman" w:cs="Times New Roman"/>
                <w:sz w:val="24"/>
                <w:szCs w:val="24"/>
                <w:lang w:val="en-US"/>
              </w:rPr>
              <w:t>As suggested by the reviewer, we have modified the title</w:t>
            </w:r>
            <w:r>
              <w:rPr>
                <w:rFonts w:ascii="Times New Roman" w:hAnsi="Times New Roman" w:cs="Times New Roman"/>
                <w:sz w:val="24"/>
                <w:szCs w:val="24"/>
                <w:lang w:val="en-US"/>
              </w:rPr>
              <w:t xml:space="preserve"> and key words.</w:t>
            </w:r>
          </w:p>
        </w:tc>
      </w:tr>
      <w:tr w:rsidR="00557C15" w:rsidRPr="001827E9" w:rsidTr="003B768A">
        <w:tc>
          <w:tcPr>
            <w:tcW w:w="4322" w:type="dxa"/>
          </w:tcPr>
          <w:p w:rsidR="00557C15" w:rsidRPr="000D0C60" w:rsidRDefault="00557C15" w:rsidP="007672E5">
            <w:pPr>
              <w:pStyle w:val="Default"/>
              <w:rPr>
                <w:rFonts w:ascii="Times New Roman" w:hAnsi="Times New Roman" w:cs="Times New Roman"/>
                <w:lang w:val="en-US"/>
              </w:rPr>
            </w:pPr>
            <w:proofErr w:type="spellStart"/>
            <w:r>
              <w:rPr>
                <w:rFonts w:ascii="Times New Roman" w:hAnsi="Times New Roman" w:cs="Times New Roman"/>
                <w:b/>
                <w:lang w:val="en-US"/>
              </w:rPr>
              <w:t>Revisor</w:t>
            </w:r>
            <w:proofErr w:type="spellEnd"/>
            <w:r>
              <w:rPr>
                <w:rFonts w:ascii="Times New Roman" w:hAnsi="Times New Roman" w:cs="Times New Roman"/>
                <w:b/>
                <w:lang w:val="en-US"/>
              </w:rPr>
              <w:t xml:space="preserve"> 2</w:t>
            </w:r>
          </w:p>
        </w:tc>
        <w:tc>
          <w:tcPr>
            <w:tcW w:w="4322" w:type="dxa"/>
          </w:tcPr>
          <w:p w:rsidR="00557C15" w:rsidRPr="000D0C60" w:rsidRDefault="00557C15" w:rsidP="000D0C60">
            <w:pPr>
              <w:autoSpaceDE w:val="0"/>
              <w:autoSpaceDN w:val="0"/>
              <w:adjustRightInd w:val="0"/>
              <w:rPr>
                <w:rFonts w:ascii="Times New Roman" w:hAnsi="Times New Roman" w:cs="Times New Roman"/>
                <w:sz w:val="24"/>
                <w:szCs w:val="24"/>
                <w:lang w:val="en-US"/>
              </w:rPr>
            </w:pPr>
          </w:p>
        </w:tc>
      </w:tr>
      <w:tr w:rsidR="000D0C60" w:rsidRPr="00D47559" w:rsidTr="003B768A">
        <w:tc>
          <w:tcPr>
            <w:tcW w:w="4322" w:type="dxa"/>
          </w:tcPr>
          <w:p w:rsidR="000D0C60" w:rsidRPr="000D0C60" w:rsidRDefault="000D0C60" w:rsidP="007672E5">
            <w:pPr>
              <w:pStyle w:val="Default"/>
              <w:rPr>
                <w:rFonts w:ascii="Times New Roman" w:hAnsi="Times New Roman" w:cs="Times New Roman"/>
                <w:lang w:val="en-US"/>
              </w:rPr>
            </w:pPr>
            <w:r w:rsidRPr="000D0C60">
              <w:rPr>
                <w:rFonts w:ascii="Times New Roman" w:hAnsi="Times New Roman" w:cs="Times New Roman"/>
                <w:lang w:val="en-US"/>
              </w:rPr>
              <w:t xml:space="preserve">Evaluation 3 - </w:t>
            </w:r>
            <w:proofErr w:type="spellStart"/>
            <w:r w:rsidRPr="000D0C60">
              <w:rPr>
                <w:rFonts w:ascii="Times New Roman" w:hAnsi="Times New Roman" w:cs="Times New Roman"/>
                <w:lang w:val="en-US"/>
              </w:rPr>
              <w:t>Mytilidae</w:t>
            </w:r>
            <w:proofErr w:type="spellEnd"/>
            <w:r w:rsidRPr="000D0C60">
              <w:rPr>
                <w:rFonts w:ascii="Times New Roman" w:hAnsi="Times New Roman" w:cs="Times New Roman"/>
                <w:lang w:val="en-US"/>
              </w:rPr>
              <w:t xml:space="preserve"> must be included in the key words</w:t>
            </w:r>
          </w:p>
        </w:tc>
        <w:tc>
          <w:tcPr>
            <w:tcW w:w="4322" w:type="dxa"/>
          </w:tcPr>
          <w:p w:rsidR="00557C15" w:rsidRPr="000D0C60" w:rsidRDefault="006E5543" w:rsidP="000D0C60">
            <w:pPr>
              <w:autoSpaceDE w:val="0"/>
              <w:autoSpaceDN w:val="0"/>
              <w:adjustRightInd w:val="0"/>
              <w:rPr>
                <w:rFonts w:ascii="Times New Roman" w:hAnsi="Times New Roman" w:cs="Times New Roman"/>
                <w:sz w:val="24"/>
                <w:szCs w:val="24"/>
                <w:lang w:val="en-US"/>
              </w:rPr>
            </w:pPr>
            <w:r w:rsidRPr="00712EC6">
              <w:rPr>
                <w:rFonts w:ascii="Times New Roman" w:hAnsi="Times New Roman" w:cs="Times New Roman"/>
                <w:sz w:val="24"/>
                <w:szCs w:val="24"/>
                <w:lang w:val="en-US"/>
              </w:rPr>
              <w:t>As suggested by the reviewer</w:t>
            </w:r>
            <w:r>
              <w:rPr>
                <w:rFonts w:ascii="Times New Roman" w:hAnsi="Times New Roman" w:cs="Times New Roman"/>
                <w:sz w:val="24"/>
                <w:szCs w:val="24"/>
                <w:lang w:val="en-US"/>
              </w:rPr>
              <w:t>, this was done.</w:t>
            </w:r>
          </w:p>
        </w:tc>
      </w:tr>
      <w:tr w:rsidR="000D0C60" w:rsidRPr="00D47559" w:rsidTr="003B768A">
        <w:tc>
          <w:tcPr>
            <w:tcW w:w="4322" w:type="dxa"/>
          </w:tcPr>
          <w:p w:rsidR="000D0C60" w:rsidRPr="000D0C60" w:rsidRDefault="000D0C60" w:rsidP="007672E5">
            <w:pPr>
              <w:pStyle w:val="Default"/>
              <w:rPr>
                <w:rFonts w:ascii="Times New Roman" w:hAnsi="Times New Roman" w:cs="Times New Roman"/>
                <w:lang w:val="en-US"/>
              </w:rPr>
            </w:pPr>
            <w:r>
              <w:rPr>
                <w:rFonts w:ascii="Times New Roman" w:hAnsi="Times New Roman" w:cs="Times New Roman"/>
                <w:lang w:val="en-US"/>
              </w:rPr>
              <w:t xml:space="preserve">Evaluation 4 - </w:t>
            </w:r>
            <w:r w:rsidRPr="000D0C60">
              <w:rPr>
                <w:rFonts w:ascii="Times New Roman" w:hAnsi="Times New Roman" w:cs="Times New Roman"/>
                <w:szCs w:val="22"/>
                <w:lang w:val="en-US"/>
              </w:rPr>
              <w:t>The first part of the introduction should be rewritten as it is reduced to a list of references. The introduction should include information that puts the reader on the subject, stating that type of organisms are (that is mentioned above).</w:t>
            </w:r>
          </w:p>
        </w:tc>
        <w:tc>
          <w:tcPr>
            <w:tcW w:w="4322" w:type="dxa"/>
          </w:tcPr>
          <w:p w:rsidR="00597268" w:rsidRDefault="00597268" w:rsidP="000D0C60">
            <w:pPr>
              <w:autoSpaceDE w:val="0"/>
              <w:autoSpaceDN w:val="0"/>
              <w:adjustRightInd w:val="0"/>
              <w:rPr>
                <w:rFonts w:ascii="Times New Roman" w:hAnsi="Times New Roman" w:cs="Times New Roman"/>
                <w:sz w:val="24"/>
                <w:szCs w:val="24"/>
                <w:lang w:val="en-US"/>
              </w:rPr>
            </w:pPr>
            <w:r w:rsidRPr="00712EC6">
              <w:rPr>
                <w:rFonts w:ascii="Times New Roman" w:hAnsi="Times New Roman" w:cs="Times New Roman"/>
                <w:sz w:val="24"/>
                <w:szCs w:val="24"/>
                <w:lang w:val="en-US"/>
              </w:rPr>
              <w:t xml:space="preserve">As suggested by the reviewer, we have modified </w:t>
            </w:r>
            <w:r>
              <w:rPr>
                <w:rFonts w:ascii="Times New Roman" w:hAnsi="Times New Roman" w:cs="Times New Roman"/>
                <w:sz w:val="24"/>
                <w:szCs w:val="24"/>
                <w:lang w:val="en-US"/>
              </w:rPr>
              <w:t xml:space="preserve">the first part of the introduction. </w:t>
            </w:r>
          </w:p>
          <w:p w:rsidR="00597268" w:rsidRDefault="00597268" w:rsidP="000D0C60">
            <w:pPr>
              <w:autoSpaceDE w:val="0"/>
              <w:autoSpaceDN w:val="0"/>
              <w:adjustRightInd w:val="0"/>
              <w:rPr>
                <w:rFonts w:ascii="Times New Roman" w:hAnsi="Times New Roman" w:cs="Times New Roman"/>
                <w:sz w:val="24"/>
                <w:szCs w:val="24"/>
                <w:lang w:val="en-US"/>
              </w:rPr>
            </w:pPr>
          </w:p>
          <w:p w:rsidR="003F2AE1" w:rsidRPr="003F2AE1" w:rsidRDefault="00597268" w:rsidP="000D0C60">
            <w:pPr>
              <w:autoSpaceDE w:val="0"/>
              <w:autoSpaceDN w:val="0"/>
              <w:adjustRightInd w:val="0"/>
              <w:rPr>
                <w:rFonts w:ascii="Times New Roman" w:hAnsi="Times New Roman" w:cs="Times New Roman"/>
                <w:sz w:val="24"/>
                <w:szCs w:val="24"/>
                <w:lang w:val="en-US"/>
              </w:rPr>
            </w:pPr>
            <w:r w:rsidRPr="003F2AE1">
              <w:rPr>
                <w:rFonts w:ascii="Times New Roman" w:hAnsi="Times New Roman" w:cs="Times New Roman"/>
                <w:b/>
                <w:sz w:val="24"/>
                <w:szCs w:val="24"/>
                <w:lang w:val="en-US"/>
              </w:rPr>
              <w:t xml:space="preserve">FROM: </w:t>
            </w:r>
            <w:r w:rsidR="003F2AE1">
              <w:rPr>
                <w:rFonts w:ascii="Times New Roman" w:hAnsi="Times New Roman" w:cs="Times New Roman"/>
                <w:sz w:val="24"/>
                <w:szCs w:val="24"/>
                <w:lang w:val="en-US"/>
              </w:rPr>
              <w:t>“</w:t>
            </w:r>
            <w:r w:rsidR="003F2AE1" w:rsidRPr="003F2AE1">
              <w:rPr>
                <w:rFonts w:ascii="Times New Roman" w:hAnsi="Times New Roman" w:cs="Times New Roman"/>
                <w:sz w:val="24"/>
                <w:szCs w:val="24"/>
                <w:lang w:val="en-US"/>
              </w:rPr>
              <w:t xml:space="preserve">The evolutionary history, morphology, distribution, reproduction, larval cycle and other aspects of the life history of the golden mussel </w:t>
            </w:r>
            <w:r w:rsidR="003F2AE1" w:rsidRPr="003F2AE1">
              <w:rPr>
                <w:rFonts w:ascii="Times New Roman" w:hAnsi="Times New Roman" w:cs="Times New Roman"/>
                <w:i/>
                <w:sz w:val="24"/>
                <w:szCs w:val="24"/>
                <w:lang w:val="en-US"/>
              </w:rPr>
              <w:t>Limnoperna fortunei</w:t>
            </w:r>
            <w:r w:rsidR="003F2AE1" w:rsidRPr="003F2AE1">
              <w:rPr>
                <w:rFonts w:ascii="Times New Roman" w:hAnsi="Times New Roman" w:cs="Times New Roman"/>
                <w:sz w:val="24"/>
                <w:szCs w:val="24"/>
                <w:lang w:val="en-US"/>
              </w:rPr>
              <w:t xml:space="preserve"> (Dunker, 1857) have been the object of several studies (Morton, 1973; Morton, 1982; Choi &amp; Shin, 1985; Choi &amp; Kim, 1985; Morton, 1991; </w:t>
            </w:r>
            <w:proofErr w:type="spellStart"/>
            <w:r w:rsidR="003F2AE1" w:rsidRPr="003F2AE1">
              <w:rPr>
                <w:rFonts w:ascii="Times New Roman" w:hAnsi="Times New Roman" w:cs="Times New Roman"/>
                <w:sz w:val="24"/>
                <w:szCs w:val="24"/>
                <w:lang w:val="en-US"/>
              </w:rPr>
              <w:t>Darrigran</w:t>
            </w:r>
            <w:proofErr w:type="spellEnd"/>
            <w:r w:rsidR="003F2AE1" w:rsidRPr="003F2AE1">
              <w:rPr>
                <w:rFonts w:ascii="Times New Roman" w:hAnsi="Times New Roman" w:cs="Times New Roman"/>
                <w:sz w:val="24"/>
                <w:szCs w:val="24"/>
                <w:lang w:val="en-US"/>
              </w:rPr>
              <w:t xml:space="preserve"> &amp; </w:t>
            </w:r>
            <w:proofErr w:type="spellStart"/>
            <w:r w:rsidR="003F2AE1" w:rsidRPr="003F2AE1">
              <w:rPr>
                <w:rFonts w:ascii="Times New Roman" w:hAnsi="Times New Roman" w:cs="Times New Roman"/>
                <w:sz w:val="24"/>
                <w:szCs w:val="24"/>
                <w:lang w:val="en-US"/>
              </w:rPr>
              <w:t>Pastorino</w:t>
            </w:r>
            <w:proofErr w:type="spellEnd"/>
            <w:r w:rsidR="003F2AE1" w:rsidRPr="003F2AE1">
              <w:rPr>
                <w:rFonts w:ascii="Times New Roman" w:hAnsi="Times New Roman" w:cs="Times New Roman"/>
                <w:sz w:val="24"/>
                <w:szCs w:val="24"/>
                <w:lang w:val="en-US"/>
              </w:rPr>
              <w:t xml:space="preserve">, 1995; </w:t>
            </w:r>
            <w:proofErr w:type="spellStart"/>
            <w:r w:rsidR="003F2AE1" w:rsidRPr="003F2AE1">
              <w:rPr>
                <w:rFonts w:ascii="Times New Roman" w:hAnsi="Times New Roman" w:cs="Times New Roman"/>
                <w:sz w:val="24"/>
                <w:szCs w:val="24"/>
                <w:lang w:val="en-US"/>
              </w:rPr>
              <w:t>Darrigran</w:t>
            </w:r>
            <w:proofErr w:type="spellEnd"/>
            <w:r w:rsidR="003F2AE1" w:rsidRPr="003F2AE1">
              <w:rPr>
                <w:rFonts w:ascii="Times New Roman" w:hAnsi="Times New Roman" w:cs="Times New Roman"/>
                <w:sz w:val="24"/>
                <w:szCs w:val="24"/>
                <w:lang w:val="en-US"/>
              </w:rPr>
              <w:t xml:space="preserve">, </w:t>
            </w:r>
            <w:proofErr w:type="spellStart"/>
            <w:r w:rsidR="003F2AE1" w:rsidRPr="003F2AE1">
              <w:rPr>
                <w:rFonts w:ascii="Times New Roman" w:hAnsi="Times New Roman" w:cs="Times New Roman"/>
                <w:sz w:val="24"/>
                <w:szCs w:val="24"/>
                <w:lang w:val="en-US"/>
              </w:rPr>
              <w:t>Damborenea</w:t>
            </w:r>
            <w:proofErr w:type="spellEnd"/>
            <w:r w:rsidR="003F2AE1" w:rsidRPr="003F2AE1">
              <w:rPr>
                <w:rFonts w:ascii="Times New Roman" w:hAnsi="Times New Roman" w:cs="Times New Roman"/>
                <w:sz w:val="24"/>
                <w:szCs w:val="24"/>
                <w:lang w:val="en-US"/>
              </w:rPr>
              <w:t xml:space="preserve"> &amp; </w:t>
            </w:r>
            <w:proofErr w:type="spellStart"/>
            <w:r w:rsidR="003F2AE1" w:rsidRPr="003F2AE1">
              <w:rPr>
                <w:rFonts w:ascii="Times New Roman" w:hAnsi="Times New Roman" w:cs="Times New Roman"/>
                <w:sz w:val="24"/>
                <w:szCs w:val="24"/>
                <w:lang w:val="en-US"/>
              </w:rPr>
              <w:t>Penchaszadeh</w:t>
            </w:r>
            <w:proofErr w:type="spellEnd"/>
            <w:r w:rsidR="003F2AE1" w:rsidRPr="003F2AE1">
              <w:rPr>
                <w:rFonts w:ascii="Times New Roman" w:hAnsi="Times New Roman" w:cs="Times New Roman"/>
                <w:sz w:val="24"/>
                <w:szCs w:val="24"/>
                <w:lang w:val="en-US"/>
              </w:rPr>
              <w:t xml:space="preserve">, 1998; </w:t>
            </w:r>
            <w:proofErr w:type="spellStart"/>
            <w:r w:rsidR="003F2AE1" w:rsidRPr="003F2AE1">
              <w:rPr>
                <w:rFonts w:ascii="Times New Roman" w:hAnsi="Times New Roman" w:cs="Times New Roman"/>
                <w:sz w:val="24"/>
                <w:szCs w:val="24"/>
                <w:lang w:val="en-US"/>
              </w:rPr>
              <w:t>Darrigran</w:t>
            </w:r>
            <w:proofErr w:type="spellEnd"/>
            <w:r w:rsidR="003F2AE1" w:rsidRPr="003F2AE1">
              <w:rPr>
                <w:rFonts w:ascii="Times New Roman" w:hAnsi="Times New Roman" w:cs="Times New Roman"/>
                <w:sz w:val="24"/>
                <w:szCs w:val="24"/>
                <w:lang w:val="en-US"/>
              </w:rPr>
              <w:t xml:space="preserve">, </w:t>
            </w:r>
            <w:proofErr w:type="spellStart"/>
            <w:r w:rsidR="003F2AE1" w:rsidRPr="003F2AE1">
              <w:rPr>
                <w:rFonts w:ascii="Times New Roman" w:hAnsi="Times New Roman" w:cs="Times New Roman"/>
                <w:sz w:val="24"/>
                <w:szCs w:val="24"/>
                <w:lang w:val="en-US"/>
              </w:rPr>
              <w:t>Penchaszadeh</w:t>
            </w:r>
            <w:proofErr w:type="spellEnd"/>
            <w:r w:rsidR="003F2AE1" w:rsidRPr="003F2AE1">
              <w:rPr>
                <w:rFonts w:ascii="Times New Roman" w:hAnsi="Times New Roman" w:cs="Times New Roman"/>
                <w:sz w:val="24"/>
                <w:szCs w:val="24"/>
                <w:lang w:val="en-US"/>
              </w:rPr>
              <w:t xml:space="preserve"> &amp; </w:t>
            </w:r>
            <w:proofErr w:type="spellStart"/>
            <w:r w:rsidR="003F2AE1" w:rsidRPr="003F2AE1">
              <w:rPr>
                <w:rFonts w:ascii="Times New Roman" w:hAnsi="Times New Roman" w:cs="Times New Roman"/>
                <w:sz w:val="24"/>
                <w:szCs w:val="24"/>
                <w:lang w:val="en-US"/>
              </w:rPr>
              <w:t>Damborenea</w:t>
            </w:r>
            <w:proofErr w:type="spellEnd"/>
            <w:r w:rsidR="003F2AE1" w:rsidRPr="003F2AE1">
              <w:rPr>
                <w:rFonts w:ascii="Times New Roman" w:hAnsi="Times New Roman" w:cs="Times New Roman"/>
                <w:sz w:val="24"/>
                <w:szCs w:val="24"/>
                <w:lang w:val="en-US"/>
              </w:rPr>
              <w:t xml:space="preserve">, 1999; </w:t>
            </w:r>
            <w:proofErr w:type="spellStart"/>
            <w:r w:rsidR="003F2AE1" w:rsidRPr="003F2AE1">
              <w:rPr>
                <w:rFonts w:ascii="Times New Roman" w:hAnsi="Times New Roman" w:cs="Times New Roman"/>
                <w:sz w:val="24"/>
                <w:szCs w:val="24"/>
                <w:lang w:val="en-US"/>
              </w:rPr>
              <w:t>Cataldo</w:t>
            </w:r>
            <w:proofErr w:type="spellEnd"/>
            <w:r w:rsidR="003F2AE1" w:rsidRPr="003F2AE1">
              <w:rPr>
                <w:rFonts w:ascii="Times New Roman" w:hAnsi="Times New Roman" w:cs="Times New Roman"/>
                <w:sz w:val="24"/>
                <w:szCs w:val="24"/>
                <w:lang w:val="en-US"/>
              </w:rPr>
              <w:t xml:space="preserve"> &amp; </w:t>
            </w:r>
            <w:proofErr w:type="spellStart"/>
            <w:r w:rsidR="003F2AE1" w:rsidRPr="003F2AE1">
              <w:rPr>
                <w:rFonts w:ascii="Times New Roman" w:hAnsi="Times New Roman" w:cs="Times New Roman"/>
                <w:sz w:val="24"/>
                <w:szCs w:val="24"/>
                <w:lang w:val="en-US"/>
              </w:rPr>
              <w:t>Boltovskoy</w:t>
            </w:r>
            <w:proofErr w:type="spellEnd"/>
            <w:r w:rsidR="003F2AE1" w:rsidRPr="003F2AE1">
              <w:rPr>
                <w:rFonts w:ascii="Times New Roman" w:hAnsi="Times New Roman" w:cs="Times New Roman"/>
                <w:sz w:val="24"/>
                <w:szCs w:val="24"/>
                <w:lang w:val="en-US"/>
              </w:rPr>
              <w:t xml:space="preserve">, 2000; </w:t>
            </w:r>
            <w:proofErr w:type="spellStart"/>
            <w:r w:rsidR="003F2AE1" w:rsidRPr="003F2AE1">
              <w:rPr>
                <w:rFonts w:ascii="Times New Roman" w:hAnsi="Times New Roman" w:cs="Times New Roman"/>
                <w:sz w:val="24"/>
                <w:szCs w:val="24"/>
                <w:lang w:val="en-US"/>
              </w:rPr>
              <w:t>Darrigran</w:t>
            </w:r>
            <w:proofErr w:type="spellEnd"/>
            <w:r w:rsidR="003F2AE1" w:rsidRPr="003F2AE1">
              <w:rPr>
                <w:rFonts w:ascii="Times New Roman" w:hAnsi="Times New Roman" w:cs="Times New Roman"/>
                <w:sz w:val="24"/>
                <w:szCs w:val="24"/>
                <w:lang w:val="en-US"/>
              </w:rPr>
              <w:t xml:space="preserve">, </w:t>
            </w:r>
            <w:proofErr w:type="spellStart"/>
            <w:r w:rsidR="003F2AE1" w:rsidRPr="003F2AE1">
              <w:rPr>
                <w:rFonts w:ascii="Times New Roman" w:hAnsi="Times New Roman" w:cs="Times New Roman"/>
                <w:sz w:val="24"/>
                <w:szCs w:val="24"/>
                <w:lang w:val="en-US"/>
              </w:rPr>
              <w:t>Damborenea</w:t>
            </w:r>
            <w:proofErr w:type="spellEnd"/>
            <w:r w:rsidR="003F2AE1" w:rsidRPr="003F2AE1">
              <w:rPr>
                <w:rFonts w:ascii="Times New Roman" w:hAnsi="Times New Roman" w:cs="Times New Roman"/>
                <w:sz w:val="24"/>
                <w:szCs w:val="24"/>
                <w:lang w:val="en-US"/>
              </w:rPr>
              <w:t xml:space="preserve">, </w:t>
            </w:r>
            <w:proofErr w:type="spellStart"/>
            <w:r w:rsidR="003F2AE1" w:rsidRPr="003F2AE1">
              <w:rPr>
                <w:rFonts w:ascii="Times New Roman" w:hAnsi="Times New Roman" w:cs="Times New Roman"/>
                <w:sz w:val="24"/>
                <w:szCs w:val="24"/>
                <w:lang w:val="en-US"/>
              </w:rPr>
              <w:t>Penchaszadeh</w:t>
            </w:r>
            <w:proofErr w:type="spellEnd"/>
            <w:r w:rsidR="003F2AE1" w:rsidRPr="003F2AE1">
              <w:rPr>
                <w:rFonts w:ascii="Times New Roman" w:hAnsi="Times New Roman" w:cs="Times New Roman"/>
                <w:sz w:val="24"/>
                <w:szCs w:val="24"/>
                <w:lang w:val="en-US"/>
              </w:rPr>
              <w:t xml:space="preserve"> &amp; </w:t>
            </w:r>
            <w:proofErr w:type="spellStart"/>
            <w:r w:rsidR="003F2AE1" w:rsidRPr="003F2AE1">
              <w:rPr>
                <w:rFonts w:ascii="Times New Roman" w:hAnsi="Times New Roman" w:cs="Times New Roman"/>
                <w:sz w:val="24"/>
                <w:szCs w:val="24"/>
                <w:lang w:val="en-US"/>
              </w:rPr>
              <w:t>Taraborelli</w:t>
            </w:r>
            <w:proofErr w:type="spellEnd"/>
            <w:r w:rsidR="003F2AE1" w:rsidRPr="003F2AE1">
              <w:rPr>
                <w:rFonts w:ascii="Times New Roman" w:hAnsi="Times New Roman" w:cs="Times New Roman"/>
                <w:sz w:val="24"/>
                <w:szCs w:val="24"/>
                <w:lang w:val="en-US"/>
              </w:rPr>
              <w:t xml:space="preserve">, 2003; </w:t>
            </w:r>
            <w:proofErr w:type="spellStart"/>
            <w:r w:rsidR="003F2AE1" w:rsidRPr="003F2AE1">
              <w:rPr>
                <w:rFonts w:ascii="Times New Roman" w:hAnsi="Times New Roman" w:cs="Times New Roman"/>
                <w:sz w:val="24"/>
                <w:szCs w:val="24"/>
                <w:lang w:val="en-US"/>
              </w:rPr>
              <w:t>Damborenea</w:t>
            </w:r>
            <w:proofErr w:type="spellEnd"/>
            <w:r w:rsidR="003F2AE1" w:rsidRPr="003F2AE1">
              <w:rPr>
                <w:rFonts w:ascii="Times New Roman" w:hAnsi="Times New Roman" w:cs="Times New Roman"/>
                <w:sz w:val="24"/>
                <w:szCs w:val="24"/>
                <w:lang w:val="en-US"/>
              </w:rPr>
              <w:t xml:space="preserve"> &amp; </w:t>
            </w:r>
            <w:proofErr w:type="spellStart"/>
            <w:r w:rsidR="003F2AE1" w:rsidRPr="003F2AE1">
              <w:rPr>
                <w:rFonts w:ascii="Times New Roman" w:hAnsi="Times New Roman" w:cs="Times New Roman"/>
                <w:sz w:val="24"/>
                <w:szCs w:val="24"/>
                <w:lang w:val="en-US"/>
              </w:rPr>
              <w:t>Penchaszadeh</w:t>
            </w:r>
            <w:proofErr w:type="spellEnd"/>
            <w:r w:rsidR="003F2AE1" w:rsidRPr="003F2AE1">
              <w:rPr>
                <w:rFonts w:ascii="Times New Roman" w:hAnsi="Times New Roman" w:cs="Times New Roman"/>
                <w:sz w:val="24"/>
                <w:szCs w:val="24"/>
                <w:lang w:val="en-US"/>
              </w:rPr>
              <w:t xml:space="preserve">, 2006; </w:t>
            </w:r>
            <w:proofErr w:type="spellStart"/>
            <w:r w:rsidR="003F2AE1" w:rsidRPr="003F2AE1">
              <w:rPr>
                <w:rFonts w:ascii="Times New Roman" w:hAnsi="Times New Roman" w:cs="Times New Roman"/>
                <w:sz w:val="24"/>
                <w:szCs w:val="24"/>
                <w:lang w:val="en-US"/>
              </w:rPr>
              <w:t>Darrigran</w:t>
            </w:r>
            <w:proofErr w:type="spellEnd"/>
            <w:r w:rsidR="003F2AE1" w:rsidRPr="003F2AE1">
              <w:rPr>
                <w:rFonts w:ascii="Times New Roman" w:hAnsi="Times New Roman" w:cs="Times New Roman"/>
                <w:sz w:val="24"/>
                <w:szCs w:val="24"/>
                <w:lang w:val="en-US"/>
              </w:rPr>
              <w:t xml:space="preserve"> &amp; </w:t>
            </w:r>
            <w:proofErr w:type="spellStart"/>
            <w:r w:rsidR="003F2AE1" w:rsidRPr="003F2AE1">
              <w:rPr>
                <w:rFonts w:ascii="Times New Roman" w:hAnsi="Times New Roman" w:cs="Times New Roman"/>
                <w:sz w:val="24"/>
                <w:szCs w:val="24"/>
                <w:lang w:val="en-US"/>
              </w:rPr>
              <w:t>Damborenea</w:t>
            </w:r>
            <w:proofErr w:type="spellEnd"/>
            <w:r w:rsidR="003F2AE1" w:rsidRPr="003F2AE1">
              <w:rPr>
                <w:rFonts w:ascii="Times New Roman" w:hAnsi="Times New Roman" w:cs="Times New Roman"/>
                <w:sz w:val="24"/>
                <w:szCs w:val="24"/>
                <w:lang w:val="en-US"/>
              </w:rPr>
              <w:t xml:space="preserve">, 2006; Mansur et al., 2012; </w:t>
            </w:r>
            <w:proofErr w:type="spellStart"/>
            <w:r w:rsidR="003F2AE1" w:rsidRPr="003F2AE1">
              <w:rPr>
                <w:rFonts w:ascii="Times New Roman" w:hAnsi="Times New Roman" w:cs="Times New Roman"/>
                <w:sz w:val="24"/>
                <w:szCs w:val="24"/>
                <w:lang w:val="en-US"/>
              </w:rPr>
              <w:t>Boltovskoy</w:t>
            </w:r>
            <w:proofErr w:type="spellEnd"/>
            <w:r w:rsidR="003F2AE1" w:rsidRPr="003F2AE1">
              <w:rPr>
                <w:rFonts w:ascii="Times New Roman" w:hAnsi="Times New Roman" w:cs="Times New Roman"/>
                <w:sz w:val="24"/>
                <w:szCs w:val="24"/>
                <w:lang w:val="en-US"/>
              </w:rPr>
              <w:t xml:space="preserve"> &amp; Correa, 2015), and special attention has been paid to its environmental impact (</w:t>
            </w:r>
            <w:proofErr w:type="spellStart"/>
            <w:r w:rsidR="003F2AE1" w:rsidRPr="003F2AE1">
              <w:rPr>
                <w:rFonts w:ascii="Times New Roman" w:hAnsi="Times New Roman" w:cs="Times New Roman"/>
                <w:sz w:val="24"/>
                <w:szCs w:val="24"/>
                <w:lang w:val="en-US"/>
              </w:rPr>
              <w:t>Darrigran</w:t>
            </w:r>
            <w:proofErr w:type="spellEnd"/>
            <w:r w:rsidR="003F2AE1" w:rsidRPr="003F2AE1">
              <w:rPr>
                <w:rFonts w:ascii="Times New Roman" w:hAnsi="Times New Roman" w:cs="Times New Roman"/>
                <w:sz w:val="24"/>
                <w:szCs w:val="24"/>
                <w:lang w:val="en-US"/>
              </w:rPr>
              <w:t>,</w:t>
            </w:r>
            <w:r w:rsidR="003F2AE1">
              <w:rPr>
                <w:rFonts w:ascii="Times New Roman" w:hAnsi="Times New Roman" w:cs="Times New Roman"/>
                <w:sz w:val="24"/>
                <w:szCs w:val="24"/>
                <w:lang w:val="en-US"/>
              </w:rPr>
              <w:t xml:space="preserve"> </w:t>
            </w:r>
            <w:proofErr w:type="spellStart"/>
            <w:r w:rsidR="003F2AE1" w:rsidRPr="003F2AE1">
              <w:rPr>
                <w:rFonts w:ascii="Times New Roman" w:hAnsi="Times New Roman" w:cs="Times New Roman"/>
                <w:sz w:val="24"/>
                <w:szCs w:val="24"/>
                <w:lang w:val="en-US"/>
              </w:rPr>
              <w:t>Penchaszadeh</w:t>
            </w:r>
            <w:proofErr w:type="spellEnd"/>
            <w:r w:rsidR="003F2AE1" w:rsidRPr="003F2AE1">
              <w:rPr>
                <w:rFonts w:ascii="Times New Roman" w:hAnsi="Times New Roman" w:cs="Times New Roman"/>
                <w:sz w:val="24"/>
                <w:szCs w:val="24"/>
                <w:lang w:val="en-US"/>
              </w:rPr>
              <w:t xml:space="preserve"> &amp; </w:t>
            </w:r>
            <w:proofErr w:type="spellStart"/>
            <w:r w:rsidR="003F2AE1" w:rsidRPr="003F2AE1">
              <w:rPr>
                <w:rFonts w:ascii="Times New Roman" w:hAnsi="Times New Roman" w:cs="Times New Roman"/>
                <w:sz w:val="24"/>
                <w:szCs w:val="24"/>
                <w:lang w:val="en-US"/>
              </w:rPr>
              <w:t>Damborenea</w:t>
            </w:r>
            <w:proofErr w:type="spellEnd"/>
            <w:r w:rsidR="003F2AE1" w:rsidRPr="003F2AE1">
              <w:rPr>
                <w:rFonts w:ascii="Times New Roman" w:hAnsi="Times New Roman" w:cs="Times New Roman"/>
                <w:sz w:val="24"/>
                <w:szCs w:val="24"/>
                <w:lang w:val="en-US"/>
              </w:rPr>
              <w:t xml:space="preserve">, 2000; </w:t>
            </w:r>
            <w:proofErr w:type="spellStart"/>
            <w:r w:rsidR="003F2AE1" w:rsidRPr="003F2AE1">
              <w:rPr>
                <w:rFonts w:ascii="Times New Roman" w:hAnsi="Times New Roman" w:cs="Times New Roman"/>
                <w:sz w:val="24"/>
                <w:szCs w:val="24"/>
                <w:lang w:val="en-US"/>
              </w:rPr>
              <w:t>Darrigran</w:t>
            </w:r>
            <w:proofErr w:type="spellEnd"/>
            <w:r w:rsidR="003F2AE1" w:rsidRPr="003F2AE1">
              <w:rPr>
                <w:rFonts w:ascii="Times New Roman" w:hAnsi="Times New Roman" w:cs="Times New Roman"/>
                <w:sz w:val="24"/>
                <w:szCs w:val="24"/>
                <w:lang w:val="en-US"/>
              </w:rPr>
              <w:t>, 2002</w:t>
            </w:r>
            <w:r w:rsidR="003F2AE1">
              <w:rPr>
                <w:rFonts w:ascii="Times New Roman" w:hAnsi="Times New Roman" w:cs="Times New Roman"/>
                <w:sz w:val="24"/>
                <w:szCs w:val="24"/>
                <w:lang w:val="en-US"/>
              </w:rPr>
              <w:t xml:space="preserve">; </w:t>
            </w:r>
            <w:proofErr w:type="spellStart"/>
            <w:r w:rsidR="003F2AE1">
              <w:rPr>
                <w:rFonts w:ascii="Times New Roman" w:hAnsi="Times New Roman" w:cs="Times New Roman"/>
                <w:sz w:val="24"/>
                <w:szCs w:val="24"/>
                <w:lang w:val="en-US"/>
              </w:rPr>
              <w:t>Brugnoli</w:t>
            </w:r>
            <w:proofErr w:type="spellEnd"/>
            <w:r w:rsidR="003F2AE1">
              <w:rPr>
                <w:rFonts w:ascii="Times New Roman" w:hAnsi="Times New Roman" w:cs="Times New Roman"/>
                <w:sz w:val="24"/>
                <w:szCs w:val="24"/>
                <w:lang w:val="en-US"/>
              </w:rPr>
              <w:t xml:space="preserve">, Clemente, </w:t>
            </w:r>
            <w:proofErr w:type="spellStart"/>
            <w:r w:rsidR="003F2AE1">
              <w:rPr>
                <w:rFonts w:ascii="Times New Roman" w:hAnsi="Times New Roman" w:cs="Times New Roman"/>
                <w:sz w:val="24"/>
                <w:szCs w:val="24"/>
                <w:lang w:val="en-US"/>
              </w:rPr>
              <w:t>Boccardi</w:t>
            </w:r>
            <w:proofErr w:type="spellEnd"/>
            <w:r w:rsidR="003F2AE1">
              <w:rPr>
                <w:rFonts w:ascii="Times New Roman" w:hAnsi="Times New Roman" w:cs="Times New Roman"/>
                <w:sz w:val="24"/>
                <w:szCs w:val="24"/>
                <w:lang w:val="en-US"/>
              </w:rPr>
              <w:t>,</w:t>
            </w:r>
            <w:r w:rsidR="003F2AE1" w:rsidRPr="003F2AE1">
              <w:rPr>
                <w:rFonts w:ascii="Times New Roman" w:hAnsi="Times New Roman" w:cs="Times New Roman"/>
                <w:sz w:val="24"/>
                <w:szCs w:val="24"/>
                <w:lang w:val="en-US"/>
              </w:rPr>
              <w:t xml:space="preserve"> </w:t>
            </w:r>
            <w:proofErr w:type="spellStart"/>
            <w:r w:rsidR="003F2AE1" w:rsidRPr="003F2AE1">
              <w:rPr>
                <w:rFonts w:ascii="Times New Roman" w:hAnsi="Times New Roman" w:cs="Times New Roman"/>
                <w:sz w:val="24"/>
                <w:szCs w:val="24"/>
                <w:lang w:val="en-US"/>
              </w:rPr>
              <w:t>Borthagaray</w:t>
            </w:r>
            <w:proofErr w:type="spellEnd"/>
            <w:r w:rsidR="003F2AE1" w:rsidRPr="003F2AE1">
              <w:rPr>
                <w:rFonts w:ascii="Times New Roman" w:hAnsi="Times New Roman" w:cs="Times New Roman"/>
                <w:sz w:val="24"/>
                <w:szCs w:val="24"/>
                <w:lang w:val="en-US"/>
              </w:rPr>
              <w:t xml:space="preserve"> &amp; </w:t>
            </w:r>
            <w:proofErr w:type="spellStart"/>
            <w:r w:rsidR="003F2AE1" w:rsidRPr="003F2AE1">
              <w:rPr>
                <w:rFonts w:ascii="Times New Roman" w:hAnsi="Times New Roman" w:cs="Times New Roman"/>
                <w:sz w:val="24"/>
                <w:szCs w:val="24"/>
                <w:lang w:val="en-US"/>
              </w:rPr>
              <w:t>Scarabino</w:t>
            </w:r>
            <w:proofErr w:type="spellEnd"/>
            <w:r w:rsidR="003F2AE1" w:rsidRPr="003F2AE1">
              <w:rPr>
                <w:rFonts w:ascii="Times New Roman" w:hAnsi="Times New Roman" w:cs="Times New Roman"/>
                <w:sz w:val="24"/>
                <w:szCs w:val="24"/>
                <w:lang w:val="en-US"/>
              </w:rPr>
              <w:t xml:space="preserve">, 2005; </w:t>
            </w:r>
            <w:proofErr w:type="spellStart"/>
            <w:r w:rsidR="003F2AE1" w:rsidRPr="003F2AE1">
              <w:rPr>
                <w:rFonts w:ascii="Times New Roman" w:hAnsi="Times New Roman" w:cs="Times New Roman"/>
                <w:sz w:val="24"/>
                <w:szCs w:val="24"/>
                <w:lang w:val="en-US"/>
              </w:rPr>
              <w:t>Boltovskoy</w:t>
            </w:r>
            <w:proofErr w:type="spellEnd"/>
            <w:r w:rsidR="003F2AE1" w:rsidRPr="003F2AE1">
              <w:rPr>
                <w:rFonts w:ascii="Times New Roman" w:hAnsi="Times New Roman" w:cs="Times New Roman"/>
                <w:sz w:val="24"/>
                <w:szCs w:val="24"/>
                <w:lang w:val="en-US"/>
              </w:rPr>
              <w:t xml:space="preserve">, Sylvester, </w:t>
            </w:r>
            <w:proofErr w:type="spellStart"/>
            <w:r w:rsidR="003F2AE1" w:rsidRPr="003F2AE1">
              <w:rPr>
                <w:rFonts w:ascii="Times New Roman" w:hAnsi="Times New Roman" w:cs="Times New Roman"/>
                <w:sz w:val="24"/>
                <w:szCs w:val="24"/>
                <w:lang w:val="en-US"/>
              </w:rPr>
              <w:t>Otaegui</w:t>
            </w:r>
            <w:proofErr w:type="spellEnd"/>
            <w:r w:rsidR="003F2AE1" w:rsidRPr="003F2AE1">
              <w:rPr>
                <w:rFonts w:ascii="Times New Roman" w:hAnsi="Times New Roman" w:cs="Times New Roman"/>
                <w:sz w:val="24"/>
                <w:szCs w:val="24"/>
                <w:lang w:val="en-US"/>
              </w:rPr>
              <w:t xml:space="preserve">, </w:t>
            </w:r>
            <w:proofErr w:type="spellStart"/>
            <w:r w:rsidR="003F2AE1" w:rsidRPr="003F2AE1">
              <w:rPr>
                <w:rFonts w:ascii="Times New Roman" w:hAnsi="Times New Roman" w:cs="Times New Roman"/>
                <w:sz w:val="24"/>
                <w:szCs w:val="24"/>
                <w:lang w:val="en-US"/>
              </w:rPr>
              <w:t>Leites</w:t>
            </w:r>
            <w:proofErr w:type="spellEnd"/>
            <w:r w:rsidR="003F2AE1" w:rsidRPr="003F2AE1">
              <w:rPr>
                <w:rFonts w:ascii="Times New Roman" w:hAnsi="Times New Roman" w:cs="Times New Roman"/>
                <w:sz w:val="24"/>
                <w:szCs w:val="24"/>
                <w:lang w:val="en-US"/>
              </w:rPr>
              <w:t xml:space="preserve"> &amp; </w:t>
            </w:r>
            <w:proofErr w:type="spellStart"/>
            <w:r w:rsidR="003F2AE1" w:rsidRPr="003F2AE1">
              <w:rPr>
                <w:rFonts w:ascii="Times New Roman" w:hAnsi="Times New Roman" w:cs="Times New Roman"/>
                <w:sz w:val="24"/>
                <w:szCs w:val="24"/>
                <w:lang w:val="en-US"/>
              </w:rPr>
              <w:t>Cataldo</w:t>
            </w:r>
            <w:proofErr w:type="spellEnd"/>
            <w:r w:rsidR="003F2AE1" w:rsidRPr="003F2AE1">
              <w:rPr>
                <w:rFonts w:ascii="Times New Roman" w:hAnsi="Times New Roman" w:cs="Times New Roman"/>
                <w:sz w:val="24"/>
                <w:szCs w:val="24"/>
                <w:lang w:val="en-US"/>
              </w:rPr>
              <w:t>, 2009; Santos et al., 2012).</w:t>
            </w:r>
            <w:r w:rsidR="003F2AE1">
              <w:rPr>
                <w:rFonts w:ascii="Times New Roman" w:hAnsi="Times New Roman" w:cs="Times New Roman"/>
                <w:sz w:val="24"/>
                <w:szCs w:val="24"/>
                <w:lang w:val="en-US"/>
              </w:rPr>
              <w:t>”</w:t>
            </w:r>
          </w:p>
          <w:p w:rsidR="003F2AE1" w:rsidRPr="003F2AE1" w:rsidRDefault="003F2AE1" w:rsidP="000D0C60">
            <w:pPr>
              <w:autoSpaceDE w:val="0"/>
              <w:autoSpaceDN w:val="0"/>
              <w:adjustRightInd w:val="0"/>
              <w:rPr>
                <w:rFonts w:ascii="Times New Roman" w:hAnsi="Times New Roman" w:cs="Times New Roman"/>
                <w:b/>
                <w:sz w:val="24"/>
                <w:szCs w:val="24"/>
                <w:lang w:val="en-US"/>
              </w:rPr>
            </w:pPr>
          </w:p>
          <w:p w:rsidR="003F2AE1" w:rsidRPr="003F2AE1" w:rsidRDefault="003F2AE1" w:rsidP="000D0C60">
            <w:pPr>
              <w:autoSpaceDE w:val="0"/>
              <w:autoSpaceDN w:val="0"/>
              <w:adjustRightInd w:val="0"/>
              <w:rPr>
                <w:rFonts w:ascii="Times New Roman" w:hAnsi="Times New Roman"/>
                <w:i/>
                <w:sz w:val="24"/>
                <w:szCs w:val="24"/>
                <w:lang w:val="en-US"/>
              </w:rPr>
            </w:pPr>
          </w:p>
          <w:p w:rsidR="000D0C60" w:rsidRDefault="00597268" w:rsidP="000D0C60">
            <w:pPr>
              <w:autoSpaceDE w:val="0"/>
              <w:autoSpaceDN w:val="0"/>
              <w:adjustRightInd w:val="0"/>
              <w:rPr>
                <w:rFonts w:ascii="Times New Roman" w:hAnsi="Times New Roman"/>
                <w:sz w:val="24"/>
                <w:szCs w:val="24"/>
                <w:lang w:val="en-US"/>
              </w:rPr>
            </w:pPr>
            <w:r w:rsidRPr="00597268">
              <w:rPr>
                <w:rFonts w:ascii="Times New Roman" w:hAnsi="Times New Roman"/>
                <w:b/>
                <w:sz w:val="24"/>
                <w:szCs w:val="24"/>
                <w:lang w:val="en-US"/>
              </w:rPr>
              <w:t>TO:</w:t>
            </w:r>
            <w:r>
              <w:rPr>
                <w:rFonts w:ascii="Times New Roman" w:hAnsi="Times New Roman"/>
                <w:i/>
                <w:sz w:val="24"/>
                <w:szCs w:val="24"/>
                <w:lang w:val="en-US"/>
              </w:rPr>
              <w:t xml:space="preserve"> “</w:t>
            </w:r>
            <w:r w:rsidR="00AB0173">
              <w:rPr>
                <w:rFonts w:ascii="Times New Roman" w:hAnsi="Times New Roman"/>
                <w:sz w:val="24"/>
                <w:szCs w:val="24"/>
                <w:lang w:val="en-US"/>
              </w:rPr>
              <w:t>T</w:t>
            </w:r>
            <w:r w:rsidR="00AB0173" w:rsidRPr="00977DCB">
              <w:rPr>
                <w:rFonts w:ascii="Times New Roman" w:hAnsi="Times New Roman"/>
                <w:sz w:val="24"/>
                <w:szCs w:val="24"/>
                <w:lang w:val="en-US"/>
              </w:rPr>
              <w:t>he golden mussel</w:t>
            </w:r>
            <w:r w:rsidR="00AB0173" w:rsidRPr="00977DCB">
              <w:rPr>
                <w:rFonts w:ascii="Times New Roman" w:hAnsi="Times New Roman"/>
                <w:i/>
                <w:sz w:val="24"/>
                <w:szCs w:val="24"/>
                <w:lang w:val="en-US"/>
              </w:rPr>
              <w:t xml:space="preserve"> </w:t>
            </w:r>
            <w:proofErr w:type="spellStart"/>
            <w:r w:rsidR="00AB0173" w:rsidRPr="00977DCB">
              <w:rPr>
                <w:rFonts w:ascii="Times New Roman" w:hAnsi="Times New Roman"/>
                <w:i/>
                <w:sz w:val="24"/>
                <w:szCs w:val="24"/>
                <w:lang w:val="en-US"/>
              </w:rPr>
              <w:t>Limnoperna</w:t>
            </w:r>
            <w:proofErr w:type="spellEnd"/>
            <w:r w:rsidR="00AB0173" w:rsidRPr="00977DCB">
              <w:rPr>
                <w:rFonts w:ascii="Times New Roman" w:hAnsi="Times New Roman"/>
                <w:i/>
                <w:sz w:val="24"/>
                <w:szCs w:val="24"/>
                <w:lang w:val="en-US"/>
              </w:rPr>
              <w:t xml:space="preserve"> </w:t>
            </w:r>
            <w:proofErr w:type="spellStart"/>
            <w:r w:rsidR="00AB0173" w:rsidRPr="00977DCB">
              <w:rPr>
                <w:rFonts w:ascii="Times New Roman" w:hAnsi="Times New Roman"/>
                <w:i/>
                <w:sz w:val="24"/>
                <w:szCs w:val="24"/>
                <w:lang w:val="en-US"/>
              </w:rPr>
              <w:t>fortunei</w:t>
            </w:r>
            <w:proofErr w:type="spellEnd"/>
            <w:r w:rsidR="00AB0173" w:rsidRPr="00977DCB">
              <w:rPr>
                <w:rFonts w:ascii="Times New Roman" w:hAnsi="Times New Roman"/>
                <w:i/>
                <w:sz w:val="24"/>
                <w:szCs w:val="24"/>
                <w:lang w:val="en-US"/>
              </w:rPr>
              <w:t xml:space="preserve"> </w:t>
            </w:r>
            <w:r w:rsidR="00AB0173" w:rsidRPr="00977DCB">
              <w:rPr>
                <w:rFonts w:ascii="Times New Roman" w:hAnsi="Times New Roman"/>
                <w:sz w:val="24"/>
                <w:szCs w:val="24"/>
                <w:lang w:val="en-US"/>
              </w:rPr>
              <w:t xml:space="preserve">(Dunker, 1857) is a medium-sized </w:t>
            </w:r>
            <w:hyperlink r:id="rId5" w:tooltip="Bivalvia" w:history="1">
              <w:r w:rsidR="00AB0173" w:rsidRPr="00977DCB">
                <w:rPr>
                  <w:rFonts w:ascii="Times New Roman" w:hAnsi="Times New Roman"/>
                  <w:sz w:val="24"/>
                  <w:szCs w:val="24"/>
                  <w:lang w:val="en-US"/>
                </w:rPr>
                <w:t>bivalve</w:t>
              </w:r>
            </w:hyperlink>
            <w:r w:rsidR="00AB0173" w:rsidRPr="00977DCB">
              <w:rPr>
                <w:rFonts w:ascii="Times New Roman" w:hAnsi="Times New Roman"/>
                <w:sz w:val="24"/>
                <w:szCs w:val="24"/>
                <w:lang w:val="en-US"/>
              </w:rPr>
              <w:t xml:space="preserve"> </w:t>
            </w:r>
            <w:hyperlink r:id="rId6" w:tooltip="Mollusc" w:history="1">
              <w:r w:rsidR="00AB0173" w:rsidRPr="00977DCB">
                <w:rPr>
                  <w:rFonts w:ascii="Times New Roman" w:hAnsi="Times New Roman"/>
                  <w:sz w:val="24"/>
                  <w:szCs w:val="24"/>
                  <w:lang w:val="en-US"/>
                </w:rPr>
                <w:t>mollus</w:t>
              </w:r>
            </w:hyperlink>
            <w:r w:rsidR="00AB0173" w:rsidRPr="00977DCB">
              <w:rPr>
                <w:rFonts w:ascii="Times New Roman" w:hAnsi="Times New Roman"/>
                <w:sz w:val="24"/>
                <w:szCs w:val="24"/>
                <w:lang w:val="en-US"/>
              </w:rPr>
              <w:t xml:space="preserve">k belonging to the family </w:t>
            </w:r>
            <w:proofErr w:type="spellStart"/>
            <w:r w:rsidR="00AB0173" w:rsidRPr="00977DCB">
              <w:rPr>
                <w:rFonts w:ascii="Times New Roman" w:hAnsi="Times New Roman"/>
                <w:sz w:val="24"/>
                <w:szCs w:val="24"/>
                <w:lang w:val="en-US"/>
              </w:rPr>
              <w:lastRenderedPageBreak/>
              <w:t>Mytilidae</w:t>
            </w:r>
            <w:proofErr w:type="spellEnd"/>
            <w:r w:rsidR="00AB0173" w:rsidRPr="00977DCB">
              <w:rPr>
                <w:rFonts w:ascii="Times New Roman" w:hAnsi="Times New Roman"/>
                <w:sz w:val="24"/>
                <w:szCs w:val="24"/>
                <w:lang w:val="en-US"/>
              </w:rPr>
              <w:t xml:space="preserve"> (</w:t>
            </w:r>
            <w:proofErr w:type="spellStart"/>
            <w:r w:rsidR="00AB0173" w:rsidRPr="00AB7DBA">
              <w:rPr>
                <w:rFonts w:ascii="Times New Roman" w:hAnsi="Times New Roman"/>
                <w:color w:val="000000"/>
                <w:sz w:val="24"/>
                <w:szCs w:val="24"/>
                <w:lang w:val="en-US"/>
              </w:rPr>
              <w:t>Darrigran</w:t>
            </w:r>
            <w:proofErr w:type="spellEnd"/>
            <w:r w:rsidR="00AB0173" w:rsidRPr="00AB7DBA">
              <w:rPr>
                <w:rFonts w:ascii="Times New Roman" w:hAnsi="Times New Roman"/>
                <w:color w:val="000000"/>
                <w:sz w:val="24"/>
                <w:szCs w:val="24"/>
                <w:lang w:val="en-US"/>
              </w:rPr>
              <w:t xml:space="preserve"> &amp; </w:t>
            </w:r>
            <w:proofErr w:type="spellStart"/>
            <w:r w:rsidR="00AB0173" w:rsidRPr="00AB7DBA">
              <w:rPr>
                <w:rFonts w:ascii="Times New Roman" w:hAnsi="Times New Roman"/>
                <w:color w:val="000000"/>
                <w:sz w:val="24"/>
                <w:szCs w:val="24"/>
                <w:lang w:val="en-US"/>
              </w:rPr>
              <w:t>Damborenea</w:t>
            </w:r>
            <w:proofErr w:type="spellEnd"/>
            <w:r w:rsidR="00AB0173" w:rsidRPr="00AB7DBA">
              <w:rPr>
                <w:rFonts w:ascii="Times New Roman" w:hAnsi="Times New Roman"/>
                <w:color w:val="000000"/>
                <w:sz w:val="24"/>
                <w:szCs w:val="24"/>
                <w:lang w:val="en-US"/>
              </w:rPr>
              <w:t>, 2006</w:t>
            </w:r>
            <w:r w:rsidR="00AB0173" w:rsidRPr="00977DCB">
              <w:rPr>
                <w:rFonts w:ascii="Times New Roman" w:hAnsi="Times New Roman"/>
                <w:sz w:val="24"/>
                <w:szCs w:val="24"/>
                <w:lang w:val="en-US"/>
              </w:rPr>
              <w:t xml:space="preserve">). </w:t>
            </w:r>
            <w:proofErr w:type="spellStart"/>
            <w:r w:rsidR="00AB0173" w:rsidRPr="00977DCB">
              <w:rPr>
                <w:rFonts w:ascii="Times New Roman" w:hAnsi="Times New Roman"/>
                <w:sz w:val="24"/>
                <w:szCs w:val="24"/>
                <w:lang w:val="en-US"/>
              </w:rPr>
              <w:t>Mytilidae</w:t>
            </w:r>
            <w:proofErr w:type="spellEnd"/>
            <w:r w:rsidR="00AB0173" w:rsidRPr="00977DCB">
              <w:rPr>
                <w:rFonts w:ascii="Times New Roman" w:hAnsi="Times New Roman"/>
                <w:sz w:val="24"/>
                <w:szCs w:val="24"/>
                <w:lang w:val="en-US"/>
              </w:rPr>
              <w:t xml:space="preserve"> </w:t>
            </w:r>
            <w:r w:rsidR="00AB0173">
              <w:rPr>
                <w:rFonts w:ascii="Times New Roman" w:hAnsi="Times New Roman"/>
                <w:sz w:val="24"/>
                <w:szCs w:val="24"/>
                <w:lang w:val="en-US"/>
              </w:rPr>
              <w:t>is</w:t>
            </w:r>
            <w:r w:rsidR="00AB0173" w:rsidRPr="00977DCB">
              <w:rPr>
                <w:rFonts w:ascii="Times New Roman" w:hAnsi="Times New Roman"/>
                <w:sz w:val="24"/>
                <w:szCs w:val="24"/>
                <w:lang w:val="en-US"/>
              </w:rPr>
              <w:t xml:space="preserve"> a family of small to large saltwater mussels (</w:t>
            </w:r>
            <w:r w:rsidR="00AB0173" w:rsidRPr="00AB7DBA">
              <w:rPr>
                <w:rStyle w:val="apple-converted-space"/>
                <w:rFonts w:ascii="Times New Roman" w:hAnsi="Times New Roman"/>
                <w:color w:val="000000"/>
                <w:sz w:val="24"/>
                <w:szCs w:val="24"/>
                <w:lang w:val="en-US"/>
              </w:rPr>
              <w:t>Soot-</w:t>
            </w:r>
            <w:proofErr w:type="spellStart"/>
            <w:r w:rsidR="00AB0173" w:rsidRPr="00AB7DBA">
              <w:rPr>
                <w:rStyle w:val="apple-converted-space"/>
                <w:rFonts w:ascii="Times New Roman" w:hAnsi="Times New Roman"/>
                <w:color w:val="000000"/>
                <w:sz w:val="24"/>
                <w:szCs w:val="24"/>
                <w:lang w:val="en-US"/>
              </w:rPr>
              <w:t>Ryen</w:t>
            </w:r>
            <w:proofErr w:type="spellEnd"/>
            <w:r w:rsidR="00AB0173" w:rsidRPr="00AB7DBA">
              <w:rPr>
                <w:rStyle w:val="apple-converted-space"/>
                <w:rFonts w:ascii="Times New Roman" w:hAnsi="Times New Roman"/>
                <w:color w:val="000000"/>
                <w:sz w:val="24"/>
                <w:szCs w:val="24"/>
                <w:lang w:val="en-US"/>
              </w:rPr>
              <w:t>, 1955</w:t>
            </w:r>
            <w:r w:rsidR="00AB0173" w:rsidRPr="00977DCB">
              <w:rPr>
                <w:rStyle w:val="apple-converted-space"/>
                <w:rFonts w:ascii="Times New Roman" w:hAnsi="Times New Roman"/>
                <w:sz w:val="24"/>
                <w:szCs w:val="24"/>
                <w:lang w:val="en-US"/>
              </w:rPr>
              <w:t>)</w:t>
            </w:r>
            <w:r w:rsidR="00AB0173" w:rsidRPr="00977DCB">
              <w:rPr>
                <w:rFonts w:ascii="Times New Roman" w:hAnsi="Times New Roman"/>
                <w:sz w:val="24"/>
                <w:szCs w:val="24"/>
                <w:lang w:val="en-US"/>
              </w:rPr>
              <w:t xml:space="preserve">. Some of these species are edible and have high commercial value. However, </w:t>
            </w:r>
            <w:r w:rsidR="00AB0173" w:rsidRPr="00977DCB">
              <w:rPr>
                <w:rFonts w:ascii="Times New Roman" w:hAnsi="Times New Roman"/>
                <w:i/>
                <w:sz w:val="24"/>
                <w:szCs w:val="24"/>
                <w:lang w:val="en-US"/>
              </w:rPr>
              <w:t xml:space="preserve">L. </w:t>
            </w:r>
            <w:proofErr w:type="spellStart"/>
            <w:r w:rsidR="00AB0173" w:rsidRPr="00977DCB">
              <w:rPr>
                <w:rFonts w:ascii="Times New Roman" w:hAnsi="Times New Roman"/>
                <w:i/>
                <w:sz w:val="24"/>
                <w:szCs w:val="24"/>
                <w:lang w:val="en-US"/>
              </w:rPr>
              <w:t>fortunei</w:t>
            </w:r>
            <w:proofErr w:type="spellEnd"/>
            <w:r w:rsidR="00AB0173" w:rsidRPr="00977DCB">
              <w:rPr>
                <w:rFonts w:ascii="Times New Roman" w:hAnsi="Times New Roman"/>
                <w:i/>
                <w:sz w:val="24"/>
                <w:szCs w:val="24"/>
                <w:lang w:val="en-US"/>
              </w:rPr>
              <w:t xml:space="preserve"> </w:t>
            </w:r>
            <w:r w:rsidR="00AB0173" w:rsidRPr="00977DCB">
              <w:rPr>
                <w:rFonts w:ascii="Times New Roman" w:hAnsi="Times New Roman"/>
                <w:sz w:val="24"/>
                <w:szCs w:val="24"/>
                <w:lang w:val="en-US"/>
              </w:rPr>
              <w:t xml:space="preserve">is the only freshwater representative of </w:t>
            </w:r>
            <w:proofErr w:type="spellStart"/>
            <w:r w:rsidR="00AB0173" w:rsidRPr="00977DCB">
              <w:rPr>
                <w:rFonts w:ascii="Times New Roman" w:hAnsi="Times New Roman"/>
                <w:sz w:val="24"/>
                <w:szCs w:val="24"/>
                <w:lang w:val="en-US"/>
              </w:rPr>
              <w:t>Mytilidae</w:t>
            </w:r>
            <w:proofErr w:type="spellEnd"/>
            <w:r w:rsidR="00AB0173" w:rsidRPr="00977DCB">
              <w:rPr>
                <w:rFonts w:ascii="Times New Roman" w:hAnsi="Times New Roman"/>
                <w:sz w:val="24"/>
                <w:szCs w:val="24"/>
                <w:lang w:val="en-US"/>
              </w:rPr>
              <w:t xml:space="preserve"> (</w:t>
            </w:r>
            <w:proofErr w:type="spellStart"/>
            <w:r w:rsidR="00AB0173" w:rsidRPr="00AB7DBA">
              <w:rPr>
                <w:rFonts w:ascii="Times New Roman" w:hAnsi="Times New Roman"/>
                <w:color w:val="000000"/>
                <w:sz w:val="24"/>
                <w:szCs w:val="24"/>
                <w:lang w:val="en-US"/>
              </w:rPr>
              <w:t>Darrigran</w:t>
            </w:r>
            <w:proofErr w:type="spellEnd"/>
            <w:r w:rsidR="00AB0173" w:rsidRPr="00AB7DBA">
              <w:rPr>
                <w:rFonts w:ascii="Times New Roman" w:hAnsi="Times New Roman"/>
                <w:color w:val="000000"/>
                <w:sz w:val="24"/>
                <w:szCs w:val="24"/>
                <w:lang w:val="en-US"/>
              </w:rPr>
              <w:t xml:space="preserve"> &amp; </w:t>
            </w:r>
            <w:proofErr w:type="spellStart"/>
            <w:r w:rsidR="00AB0173" w:rsidRPr="00AB7DBA">
              <w:rPr>
                <w:rFonts w:ascii="Times New Roman" w:hAnsi="Times New Roman"/>
                <w:color w:val="000000"/>
                <w:sz w:val="24"/>
                <w:szCs w:val="24"/>
                <w:lang w:val="en-US"/>
              </w:rPr>
              <w:t>Damborenea</w:t>
            </w:r>
            <w:proofErr w:type="spellEnd"/>
            <w:r w:rsidR="00AB0173" w:rsidRPr="00AB7DBA">
              <w:rPr>
                <w:rFonts w:ascii="Times New Roman" w:hAnsi="Times New Roman"/>
                <w:color w:val="000000"/>
                <w:sz w:val="24"/>
                <w:szCs w:val="24"/>
                <w:lang w:val="en-US"/>
              </w:rPr>
              <w:t>, 2006</w:t>
            </w:r>
            <w:r w:rsidR="00AB0173" w:rsidRPr="00977DCB">
              <w:rPr>
                <w:rFonts w:ascii="Times New Roman" w:hAnsi="Times New Roman"/>
                <w:sz w:val="24"/>
                <w:szCs w:val="24"/>
                <w:lang w:val="en-US"/>
              </w:rPr>
              <w:t xml:space="preserve">). It is recognized as a successful invader of aquatic environments in </w:t>
            </w:r>
            <w:r w:rsidR="00AB0173">
              <w:rPr>
                <w:rFonts w:ascii="Times New Roman" w:hAnsi="Times New Roman"/>
                <w:sz w:val="24"/>
                <w:szCs w:val="24"/>
                <w:lang w:val="en-US"/>
              </w:rPr>
              <w:t xml:space="preserve">Asia, </w:t>
            </w:r>
            <w:r w:rsidR="00AB0173" w:rsidRPr="00977DCB">
              <w:rPr>
                <w:rFonts w:ascii="Times New Roman" w:hAnsi="Times New Roman"/>
                <w:sz w:val="24"/>
                <w:szCs w:val="24"/>
                <w:lang w:val="en-US"/>
              </w:rPr>
              <w:t xml:space="preserve">South America and </w:t>
            </w:r>
            <w:r w:rsidR="00AB0173">
              <w:rPr>
                <w:rFonts w:ascii="Times New Roman" w:hAnsi="Times New Roman"/>
                <w:sz w:val="24"/>
                <w:szCs w:val="24"/>
                <w:lang w:val="en-US"/>
              </w:rPr>
              <w:t>North America</w:t>
            </w:r>
            <w:r w:rsidR="00AB0173" w:rsidRPr="00977DCB">
              <w:rPr>
                <w:rFonts w:ascii="Times New Roman" w:hAnsi="Times New Roman"/>
                <w:sz w:val="24"/>
                <w:szCs w:val="24"/>
                <w:lang w:val="en-US"/>
              </w:rPr>
              <w:t xml:space="preserve">. </w:t>
            </w:r>
            <w:r w:rsidR="00AB0173">
              <w:rPr>
                <w:rFonts w:ascii="Times New Roman" w:hAnsi="Times New Roman"/>
                <w:sz w:val="24"/>
                <w:szCs w:val="24"/>
                <w:lang w:val="en-US"/>
              </w:rPr>
              <w:t>An extensive</w:t>
            </w:r>
            <w:r w:rsidR="00AB0173" w:rsidRPr="00977DCB">
              <w:rPr>
                <w:rFonts w:ascii="Times New Roman" w:hAnsi="Times New Roman"/>
                <w:sz w:val="24"/>
                <w:szCs w:val="24"/>
                <w:lang w:val="en-US"/>
              </w:rPr>
              <w:t xml:space="preserve"> revision was </w:t>
            </w:r>
            <w:r w:rsidR="00AB0173">
              <w:rPr>
                <w:rFonts w:ascii="Times New Roman" w:hAnsi="Times New Roman"/>
                <w:sz w:val="24"/>
                <w:szCs w:val="24"/>
                <w:lang w:val="en-US"/>
              </w:rPr>
              <w:t xml:space="preserve">recently </w:t>
            </w:r>
            <w:r w:rsidR="00AB0173" w:rsidRPr="00977DCB">
              <w:rPr>
                <w:rFonts w:ascii="Times New Roman" w:hAnsi="Times New Roman"/>
                <w:sz w:val="24"/>
                <w:szCs w:val="24"/>
                <w:lang w:val="en-US"/>
              </w:rPr>
              <w:t>made by several authors about</w:t>
            </w:r>
            <w:r w:rsidR="00AB0173">
              <w:rPr>
                <w:rFonts w:ascii="Times New Roman" w:hAnsi="Times New Roman"/>
                <w:sz w:val="24"/>
                <w:szCs w:val="24"/>
                <w:lang w:val="en-US"/>
              </w:rPr>
              <w:t xml:space="preserve"> the</w:t>
            </w:r>
            <w:r w:rsidR="00AB0173" w:rsidRPr="00977DCB">
              <w:rPr>
                <w:rFonts w:ascii="Times New Roman" w:hAnsi="Times New Roman"/>
                <w:sz w:val="24"/>
                <w:szCs w:val="24"/>
                <w:lang w:val="en-US"/>
              </w:rPr>
              <w:t xml:space="preserve"> biology, distribution, </w:t>
            </w:r>
            <w:r w:rsidR="00122309">
              <w:rPr>
                <w:rFonts w:ascii="Times New Roman" w:hAnsi="Times New Roman"/>
                <w:sz w:val="24"/>
                <w:szCs w:val="24"/>
                <w:lang w:val="en-US"/>
              </w:rPr>
              <w:t>reproduction, ecology and other</w:t>
            </w:r>
            <w:r w:rsidR="00AB0173" w:rsidRPr="00977DCB">
              <w:rPr>
                <w:rFonts w:ascii="Times New Roman" w:hAnsi="Times New Roman"/>
                <w:sz w:val="24"/>
                <w:szCs w:val="24"/>
                <w:lang w:val="en-US"/>
              </w:rPr>
              <w:t xml:space="preserve"> aspects of the life history of the golden mussel (</w:t>
            </w:r>
            <w:proofErr w:type="spellStart"/>
            <w:r w:rsidR="00AB0173" w:rsidRPr="00AB7DBA">
              <w:rPr>
                <w:rFonts w:ascii="Times New Roman" w:hAnsi="Times New Roman"/>
                <w:color w:val="000000"/>
                <w:sz w:val="24"/>
                <w:szCs w:val="24"/>
                <w:lang w:val="en-US"/>
              </w:rPr>
              <w:t>Boltovskoy</w:t>
            </w:r>
            <w:proofErr w:type="spellEnd"/>
            <w:r w:rsidR="00D47559">
              <w:rPr>
                <w:rFonts w:ascii="Times New Roman" w:hAnsi="Times New Roman"/>
                <w:color w:val="000000"/>
                <w:sz w:val="24"/>
                <w:szCs w:val="24"/>
                <w:lang w:val="en-US"/>
              </w:rPr>
              <w:t xml:space="preserve"> et al.</w:t>
            </w:r>
            <w:r w:rsidR="00AB0173" w:rsidRPr="00AB7DBA">
              <w:rPr>
                <w:rFonts w:ascii="Times New Roman" w:hAnsi="Times New Roman"/>
                <w:color w:val="000000"/>
                <w:sz w:val="24"/>
                <w:szCs w:val="24"/>
                <w:lang w:val="en-US"/>
              </w:rPr>
              <w:t>, 2015</w:t>
            </w:r>
            <w:r w:rsidR="00AB0173" w:rsidRPr="00977DCB">
              <w:rPr>
                <w:rFonts w:ascii="Times New Roman" w:hAnsi="Times New Roman"/>
                <w:sz w:val="24"/>
                <w:szCs w:val="24"/>
                <w:lang w:val="en-US"/>
              </w:rPr>
              <w:t xml:space="preserve"> for revi</w:t>
            </w:r>
            <w:r w:rsidR="006C5B03">
              <w:rPr>
                <w:rFonts w:ascii="Times New Roman" w:hAnsi="Times New Roman"/>
                <w:sz w:val="24"/>
                <w:szCs w:val="24"/>
                <w:lang w:val="en-US"/>
              </w:rPr>
              <w:t>ew</w:t>
            </w:r>
            <w:r w:rsidR="00AB0173" w:rsidRPr="00977DCB">
              <w:rPr>
                <w:rFonts w:ascii="Times New Roman" w:hAnsi="Times New Roman"/>
                <w:sz w:val="24"/>
                <w:szCs w:val="24"/>
                <w:lang w:val="en-US"/>
              </w:rPr>
              <w:t>).</w:t>
            </w:r>
            <w:r w:rsidR="00D83DC7">
              <w:rPr>
                <w:rFonts w:ascii="Times New Roman" w:hAnsi="Times New Roman"/>
                <w:sz w:val="24"/>
                <w:szCs w:val="24"/>
                <w:lang w:val="en-US"/>
              </w:rPr>
              <w:t>”</w:t>
            </w:r>
          </w:p>
          <w:p w:rsidR="00D83DC7" w:rsidRPr="000D0C60" w:rsidRDefault="00D83DC7" w:rsidP="000D0C60">
            <w:pPr>
              <w:autoSpaceDE w:val="0"/>
              <w:autoSpaceDN w:val="0"/>
              <w:adjustRightInd w:val="0"/>
              <w:rPr>
                <w:rFonts w:ascii="Times New Roman" w:hAnsi="Times New Roman" w:cs="Times New Roman"/>
                <w:sz w:val="24"/>
                <w:szCs w:val="24"/>
                <w:lang w:val="en-US"/>
              </w:rPr>
            </w:pPr>
          </w:p>
        </w:tc>
      </w:tr>
      <w:tr w:rsidR="000D0C60" w:rsidRPr="00D47559" w:rsidTr="003B768A">
        <w:tc>
          <w:tcPr>
            <w:tcW w:w="4322" w:type="dxa"/>
          </w:tcPr>
          <w:p w:rsidR="000D0C60" w:rsidRPr="000D0C60" w:rsidRDefault="000D0C60" w:rsidP="007672E5">
            <w:pPr>
              <w:pStyle w:val="Default"/>
              <w:rPr>
                <w:rFonts w:ascii="Times New Roman" w:hAnsi="Times New Roman" w:cs="Times New Roman"/>
                <w:lang w:val="en-US"/>
              </w:rPr>
            </w:pPr>
            <w:r w:rsidRPr="003F2AE1">
              <w:rPr>
                <w:rFonts w:ascii="Times New Roman" w:hAnsi="Times New Roman" w:cs="Times New Roman"/>
                <w:szCs w:val="22"/>
                <w:lang w:val="en-US"/>
              </w:rPr>
              <w:lastRenderedPageBreak/>
              <w:t xml:space="preserve">Evaluation 9 - The discussion is correct, but it could be improved if the results are compared with other </w:t>
            </w:r>
            <w:proofErr w:type="spellStart"/>
            <w:r w:rsidRPr="003F2AE1">
              <w:rPr>
                <w:rFonts w:ascii="Times New Roman" w:hAnsi="Times New Roman" w:cs="Times New Roman"/>
                <w:szCs w:val="22"/>
                <w:lang w:val="en-US"/>
              </w:rPr>
              <w:t>Mytilidae</w:t>
            </w:r>
            <w:proofErr w:type="spellEnd"/>
            <w:r w:rsidRPr="003F2AE1">
              <w:rPr>
                <w:rFonts w:ascii="Times New Roman" w:hAnsi="Times New Roman" w:cs="Times New Roman"/>
                <w:szCs w:val="22"/>
                <w:lang w:val="en-US"/>
              </w:rPr>
              <w:t xml:space="preserve"> species and with previous results in the topic (recently a review of the known information is found in </w:t>
            </w:r>
            <w:proofErr w:type="spellStart"/>
            <w:r w:rsidRPr="003F2AE1">
              <w:rPr>
                <w:rFonts w:ascii="Times New Roman" w:hAnsi="Times New Roman" w:cs="Times New Roman"/>
                <w:szCs w:val="22"/>
                <w:lang w:val="en-US"/>
              </w:rPr>
              <w:t>Boltovskoy</w:t>
            </w:r>
            <w:proofErr w:type="spellEnd"/>
            <w:r w:rsidRPr="003F2AE1">
              <w:rPr>
                <w:rFonts w:ascii="Times New Roman" w:hAnsi="Times New Roman" w:cs="Times New Roman"/>
                <w:szCs w:val="22"/>
                <w:lang w:val="en-US"/>
              </w:rPr>
              <w:t xml:space="preserve"> et al. 2015. Reproductive Output and Seasonality of </w:t>
            </w:r>
            <w:r w:rsidRPr="0085214E">
              <w:rPr>
                <w:rFonts w:ascii="Times New Roman" w:hAnsi="Times New Roman" w:cs="Times New Roman"/>
                <w:i/>
                <w:szCs w:val="22"/>
                <w:lang w:val="en-US"/>
              </w:rPr>
              <w:t>Limnoperna fortune</w:t>
            </w:r>
            <w:r w:rsidR="0085214E" w:rsidRPr="0085214E">
              <w:rPr>
                <w:rFonts w:ascii="Times New Roman" w:hAnsi="Times New Roman" w:cs="Times New Roman"/>
                <w:i/>
                <w:szCs w:val="22"/>
                <w:lang w:val="en-US"/>
              </w:rPr>
              <w:t>i</w:t>
            </w:r>
            <w:r w:rsidRPr="003F2AE1">
              <w:rPr>
                <w:rFonts w:ascii="Times New Roman" w:hAnsi="Times New Roman" w:cs="Times New Roman"/>
                <w:szCs w:val="22"/>
                <w:lang w:val="en-US"/>
              </w:rPr>
              <w:t xml:space="preserve">. Pp: 77-103. In </w:t>
            </w:r>
            <w:proofErr w:type="spellStart"/>
            <w:r w:rsidRPr="003F2AE1">
              <w:rPr>
                <w:rFonts w:ascii="Times New Roman" w:hAnsi="Times New Roman" w:cs="Times New Roman"/>
                <w:szCs w:val="22"/>
                <w:lang w:val="en-US"/>
              </w:rPr>
              <w:t>Boltovskoy</w:t>
            </w:r>
            <w:proofErr w:type="spellEnd"/>
            <w:r w:rsidRPr="003F2AE1">
              <w:rPr>
                <w:rFonts w:ascii="Times New Roman" w:hAnsi="Times New Roman" w:cs="Times New Roman"/>
                <w:szCs w:val="22"/>
                <w:lang w:val="en-US"/>
              </w:rPr>
              <w:t xml:space="preserve"> (ed.), </w:t>
            </w:r>
            <w:r w:rsidRPr="003F2AE1">
              <w:rPr>
                <w:rFonts w:ascii="Times New Roman" w:hAnsi="Times New Roman" w:cs="Times New Roman"/>
                <w:i/>
                <w:szCs w:val="22"/>
                <w:lang w:val="en-US"/>
              </w:rPr>
              <w:t>Limnoperna fortunei</w:t>
            </w:r>
            <w:r w:rsidRPr="003F2AE1">
              <w:rPr>
                <w:rFonts w:ascii="Times New Roman" w:hAnsi="Times New Roman" w:cs="Times New Roman"/>
                <w:szCs w:val="22"/>
                <w:lang w:val="en-US"/>
              </w:rPr>
              <w:t>, Invading Nature - Springer Series).</w:t>
            </w:r>
          </w:p>
        </w:tc>
        <w:tc>
          <w:tcPr>
            <w:tcW w:w="4322" w:type="dxa"/>
          </w:tcPr>
          <w:p w:rsidR="00EA0325" w:rsidRDefault="00EA0325" w:rsidP="00EA0325">
            <w:pPr>
              <w:autoSpaceDE w:val="0"/>
              <w:autoSpaceDN w:val="0"/>
              <w:adjustRightInd w:val="0"/>
              <w:rPr>
                <w:rFonts w:ascii="Times New Roman" w:hAnsi="Times New Roman" w:cs="Times New Roman"/>
                <w:sz w:val="24"/>
                <w:szCs w:val="24"/>
                <w:lang w:val="en-US"/>
              </w:rPr>
            </w:pPr>
            <w:r w:rsidRPr="00712EC6">
              <w:rPr>
                <w:rFonts w:ascii="Times New Roman" w:hAnsi="Times New Roman" w:cs="Times New Roman"/>
                <w:sz w:val="24"/>
                <w:szCs w:val="24"/>
                <w:lang w:val="en-US"/>
              </w:rPr>
              <w:t xml:space="preserve">As suggested by the reviewer, we have </w:t>
            </w:r>
            <w:r>
              <w:rPr>
                <w:rFonts w:ascii="Times New Roman" w:hAnsi="Times New Roman" w:cs="Times New Roman"/>
                <w:sz w:val="24"/>
                <w:szCs w:val="24"/>
                <w:lang w:val="en-US"/>
              </w:rPr>
              <w:t>added this reference in the discussion (in Reproductive Phases – line 221).</w:t>
            </w:r>
          </w:p>
          <w:p w:rsidR="00EA0325" w:rsidRDefault="00EA0325" w:rsidP="00EA0325">
            <w:pPr>
              <w:autoSpaceDE w:val="0"/>
              <w:autoSpaceDN w:val="0"/>
              <w:adjustRightInd w:val="0"/>
              <w:rPr>
                <w:rFonts w:ascii="Times New Roman" w:hAnsi="Times New Roman" w:cs="Times New Roman"/>
                <w:sz w:val="24"/>
                <w:szCs w:val="24"/>
                <w:lang w:val="en-US"/>
              </w:rPr>
            </w:pPr>
          </w:p>
          <w:p w:rsidR="00EA0325" w:rsidRPr="00EA0325" w:rsidRDefault="00EA0325" w:rsidP="00A9037E">
            <w:pPr>
              <w:autoSpaceDE w:val="0"/>
              <w:autoSpaceDN w:val="0"/>
              <w:adjustRightInd w:val="0"/>
              <w:rPr>
                <w:rFonts w:ascii="Times New Roman" w:hAnsi="Times New Roman" w:cs="Times New Roman"/>
                <w:sz w:val="24"/>
                <w:szCs w:val="24"/>
                <w:lang w:val="en-US"/>
              </w:rPr>
            </w:pPr>
            <w:r w:rsidRPr="00EA0325">
              <w:rPr>
                <w:rFonts w:ascii="Times New Roman" w:hAnsi="Times New Roman" w:cs="Times New Roman"/>
                <w:b/>
                <w:sz w:val="24"/>
                <w:szCs w:val="24"/>
                <w:lang w:val="en-US"/>
              </w:rPr>
              <w:t>FROM:</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w:t>
            </w:r>
            <w:r w:rsidRPr="00EA0325">
              <w:rPr>
                <w:rFonts w:ascii="Times New Roman" w:hAnsi="Times New Roman" w:cs="Times New Roman"/>
                <w:sz w:val="24"/>
                <w:szCs w:val="24"/>
                <w:lang w:val="en-US"/>
              </w:rPr>
              <w:t xml:space="preserve">In the mollusk, reproduction is a cyclical event during its life history. Thus, various scales categorizing gonadal alterations throughout the reproductive cycle are reported in the bivalve literature (see </w:t>
            </w:r>
            <w:proofErr w:type="spellStart"/>
            <w:r w:rsidRPr="00EA0325">
              <w:rPr>
                <w:rFonts w:ascii="Times New Roman" w:hAnsi="Times New Roman" w:cs="Times New Roman"/>
                <w:sz w:val="24"/>
                <w:szCs w:val="24"/>
                <w:lang w:val="en-US"/>
              </w:rPr>
              <w:t>Lubert</w:t>
            </w:r>
            <w:proofErr w:type="spellEnd"/>
            <w:r w:rsidRPr="00EA0325">
              <w:rPr>
                <w:rFonts w:ascii="Times New Roman" w:hAnsi="Times New Roman" w:cs="Times New Roman"/>
                <w:sz w:val="24"/>
                <w:szCs w:val="24"/>
                <w:lang w:val="en-US"/>
              </w:rPr>
              <w:t xml:space="preserve">, 1959; </w:t>
            </w:r>
            <w:proofErr w:type="spellStart"/>
            <w:r w:rsidRPr="00EA0325">
              <w:rPr>
                <w:rFonts w:ascii="Times New Roman" w:hAnsi="Times New Roman" w:cs="Times New Roman"/>
                <w:sz w:val="24"/>
                <w:szCs w:val="24"/>
                <w:lang w:val="en-US"/>
              </w:rPr>
              <w:t>Shafee</w:t>
            </w:r>
            <w:proofErr w:type="spellEnd"/>
            <w:r w:rsidRPr="00EA0325">
              <w:rPr>
                <w:rFonts w:ascii="Times New Roman" w:hAnsi="Times New Roman" w:cs="Times New Roman"/>
                <w:sz w:val="24"/>
                <w:szCs w:val="24"/>
                <w:lang w:val="en-US"/>
              </w:rPr>
              <w:t xml:space="preserve">, 1989; Saucedo &amp; Southgate, 2008; Franco et al., 2011 for review). Despite reporting the same event, reproductive cycle scales vary depending on the author (see </w:t>
            </w:r>
            <w:proofErr w:type="spellStart"/>
            <w:r w:rsidRPr="00EA0325">
              <w:rPr>
                <w:rFonts w:ascii="Times New Roman" w:hAnsi="Times New Roman" w:cs="Times New Roman"/>
                <w:sz w:val="24"/>
                <w:szCs w:val="24"/>
                <w:lang w:val="en-US"/>
              </w:rPr>
              <w:t>Darrigran</w:t>
            </w:r>
            <w:proofErr w:type="spellEnd"/>
            <w:r w:rsidRPr="00EA0325">
              <w:rPr>
                <w:rFonts w:ascii="Times New Roman" w:hAnsi="Times New Roman" w:cs="Times New Roman"/>
                <w:sz w:val="24"/>
                <w:szCs w:val="24"/>
                <w:lang w:val="en-US"/>
              </w:rPr>
              <w:t xml:space="preserve"> &amp; </w:t>
            </w:r>
            <w:proofErr w:type="spellStart"/>
            <w:r w:rsidRPr="00EA0325">
              <w:rPr>
                <w:rFonts w:ascii="Times New Roman" w:hAnsi="Times New Roman" w:cs="Times New Roman"/>
                <w:sz w:val="24"/>
                <w:szCs w:val="24"/>
                <w:lang w:val="en-US"/>
              </w:rPr>
              <w:t>Damborenea</w:t>
            </w:r>
            <w:proofErr w:type="spellEnd"/>
            <w:r w:rsidRPr="00EA0325">
              <w:rPr>
                <w:rFonts w:ascii="Times New Roman" w:hAnsi="Times New Roman" w:cs="Times New Roman"/>
                <w:sz w:val="24"/>
                <w:szCs w:val="24"/>
                <w:lang w:val="en-US"/>
              </w:rPr>
              <w:t xml:space="preserve">, 2006; </w:t>
            </w:r>
            <w:proofErr w:type="spellStart"/>
            <w:r w:rsidRPr="00EA0325">
              <w:rPr>
                <w:rFonts w:ascii="Times New Roman" w:hAnsi="Times New Roman" w:cs="Times New Roman"/>
                <w:sz w:val="24"/>
                <w:szCs w:val="24"/>
                <w:lang w:val="en-US"/>
              </w:rPr>
              <w:t>Callil</w:t>
            </w:r>
            <w:proofErr w:type="spellEnd"/>
            <w:r w:rsidRPr="00EA0325">
              <w:rPr>
                <w:rFonts w:ascii="Times New Roman" w:hAnsi="Times New Roman" w:cs="Times New Roman"/>
                <w:sz w:val="24"/>
                <w:szCs w:val="24"/>
                <w:lang w:val="en-US"/>
              </w:rPr>
              <w:t xml:space="preserve">, Gomes &amp; </w:t>
            </w:r>
            <w:proofErr w:type="spellStart"/>
            <w:r w:rsidRPr="00EA0325">
              <w:rPr>
                <w:rFonts w:ascii="Times New Roman" w:hAnsi="Times New Roman" w:cs="Times New Roman"/>
                <w:sz w:val="24"/>
                <w:szCs w:val="24"/>
                <w:lang w:val="en-US"/>
              </w:rPr>
              <w:t>Soares</w:t>
            </w:r>
            <w:proofErr w:type="spellEnd"/>
            <w:r w:rsidRPr="00EA0325">
              <w:rPr>
                <w:rFonts w:ascii="Times New Roman" w:hAnsi="Times New Roman" w:cs="Times New Roman"/>
                <w:sz w:val="24"/>
                <w:szCs w:val="24"/>
                <w:lang w:val="en-US"/>
              </w:rPr>
              <w:t xml:space="preserve">, 2012 for review). Searching for a type of reproductive scale based on the dynamic of the germinal epithelium, we found Brown-Peterson, </w:t>
            </w:r>
            <w:proofErr w:type="spellStart"/>
            <w:r w:rsidRPr="00EA0325">
              <w:rPr>
                <w:rFonts w:ascii="Times New Roman" w:hAnsi="Times New Roman" w:cs="Times New Roman"/>
                <w:sz w:val="24"/>
                <w:szCs w:val="24"/>
                <w:lang w:val="en-US"/>
              </w:rPr>
              <w:t>Wyanski</w:t>
            </w:r>
            <w:proofErr w:type="spellEnd"/>
            <w:r w:rsidRPr="00EA0325">
              <w:rPr>
                <w:rFonts w:ascii="Times New Roman" w:hAnsi="Times New Roman" w:cs="Times New Roman"/>
                <w:sz w:val="24"/>
                <w:szCs w:val="24"/>
                <w:lang w:val="en-US"/>
              </w:rPr>
              <w:t xml:space="preserve">, </w:t>
            </w:r>
            <w:proofErr w:type="spellStart"/>
            <w:r w:rsidRPr="00EA0325">
              <w:rPr>
                <w:rFonts w:ascii="Times New Roman" w:hAnsi="Times New Roman" w:cs="Times New Roman"/>
                <w:sz w:val="24"/>
                <w:szCs w:val="24"/>
                <w:lang w:val="en-US"/>
              </w:rPr>
              <w:t>Saborido</w:t>
            </w:r>
            <w:proofErr w:type="spellEnd"/>
            <w:r w:rsidRPr="00EA0325">
              <w:rPr>
                <w:rFonts w:ascii="Times New Roman" w:hAnsi="Times New Roman" w:cs="Times New Roman"/>
                <w:sz w:val="24"/>
                <w:szCs w:val="24"/>
                <w:lang w:val="en-US"/>
              </w:rPr>
              <w:t xml:space="preserve">-Rey, </w:t>
            </w:r>
            <w:proofErr w:type="spellStart"/>
            <w:r w:rsidRPr="00EA0325">
              <w:rPr>
                <w:rFonts w:ascii="Times New Roman" w:hAnsi="Times New Roman" w:cs="Times New Roman"/>
                <w:sz w:val="24"/>
                <w:szCs w:val="24"/>
                <w:lang w:val="en-US"/>
              </w:rPr>
              <w:t>Macewicz</w:t>
            </w:r>
            <w:proofErr w:type="spellEnd"/>
            <w:r w:rsidRPr="00EA0325">
              <w:rPr>
                <w:rFonts w:ascii="Times New Roman" w:hAnsi="Times New Roman" w:cs="Times New Roman"/>
                <w:sz w:val="24"/>
                <w:szCs w:val="24"/>
                <w:lang w:val="en-US"/>
              </w:rPr>
              <w:t xml:space="preserve"> and </w:t>
            </w:r>
            <w:proofErr w:type="spellStart"/>
            <w:r w:rsidRPr="00EA0325">
              <w:rPr>
                <w:rFonts w:ascii="Times New Roman" w:hAnsi="Times New Roman" w:cs="Times New Roman"/>
                <w:sz w:val="24"/>
                <w:szCs w:val="24"/>
                <w:lang w:val="en-US"/>
              </w:rPr>
              <w:t>Lowerre-Barbieri</w:t>
            </w:r>
            <w:proofErr w:type="spellEnd"/>
            <w:r w:rsidRPr="00EA0325">
              <w:rPr>
                <w:rFonts w:ascii="Times New Roman" w:hAnsi="Times New Roman" w:cs="Times New Roman"/>
                <w:sz w:val="24"/>
                <w:szCs w:val="24"/>
                <w:lang w:val="en-US"/>
              </w:rPr>
              <w:t xml:space="preserve">, (2011). Herein, we have used the terminology of the scale from Brown-Peterson et al. (2011) to recognize phases over the reproductive cycle of </w:t>
            </w:r>
            <w:r w:rsidRPr="0085214E">
              <w:rPr>
                <w:rFonts w:ascii="Times New Roman" w:hAnsi="Times New Roman" w:cs="Times New Roman"/>
                <w:i/>
                <w:sz w:val="24"/>
                <w:szCs w:val="24"/>
                <w:lang w:val="en-US"/>
              </w:rPr>
              <w:t>Limnoperna fortunei</w:t>
            </w:r>
            <w:r w:rsidRPr="00EA0325">
              <w:rPr>
                <w:rFonts w:ascii="Times New Roman" w:hAnsi="Times New Roman" w:cs="Times New Roman"/>
                <w:sz w:val="24"/>
                <w:szCs w:val="24"/>
                <w:lang w:val="en-US"/>
              </w:rPr>
              <w:t>, i.e. Developing</w:t>
            </w:r>
            <w:proofErr w:type="gramStart"/>
            <w:r w:rsidRPr="00EA0325">
              <w:rPr>
                <w:rFonts w:ascii="Times New Roman" w:hAnsi="Times New Roman" w:cs="Times New Roman"/>
                <w:sz w:val="24"/>
                <w:szCs w:val="24"/>
                <w:lang w:val="en-US"/>
              </w:rPr>
              <w:t>,  Spawning</w:t>
            </w:r>
            <w:proofErr w:type="gramEnd"/>
            <w:r w:rsidRPr="00EA0325">
              <w:rPr>
                <w:rFonts w:ascii="Times New Roman" w:hAnsi="Times New Roman" w:cs="Times New Roman"/>
                <w:sz w:val="24"/>
                <w:szCs w:val="24"/>
                <w:lang w:val="en-US"/>
              </w:rPr>
              <w:t xml:space="preserve"> Capable, Regressing and Regenerating.</w:t>
            </w:r>
            <w:r>
              <w:rPr>
                <w:rFonts w:ascii="Times New Roman" w:hAnsi="Times New Roman" w:cs="Times New Roman"/>
                <w:sz w:val="24"/>
                <w:szCs w:val="24"/>
                <w:lang w:val="en-US"/>
              </w:rPr>
              <w:t>”</w:t>
            </w:r>
          </w:p>
          <w:p w:rsidR="00EA0325" w:rsidRDefault="00EA0325" w:rsidP="00A9037E">
            <w:pPr>
              <w:autoSpaceDE w:val="0"/>
              <w:autoSpaceDN w:val="0"/>
              <w:adjustRightInd w:val="0"/>
              <w:rPr>
                <w:rFonts w:ascii="Times New Roman" w:hAnsi="Times New Roman"/>
                <w:sz w:val="24"/>
                <w:szCs w:val="24"/>
                <w:lang w:val="en-US"/>
              </w:rPr>
            </w:pPr>
          </w:p>
          <w:p w:rsidR="00AD1CF5" w:rsidRDefault="00EA0325" w:rsidP="00AD1CF5">
            <w:pPr>
              <w:rPr>
                <w:rFonts w:ascii="Times New Roman" w:hAnsi="Times New Roman"/>
                <w:sz w:val="24"/>
                <w:szCs w:val="24"/>
                <w:lang w:val="en-US"/>
              </w:rPr>
            </w:pPr>
            <w:r w:rsidRPr="00EA0325">
              <w:rPr>
                <w:rFonts w:ascii="Times New Roman" w:hAnsi="Times New Roman"/>
                <w:b/>
                <w:sz w:val="24"/>
                <w:szCs w:val="24"/>
                <w:lang w:val="en-US"/>
              </w:rPr>
              <w:t>TO:</w:t>
            </w:r>
            <w:r>
              <w:rPr>
                <w:rFonts w:ascii="Times New Roman" w:hAnsi="Times New Roman"/>
                <w:sz w:val="24"/>
                <w:szCs w:val="24"/>
                <w:lang w:val="en-US"/>
              </w:rPr>
              <w:t xml:space="preserve"> “</w:t>
            </w:r>
            <w:r w:rsidR="00AD1CF5" w:rsidRPr="00AF29E1">
              <w:rPr>
                <w:rFonts w:ascii="Times New Roman" w:hAnsi="Times New Roman"/>
                <w:sz w:val="24"/>
                <w:szCs w:val="24"/>
                <w:lang w:val="en-US"/>
              </w:rPr>
              <w:t xml:space="preserve">In the mollusk, reproduction is a cyclical event during </w:t>
            </w:r>
            <w:r w:rsidR="00AD1CF5">
              <w:rPr>
                <w:rFonts w:ascii="Times New Roman" w:hAnsi="Times New Roman"/>
                <w:sz w:val="24"/>
                <w:szCs w:val="24"/>
                <w:lang w:val="en-US"/>
              </w:rPr>
              <w:t>its</w:t>
            </w:r>
            <w:r w:rsidR="00AD1CF5" w:rsidRPr="00AF29E1">
              <w:rPr>
                <w:rFonts w:ascii="Times New Roman" w:hAnsi="Times New Roman"/>
                <w:sz w:val="24"/>
                <w:szCs w:val="24"/>
                <w:lang w:val="en-US"/>
              </w:rPr>
              <w:t xml:space="preserve"> life history. Thus, various scales </w:t>
            </w:r>
            <w:r w:rsidR="00AD1CF5" w:rsidRPr="00977DCB">
              <w:rPr>
                <w:rFonts w:ascii="Times New Roman" w:hAnsi="Times New Roman"/>
                <w:sz w:val="24"/>
                <w:szCs w:val="24"/>
                <w:lang w:val="en-US"/>
              </w:rPr>
              <w:t xml:space="preserve">(i.e. inactive, developing, maturing, mature, and spent) categorizing </w:t>
            </w:r>
            <w:r w:rsidR="00AD1CF5" w:rsidRPr="00977DCB">
              <w:rPr>
                <w:rFonts w:ascii="Times New Roman" w:hAnsi="Times New Roman"/>
                <w:sz w:val="24"/>
                <w:szCs w:val="24"/>
                <w:lang w:val="en-US"/>
              </w:rPr>
              <w:lastRenderedPageBreak/>
              <w:t>gonadal alterations throughout the reproductive cycle are reported in the bivalve literature (</w:t>
            </w:r>
            <w:r w:rsidR="00AD1CF5" w:rsidRPr="00AB7DBA">
              <w:rPr>
                <w:rFonts w:ascii="Times New Roman" w:hAnsi="Times New Roman"/>
                <w:color w:val="000000"/>
                <w:sz w:val="24"/>
                <w:szCs w:val="24"/>
                <w:lang w:val="en-US"/>
              </w:rPr>
              <w:t xml:space="preserve">see </w:t>
            </w:r>
            <w:proofErr w:type="spellStart"/>
            <w:r w:rsidR="00AD1CF5" w:rsidRPr="00AB7DBA">
              <w:rPr>
                <w:rFonts w:ascii="Times New Roman" w:hAnsi="Times New Roman"/>
                <w:color w:val="000000"/>
                <w:sz w:val="24"/>
                <w:szCs w:val="24"/>
                <w:lang w:val="en-US"/>
              </w:rPr>
              <w:t>Lubert</w:t>
            </w:r>
            <w:proofErr w:type="spellEnd"/>
            <w:r w:rsidR="00AD1CF5" w:rsidRPr="00AB7DBA">
              <w:rPr>
                <w:rFonts w:ascii="Times New Roman" w:hAnsi="Times New Roman"/>
                <w:color w:val="000000"/>
                <w:sz w:val="24"/>
                <w:szCs w:val="24"/>
                <w:lang w:val="en-US"/>
              </w:rPr>
              <w:t>, 1959</w:t>
            </w:r>
            <w:r w:rsidR="00AD1CF5" w:rsidRPr="00977DCB">
              <w:rPr>
                <w:rFonts w:ascii="Times New Roman" w:hAnsi="Times New Roman"/>
                <w:sz w:val="24"/>
                <w:szCs w:val="24"/>
                <w:lang w:val="en-US"/>
              </w:rPr>
              <w:t xml:space="preserve">; </w:t>
            </w:r>
            <w:proofErr w:type="spellStart"/>
            <w:r w:rsidR="00AD1CF5" w:rsidRPr="00AB7DBA">
              <w:rPr>
                <w:rFonts w:ascii="Times New Roman" w:hAnsi="Times New Roman"/>
                <w:color w:val="000000"/>
                <w:sz w:val="24"/>
                <w:szCs w:val="24"/>
                <w:lang w:val="en-US"/>
              </w:rPr>
              <w:t>Shafee</w:t>
            </w:r>
            <w:proofErr w:type="spellEnd"/>
            <w:r w:rsidR="00AD1CF5" w:rsidRPr="00AB7DBA">
              <w:rPr>
                <w:rFonts w:ascii="Times New Roman" w:hAnsi="Times New Roman"/>
                <w:color w:val="000000"/>
                <w:sz w:val="24"/>
                <w:szCs w:val="24"/>
                <w:lang w:val="en-US"/>
              </w:rPr>
              <w:t xml:space="preserve">, 1989; Saucedo &amp; Southgate, 2008; Franco et al., 2011; </w:t>
            </w:r>
            <w:proofErr w:type="spellStart"/>
            <w:r w:rsidR="00AD1CF5" w:rsidRPr="00AB7DBA">
              <w:rPr>
                <w:rFonts w:ascii="Times New Roman" w:hAnsi="Times New Roman"/>
                <w:color w:val="000000"/>
                <w:sz w:val="24"/>
                <w:szCs w:val="24"/>
                <w:lang w:val="en-US"/>
              </w:rPr>
              <w:t>Boltovskoy</w:t>
            </w:r>
            <w:proofErr w:type="spellEnd"/>
            <w:r w:rsidR="00D47559">
              <w:rPr>
                <w:rFonts w:ascii="Times New Roman" w:hAnsi="Times New Roman"/>
                <w:color w:val="000000"/>
                <w:sz w:val="24"/>
                <w:szCs w:val="24"/>
                <w:lang w:val="en-US"/>
              </w:rPr>
              <w:t xml:space="preserve"> et al.</w:t>
            </w:r>
            <w:r w:rsidR="00AD1CF5" w:rsidRPr="00AB7DBA">
              <w:rPr>
                <w:rFonts w:ascii="Times New Roman" w:hAnsi="Times New Roman"/>
                <w:color w:val="000000"/>
                <w:sz w:val="24"/>
                <w:szCs w:val="24"/>
                <w:lang w:val="en-US"/>
              </w:rPr>
              <w:t>, 2015 for review).</w:t>
            </w:r>
            <w:r w:rsidR="00AD1CF5" w:rsidRPr="00AF29E1">
              <w:rPr>
                <w:rFonts w:ascii="Times New Roman" w:hAnsi="Times New Roman"/>
                <w:sz w:val="24"/>
                <w:szCs w:val="24"/>
                <w:lang w:val="en-US"/>
              </w:rPr>
              <w:t xml:space="preserve"> Despite reporting the sa</w:t>
            </w:r>
            <w:r w:rsidR="00AD1CF5">
              <w:rPr>
                <w:rFonts w:ascii="Times New Roman" w:hAnsi="Times New Roman"/>
                <w:sz w:val="24"/>
                <w:szCs w:val="24"/>
                <w:lang w:val="en-US"/>
              </w:rPr>
              <w:t>me event, reproductive cycle sca</w:t>
            </w:r>
            <w:r w:rsidR="00AD1CF5" w:rsidRPr="00AF29E1">
              <w:rPr>
                <w:rFonts w:ascii="Times New Roman" w:hAnsi="Times New Roman"/>
                <w:sz w:val="24"/>
                <w:szCs w:val="24"/>
                <w:lang w:val="en-US"/>
              </w:rPr>
              <w:t>les vary depending on the author</w:t>
            </w:r>
            <w:r w:rsidR="00AD1CF5">
              <w:rPr>
                <w:rFonts w:ascii="Times New Roman" w:hAnsi="Times New Roman"/>
                <w:sz w:val="24"/>
                <w:szCs w:val="24"/>
                <w:lang w:val="en-US"/>
              </w:rPr>
              <w:t xml:space="preserve"> (see </w:t>
            </w:r>
            <w:proofErr w:type="spellStart"/>
            <w:r w:rsidR="00AD1CF5" w:rsidRPr="00AB7DBA">
              <w:rPr>
                <w:rFonts w:ascii="Times New Roman" w:hAnsi="Times New Roman"/>
                <w:color w:val="000000"/>
                <w:sz w:val="24"/>
                <w:szCs w:val="24"/>
                <w:lang w:val="en-US"/>
              </w:rPr>
              <w:t>Darrigran</w:t>
            </w:r>
            <w:proofErr w:type="spellEnd"/>
            <w:r w:rsidR="00AD1CF5" w:rsidRPr="00AB7DBA">
              <w:rPr>
                <w:rFonts w:ascii="Times New Roman" w:hAnsi="Times New Roman"/>
                <w:color w:val="000000"/>
                <w:sz w:val="24"/>
                <w:szCs w:val="24"/>
                <w:lang w:val="en-US"/>
              </w:rPr>
              <w:t xml:space="preserve"> &amp; </w:t>
            </w:r>
            <w:proofErr w:type="spellStart"/>
            <w:r w:rsidR="00AD1CF5" w:rsidRPr="00AB7DBA">
              <w:rPr>
                <w:rFonts w:ascii="Times New Roman" w:hAnsi="Times New Roman"/>
                <w:color w:val="000000"/>
                <w:sz w:val="24"/>
                <w:szCs w:val="24"/>
                <w:lang w:val="en-US"/>
              </w:rPr>
              <w:t>Damborenea</w:t>
            </w:r>
            <w:proofErr w:type="spellEnd"/>
            <w:r w:rsidR="00AD1CF5" w:rsidRPr="00AB7DBA">
              <w:rPr>
                <w:rFonts w:ascii="Times New Roman" w:hAnsi="Times New Roman"/>
                <w:color w:val="000000"/>
                <w:sz w:val="24"/>
                <w:szCs w:val="24"/>
                <w:lang w:val="en-US"/>
              </w:rPr>
              <w:t xml:space="preserve">, 2006; </w:t>
            </w:r>
            <w:proofErr w:type="spellStart"/>
            <w:r w:rsidR="00AD1CF5" w:rsidRPr="00AB7DBA">
              <w:rPr>
                <w:rFonts w:ascii="Times New Roman" w:hAnsi="Times New Roman"/>
                <w:color w:val="000000"/>
                <w:sz w:val="24"/>
                <w:szCs w:val="24"/>
                <w:lang w:val="en-US"/>
              </w:rPr>
              <w:t>Callil</w:t>
            </w:r>
            <w:proofErr w:type="spellEnd"/>
            <w:r w:rsidR="00AD1CF5" w:rsidRPr="00AB7DBA">
              <w:rPr>
                <w:rFonts w:ascii="Times New Roman" w:hAnsi="Times New Roman"/>
                <w:color w:val="000000"/>
                <w:sz w:val="24"/>
                <w:szCs w:val="24"/>
                <w:lang w:val="en-US"/>
              </w:rPr>
              <w:t xml:space="preserve">, Gomes, &amp; </w:t>
            </w:r>
            <w:proofErr w:type="spellStart"/>
            <w:r w:rsidR="00AD1CF5" w:rsidRPr="00AB7DBA">
              <w:rPr>
                <w:rFonts w:ascii="Times New Roman" w:hAnsi="Times New Roman"/>
                <w:color w:val="000000"/>
                <w:sz w:val="24"/>
                <w:szCs w:val="24"/>
                <w:lang w:val="en-US"/>
              </w:rPr>
              <w:t>Soares</w:t>
            </w:r>
            <w:proofErr w:type="spellEnd"/>
            <w:r w:rsidR="00AD1CF5" w:rsidRPr="00AB7DBA">
              <w:rPr>
                <w:rFonts w:ascii="Times New Roman" w:hAnsi="Times New Roman"/>
                <w:color w:val="000000"/>
                <w:sz w:val="24"/>
                <w:szCs w:val="24"/>
                <w:lang w:val="en-US"/>
              </w:rPr>
              <w:t>, 20</w:t>
            </w:r>
            <w:r w:rsidR="00AD1CF5" w:rsidRPr="00AB7DBA">
              <w:rPr>
                <w:rFonts w:ascii="Times New Roman" w:hAnsi="Times New Roman"/>
                <w:bCs/>
                <w:color w:val="000000"/>
                <w:sz w:val="24"/>
                <w:szCs w:val="24"/>
                <w:lang w:val="en-US"/>
              </w:rPr>
              <w:t>12;</w:t>
            </w:r>
            <w:r w:rsidR="00AD1CF5" w:rsidRPr="00AB7DBA">
              <w:rPr>
                <w:rFonts w:ascii="Times New Roman" w:hAnsi="Times New Roman"/>
                <w:color w:val="000000"/>
                <w:sz w:val="24"/>
                <w:szCs w:val="24"/>
                <w:lang w:val="en-US"/>
              </w:rPr>
              <w:t xml:space="preserve"> </w:t>
            </w:r>
            <w:proofErr w:type="spellStart"/>
            <w:r w:rsidR="00AD1CF5" w:rsidRPr="00AB7DBA">
              <w:rPr>
                <w:rFonts w:ascii="Times New Roman" w:hAnsi="Times New Roman"/>
                <w:color w:val="000000"/>
                <w:sz w:val="24"/>
                <w:lang w:val="en-US"/>
              </w:rPr>
              <w:t>Boltovskoy</w:t>
            </w:r>
            <w:proofErr w:type="spellEnd"/>
            <w:r w:rsidR="00AD1CF5" w:rsidRPr="005C493C">
              <w:rPr>
                <w:rFonts w:ascii="Times New Roman" w:hAnsi="Times New Roman"/>
                <w:color w:val="FF0000"/>
                <w:sz w:val="24"/>
                <w:szCs w:val="24"/>
                <w:lang w:val="en-US"/>
              </w:rPr>
              <w:t xml:space="preserve"> </w:t>
            </w:r>
            <w:r w:rsidR="00AD1CF5" w:rsidRPr="005A2DCE">
              <w:rPr>
                <w:rFonts w:ascii="Times New Roman" w:hAnsi="Times New Roman"/>
                <w:color w:val="000000" w:themeColor="text1"/>
                <w:sz w:val="24"/>
                <w:szCs w:val="24"/>
                <w:lang w:val="en-US"/>
              </w:rPr>
              <w:t>et al</w:t>
            </w:r>
            <w:r w:rsidR="00AD1CF5">
              <w:rPr>
                <w:rFonts w:ascii="Times New Roman" w:hAnsi="Times New Roman"/>
                <w:sz w:val="24"/>
                <w:szCs w:val="24"/>
                <w:lang w:val="en-US"/>
              </w:rPr>
              <w:t>.</w:t>
            </w:r>
            <w:r w:rsidR="00AD1CF5" w:rsidRPr="00977DCB">
              <w:rPr>
                <w:rFonts w:ascii="Times New Roman" w:hAnsi="Times New Roman"/>
                <w:sz w:val="24"/>
                <w:lang w:val="en-US"/>
              </w:rPr>
              <w:t xml:space="preserve">, 2015 </w:t>
            </w:r>
            <w:r w:rsidR="00AD1CF5" w:rsidRPr="00977DCB">
              <w:rPr>
                <w:rFonts w:ascii="Times New Roman" w:hAnsi="Times New Roman"/>
                <w:sz w:val="24"/>
                <w:szCs w:val="24"/>
                <w:lang w:val="en-US"/>
              </w:rPr>
              <w:t>for review).</w:t>
            </w:r>
          </w:p>
          <w:p w:rsidR="000D0C60" w:rsidRPr="00AD1CF5" w:rsidRDefault="00AD1CF5" w:rsidP="00EA0325">
            <w:pPr>
              <w:rPr>
                <w:rFonts w:ascii="Times New Roman" w:hAnsi="Times New Roman"/>
                <w:sz w:val="24"/>
                <w:szCs w:val="24"/>
                <w:lang w:val="en-US"/>
              </w:rPr>
            </w:pPr>
            <w:r w:rsidRPr="00977DCB">
              <w:rPr>
                <w:rFonts w:ascii="Times New Roman" w:hAnsi="Times New Roman"/>
                <w:sz w:val="24"/>
                <w:szCs w:val="24"/>
                <w:lang w:val="en-US"/>
              </w:rPr>
              <w:t>Most authors (</w:t>
            </w:r>
            <w:proofErr w:type="spellStart"/>
            <w:r w:rsidRPr="00977DCB">
              <w:rPr>
                <w:rFonts w:ascii="Times New Roman" w:hAnsi="Times New Roman"/>
                <w:sz w:val="24"/>
                <w:szCs w:val="24"/>
                <w:lang w:val="en-US"/>
              </w:rPr>
              <w:t>Boltovskoy</w:t>
            </w:r>
            <w:proofErr w:type="spellEnd"/>
            <w:r>
              <w:rPr>
                <w:rFonts w:ascii="Times New Roman" w:hAnsi="Times New Roman"/>
                <w:sz w:val="24"/>
                <w:szCs w:val="24"/>
                <w:lang w:val="en-US"/>
              </w:rPr>
              <w:t xml:space="preserve"> </w:t>
            </w:r>
            <w:r w:rsidRPr="005A2DCE">
              <w:rPr>
                <w:rFonts w:ascii="Times New Roman" w:hAnsi="Times New Roman"/>
                <w:color w:val="000000" w:themeColor="text1"/>
                <w:sz w:val="24"/>
                <w:szCs w:val="24"/>
                <w:lang w:val="en-US"/>
              </w:rPr>
              <w:t>et al</w:t>
            </w:r>
            <w:r>
              <w:rPr>
                <w:rFonts w:ascii="Times New Roman" w:hAnsi="Times New Roman"/>
                <w:sz w:val="24"/>
                <w:szCs w:val="24"/>
                <w:lang w:val="en-US"/>
              </w:rPr>
              <w:t>.</w:t>
            </w:r>
            <w:r w:rsidRPr="00977DCB">
              <w:rPr>
                <w:rFonts w:ascii="Times New Roman" w:hAnsi="Times New Roman"/>
                <w:sz w:val="24"/>
                <w:szCs w:val="24"/>
                <w:lang w:val="en-US"/>
              </w:rPr>
              <w:t xml:space="preserve">, 2015 for review) consider the initial stage of the reproductive cycle as inactive or resting. However, in this stage there is intense cell proliferation and restocking of the gonad. Thus, the stage or phase previously called “inactive” becomes "regenerating" in this study. </w:t>
            </w:r>
            <w:r>
              <w:rPr>
                <w:rFonts w:ascii="Times New Roman" w:hAnsi="Times New Roman"/>
                <w:sz w:val="24"/>
                <w:szCs w:val="24"/>
                <w:lang w:val="en-US"/>
              </w:rPr>
              <w:t>H</w:t>
            </w:r>
            <w:r w:rsidRPr="00977DCB">
              <w:rPr>
                <w:rFonts w:ascii="Times New Roman" w:hAnsi="Times New Roman"/>
                <w:sz w:val="24"/>
                <w:szCs w:val="24"/>
                <w:lang w:val="en-US"/>
              </w:rPr>
              <w:t xml:space="preserve">erein, we proposed new </w:t>
            </w:r>
            <w:r w:rsidRPr="00977DCB">
              <w:rPr>
                <w:rFonts w:ascii="Times New Roman" w:hAnsi="Times New Roman"/>
                <w:color w:val="000000"/>
                <w:sz w:val="24"/>
                <w:szCs w:val="24"/>
                <w:lang w:val="en-US"/>
              </w:rPr>
              <w:t>terminology</w:t>
            </w:r>
            <w:r w:rsidRPr="00977DCB">
              <w:rPr>
                <w:rFonts w:ascii="Times New Roman" w:hAnsi="Times New Roman"/>
                <w:sz w:val="24"/>
                <w:szCs w:val="24"/>
                <w:lang w:val="en-US"/>
              </w:rPr>
              <w:t xml:space="preserve"> based on the dynamic of the germinal epithelium, to recognize phases over the reproductive cycle of</w:t>
            </w:r>
            <w:r w:rsidRPr="00977DCB">
              <w:rPr>
                <w:rFonts w:ascii="Times New Roman" w:hAnsi="Times New Roman"/>
                <w:i/>
                <w:sz w:val="24"/>
                <w:szCs w:val="24"/>
                <w:lang w:val="en-US"/>
              </w:rPr>
              <w:t xml:space="preserve"> </w:t>
            </w:r>
            <w:proofErr w:type="spellStart"/>
            <w:r w:rsidRPr="00977DCB">
              <w:rPr>
                <w:rFonts w:ascii="Times New Roman" w:hAnsi="Times New Roman"/>
                <w:i/>
                <w:sz w:val="24"/>
                <w:szCs w:val="24"/>
                <w:lang w:val="en-US"/>
              </w:rPr>
              <w:t>Limnoperna</w:t>
            </w:r>
            <w:proofErr w:type="spellEnd"/>
            <w:r w:rsidRPr="00977DCB">
              <w:rPr>
                <w:rFonts w:ascii="Times New Roman" w:hAnsi="Times New Roman"/>
                <w:i/>
                <w:sz w:val="24"/>
                <w:szCs w:val="24"/>
                <w:lang w:val="en-US"/>
              </w:rPr>
              <w:t xml:space="preserve"> </w:t>
            </w:r>
            <w:proofErr w:type="spellStart"/>
            <w:r w:rsidRPr="00977DCB">
              <w:rPr>
                <w:rFonts w:ascii="Times New Roman" w:hAnsi="Times New Roman"/>
                <w:i/>
                <w:sz w:val="24"/>
                <w:szCs w:val="24"/>
                <w:lang w:val="en-US"/>
              </w:rPr>
              <w:t>fortunei</w:t>
            </w:r>
            <w:proofErr w:type="spellEnd"/>
            <w:r w:rsidRPr="00977DCB">
              <w:rPr>
                <w:rFonts w:ascii="Times New Roman" w:hAnsi="Times New Roman"/>
                <w:sz w:val="24"/>
                <w:szCs w:val="24"/>
                <w:lang w:val="en-US"/>
              </w:rPr>
              <w:t>, i.e. Developing, Spawning Capable, Regressing and Regenerating</w:t>
            </w:r>
            <w:r w:rsidRPr="0062501D">
              <w:rPr>
                <w:rFonts w:ascii="Times New Roman" w:hAnsi="Times New Roman"/>
                <w:sz w:val="24"/>
                <w:szCs w:val="24"/>
                <w:lang w:val="en-US"/>
              </w:rPr>
              <w:t>.</w:t>
            </w:r>
            <w:r w:rsidR="00EA0325">
              <w:rPr>
                <w:rFonts w:ascii="Times New Roman" w:hAnsi="Times New Roman" w:cs="Times New Roman"/>
                <w:sz w:val="24"/>
                <w:szCs w:val="24"/>
                <w:lang w:val="en-US"/>
              </w:rPr>
              <w:t>”</w:t>
            </w:r>
          </w:p>
        </w:tc>
      </w:tr>
      <w:tr w:rsidR="00557C15" w:rsidRPr="000D0C60" w:rsidTr="003B768A">
        <w:tc>
          <w:tcPr>
            <w:tcW w:w="4322" w:type="dxa"/>
          </w:tcPr>
          <w:p w:rsidR="00557C15" w:rsidRPr="003B768A" w:rsidRDefault="00557C15" w:rsidP="00713901">
            <w:pPr>
              <w:rPr>
                <w:rFonts w:ascii="Times New Roman" w:hAnsi="Times New Roman" w:cs="Times New Roman"/>
                <w:b/>
                <w:sz w:val="24"/>
                <w:szCs w:val="24"/>
                <w:lang w:val="en-US"/>
              </w:rPr>
            </w:pPr>
            <w:proofErr w:type="spellStart"/>
            <w:r w:rsidRPr="003B768A">
              <w:rPr>
                <w:rFonts w:ascii="Times New Roman" w:hAnsi="Times New Roman" w:cs="Times New Roman"/>
                <w:b/>
                <w:sz w:val="24"/>
                <w:szCs w:val="24"/>
                <w:lang w:val="en-US"/>
              </w:rPr>
              <w:lastRenderedPageBreak/>
              <w:t>Revisor</w:t>
            </w:r>
            <w:proofErr w:type="spellEnd"/>
            <w:r w:rsidRPr="003B768A">
              <w:rPr>
                <w:rFonts w:ascii="Times New Roman" w:hAnsi="Times New Roman" w:cs="Times New Roman"/>
                <w:b/>
                <w:sz w:val="24"/>
                <w:szCs w:val="24"/>
                <w:lang w:val="en-US"/>
              </w:rPr>
              <w:t xml:space="preserve"> </w:t>
            </w:r>
            <w:r>
              <w:rPr>
                <w:rFonts w:ascii="Times New Roman" w:hAnsi="Times New Roman" w:cs="Times New Roman"/>
                <w:b/>
                <w:sz w:val="24"/>
                <w:szCs w:val="24"/>
                <w:lang w:val="en-US"/>
              </w:rPr>
              <w:t>2</w:t>
            </w:r>
          </w:p>
        </w:tc>
        <w:tc>
          <w:tcPr>
            <w:tcW w:w="4322" w:type="dxa"/>
          </w:tcPr>
          <w:p w:rsidR="00557C15" w:rsidRDefault="00557C15" w:rsidP="00713901">
            <w:pPr>
              <w:rPr>
                <w:rFonts w:ascii="Times New Roman" w:hAnsi="Times New Roman" w:cs="Times New Roman"/>
                <w:sz w:val="24"/>
                <w:szCs w:val="24"/>
                <w:lang w:val="en-US"/>
              </w:rPr>
            </w:pPr>
          </w:p>
        </w:tc>
      </w:tr>
      <w:tr w:rsidR="00557C15" w:rsidRPr="00D47559" w:rsidTr="003B768A">
        <w:tc>
          <w:tcPr>
            <w:tcW w:w="4322" w:type="dxa"/>
          </w:tcPr>
          <w:p w:rsidR="00557C15" w:rsidRPr="00861E1B" w:rsidRDefault="00557C15" w:rsidP="00713901">
            <w:pPr>
              <w:rPr>
                <w:rFonts w:ascii="Times New Roman" w:hAnsi="Times New Roman" w:cs="Times New Roman"/>
                <w:sz w:val="24"/>
                <w:szCs w:val="24"/>
                <w:lang w:val="en-US"/>
              </w:rPr>
            </w:pPr>
            <w:r w:rsidRPr="00861E1B">
              <w:rPr>
                <w:rFonts w:ascii="Times New Roman" w:hAnsi="Times New Roman" w:cs="Times New Roman"/>
                <w:sz w:val="24"/>
                <w:szCs w:val="24"/>
                <w:lang w:val="en-US"/>
              </w:rPr>
              <w:t>Line 14 - Niches has other meaning in ecology. Here can be used “</w:t>
            </w:r>
            <w:proofErr w:type="spellStart"/>
            <w:r w:rsidRPr="00861E1B">
              <w:rPr>
                <w:rFonts w:ascii="Times New Roman" w:hAnsi="Times New Roman" w:cs="Times New Roman"/>
                <w:sz w:val="24"/>
                <w:szCs w:val="24"/>
                <w:lang w:val="en-US"/>
              </w:rPr>
              <w:t>área</w:t>
            </w:r>
            <w:proofErr w:type="spellEnd"/>
            <w:r w:rsidRPr="00861E1B">
              <w:rPr>
                <w:rFonts w:ascii="Times New Roman" w:hAnsi="Times New Roman" w:cs="Times New Roman"/>
                <w:sz w:val="24"/>
                <w:szCs w:val="24"/>
                <w:lang w:val="en-US"/>
              </w:rPr>
              <w:t xml:space="preserve"> or regions or different habitats”</w:t>
            </w:r>
          </w:p>
        </w:tc>
        <w:tc>
          <w:tcPr>
            <w:tcW w:w="4322" w:type="dxa"/>
          </w:tcPr>
          <w:p w:rsidR="00557C15" w:rsidRPr="00861E1B" w:rsidRDefault="00D83DC7" w:rsidP="00D83DC7">
            <w:pPr>
              <w:rPr>
                <w:rFonts w:ascii="Times New Roman" w:hAnsi="Times New Roman" w:cs="Times New Roman"/>
                <w:sz w:val="24"/>
                <w:szCs w:val="24"/>
                <w:lang w:val="en-US"/>
              </w:rPr>
            </w:pPr>
            <w:r w:rsidRPr="00712EC6">
              <w:rPr>
                <w:rFonts w:ascii="Times New Roman" w:hAnsi="Times New Roman" w:cs="Times New Roman"/>
                <w:sz w:val="24"/>
                <w:szCs w:val="24"/>
                <w:lang w:val="en-US"/>
              </w:rPr>
              <w:t>As suggested by the reviewer</w:t>
            </w:r>
            <w:r w:rsidR="003F2AE1">
              <w:rPr>
                <w:rFonts w:ascii="Times New Roman" w:hAnsi="Times New Roman" w:cs="Times New Roman"/>
                <w:sz w:val="24"/>
                <w:szCs w:val="24"/>
                <w:lang w:val="en-US"/>
              </w:rPr>
              <w:t xml:space="preserve">, this was modified </w:t>
            </w:r>
            <w:r w:rsidR="003F2AE1" w:rsidRPr="003F2AE1">
              <w:rPr>
                <w:rFonts w:ascii="Times New Roman" w:hAnsi="Times New Roman" w:cs="Times New Roman"/>
                <w:b/>
                <w:sz w:val="24"/>
                <w:szCs w:val="24"/>
                <w:lang w:val="en-US"/>
              </w:rPr>
              <w:t>TO</w:t>
            </w:r>
            <w:r w:rsidR="00557C15" w:rsidRPr="00861E1B">
              <w:rPr>
                <w:rFonts w:ascii="Times New Roman" w:hAnsi="Times New Roman" w:cs="Times New Roman"/>
                <w:sz w:val="24"/>
                <w:szCs w:val="24"/>
                <w:lang w:val="en-US"/>
              </w:rPr>
              <w:t xml:space="preserve"> </w:t>
            </w:r>
            <w:r w:rsidR="007248F9">
              <w:rPr>
                <w:rFonts w:ascii="Times New Roman" w:hAnsi="Times New Roman" w:cs="Times New Roman"/>
                <w:sz w:val="24"/>
                <w:szCs w:val="24"/>
                <w:lang w:val="en-US"/>
              </w:rPr>
              <w:t>“</w:t>
            </w:r>
            <w:r w:rsidR="00557C15" w:rsidRPr="00861E1B">
              <w:rPr>
                <w:rFonts w:ascii="Times New Roman" w:hAnsi="Times New Roman" w:cs="Times New Roman"/>
                <w:sz w:val="24"/>
                <w:szCs w:val="24"/>
                <w:lang w:val="en-US"/>
              </w:rPr>
              <w:t>different habitats</w:t>
            </w:r>
            <w:r w:rsidR="007248F9">
              <w:rPr>
                <w:rFonts w:ascii="Times New Roman" w:hAnsi="Times New Roman" w:cs="Times New Roman"/>
                <w:sz w:val="24"/>
                <w:szCs w:val="24"/>
                <w:lang w:val="en-US"/>
              </w:rPr>
              <w:t>”</w:t>
            </w:r>
            <w:r w:rsidR="00557C15" w:rsidRPr="00861E1B">
              <w:rPr>
                <w:rFonts w:ascii="Times New Roman" w:hAnsi="Times New Roman" w:cs="Times New Roman"/>
                <w:sz w:val="24"/>
                <w:szCs w:val="24"/>
                <w:lang w:val="en-US"/>
              </w:rPr>
              <w:t>.</w:t>
            </w:r>
          </w:p>
        </w:tc>
      </w:tr>
      <w:tr w:rsidR="00557C15" w:rsidRPr="00D47559" w:rsidTr="003B768A">
        <w:tc>
          <w:tcPr>
            <w:tcW w:w="4322" w:type="dxa"/>
          </w:tcPr>
          <w:p w:rsidR="00557C15" w:rsidRPr="00861E1B" w:rsidRDefault="00557C15" w:rsidP="00713901">
            <w:pPr>
              <w:rPr>
                <w:rFonts w:ascii="Times New Roman" w:hAnsi="Times New Roman" w:cs="Times New Roman"/>
                <w:sz w:val="24"/>
                <w:szCs w:val="24"/>
                <w:lang w:val="en-US"/>
              </w:rPr>
            </w:pPr>
            <w:r w:rsidRPr="00861E1B">
              <w:rPr>
                <w:rFonts w:ascii="Times New Roman" w:hAnsi="Times New Roman" w:cs="Times New Roman"/>
                <w:sz w:val="24"/>
                <w:szCs w:val="24"/>
                <w:lang w:val="en-US"/>
              </w:rPr>
              <w:t xml:space="preserve">Line 31 - An introductory sentence would help to the inexpert reader to know about what kind of species </w:t>
            </w:r>
            <w:proofErr w:type="gramStart"/>
            <w:r w:rsidRPr="00861E1B">
              <w:rPr>
                <w:rFonts w:ascii="Times New Roman" w:hAnsi="Times New Roman" w:cs="Times New Roman"/>
                <w:sz w:val="24"/>
                <w:szCs w:val="24"/>
                <w:lang w:val="en-US"/>
              </w:rPr>
              <w:t>will the paper deal</w:t>
            </w:r>
            <w:proofErr w:type="gramEnd"/>
            <w:r w:rsidRPr="00861E1B">
              <w:rPr>
                <w:rFonts w:ascii="Times New Roman" w:hAnsi="Times New Roman" w:cs="Times New Roman"/>
                <w:sz w:val="24"/>
                <w:szCs w:val="24"/>
                <w:lang w:val="en-US"/>
              </w:rPr>
              <w:t xml:space="preserve"> with.</w:t>
            </w:r>
          </w:p>
        </w:tc>
        <w:tc>
          <w:tcPr>
            <w:tcW w:w="4322" w:type="dxa"/>
          </w:tcPr>
          <w:p w:rsidR="00557C15" w:rsidRDefault="007248F9" w:rsidP="00713901">
            <w:pPr>
              <w:rPr>
                <w:rFonts w:ascii="Times New Roman" w:hAnsi="Times New Roman" w:cs="Times New Roman"/>
                <w:sz w:val="24"/>
                <w:szCs w:val="24"/>
                <w:lang w:val="en-US"/>
              </w:rPr>
            </w:pPr>
            <w:r w:rsidRPr="00712EC6">
              <w:rPr>
                <w:rFonts w:ascii="Times New Roman" w:hAnsi="Times New Roman" w:cs="Times New Roman"/>
                <w:sz w:val="24"/>
                <w:szCs w:val="24"/>
                <w:lang w:val="en-US"/>
              </w:rPr>
              <w:t>As suggested by the reviewer</w:t>
            </w:r>
            <w:r>
              <w:rPr>
                <w:rFonts w:ascii="Times New Roman" w:hAnsi="Times New Roman" w:cs="Times New Roman"/>
                <w:sz w:val="24"/>
                <w:szCs w:val="24"/>
                <w:lang w:val="en-US"/>
              </w:rPr>
              <w:t>, this was modified</w:t>
            </w:r>
            <w:r w:rsidR="003F2AE1">
              <w:rPr>
                <w:rFonts w:ascii="Times New Roman" w:hAnsi="Times New Roman" w:cs="Times New Roman"/>
                <w:sz w:val="24"/>
                <w:szCs w:val="24"/>
                <w:lang w:val="en-US"/>
              </w:rPr>
              <w:t xml:space="preserve"> </w:t>
            </w:r>
            <w:r w:rsidR="003F2AE1" w:rsidRPr="003F2AE1">
              <w:rPr>
                <w:rFonts w:ascii="Times New Roman" w:hAnsi="Times New Roman" w:cs="Times New Roman"/>
                <w:b/>
                <w:sz w:val="24"/>
                <w:szCs w:val="24"/>
                <w:lang w:val="en-US"/>
              </w:rPr>
              <w:t>TO</w:t>
            </w:r>
            <w:r>
              <w:rPr>
                <w:rFonts w:ascii="Times New Roman" w:hAnsi="Times New Roman" w:cs="Times New Roman"/>
                <w:sz w:val="24"/>
                <w:szCs w:val="24"/>
                <w:lang w:val="en-US"/>
              </w:rPr>
              <w:t>:</w:t>
            </w:r>
          </w:p>
          <w:p w:rsidR="007248F9" w:rsidRPr="00EE5E00" w:rsidRDefault="007248F9" w:rsidP="00EE5E00">
            <w:pPr>
              <w:autoSpaceDE w:val="0"/>
              <w:autoSpaceDN w:val="0"/>
              <w:adjustRightInd w:val="0"/>
              <w:rPr>
                <w:rFonts w:ascii="Times New Roman" w:hAnsi="Times New Roman"/>
                <w:sz w:val="24"/>
                <w:szCs w:val="24"/>
                <w:lang w:val="en-US"/>
              </w:rPr>
            </w:pPr>
            <w:r>
              <w:rPr>
                <w:rFonts w:ascii="Times New Roman" w:hAnsi="Times New Roman"/>
                <w:i/>
                <w:sz w:val="24"/>
                <w:szCs w:val="24"/>
                <w:lang w:val="en-US"/>
              </w:rPr>
              <w:t>“</w:t>
            </w:r>
            <w:r w:rsidR="00AD1CF5">
              <w:rPr>
                <w:rFonts w:ascii="Times New Roman" w:hAnsi="Times New Roman"/>
                <w:sz w:val="24"/>
                <w:szCs w:val="24"/>
                <w:lang w:val="en-US"/>
              </w:rPr>
              <w:t>T</w:t>
            </w:r>
            <w:r w:rsidR="00AD1CF5" w:rsidRPr="00977DCB">
              <w:rPr>
                <w:rFonts w:ascii="Times New Roman" w:hAnsi="Times New Roman"/>
                <w:sz w:val="24"/>
                <w:szCs w:val="24"/>
                <w:lang w:val="en-US"/>
              </w:rPr>
              <w:t>he golden mussel</w:t>
            </w:r>
            <w:r w:rsidR="00AD1CF5" w:rsidRPr="00977DCB">
              <w:rPr>
                <w:rFonts w:ascii="Times New Roman" w:hAnsi="Times New Roman"/>
                <w:i/>
                <w:sz w:val="24"/>
                <w:szCs w:val="24"/>
                <w:lang w:val="en-US"/>
              </w:rPr>
              <w:t xml:space="preserve"> </w:t>
            </w:r>
            <w:proofErr w:type="spellStart"/>
            <w:r w:rsidR="00AD1CF5" w:rsidRPr="00977DCB">
              <w:rPr>
                <w:rFonts w:ascii="Times New Roman" w:hAnsi="Times New Roman"/>
                <w:i/>
                <w:sz w:val="24"/>
                <w:szCs w:val="24"/>
                <w:lang w:val="en-US"/>
              </w:rPr>
              <w:t>Limnoperna</w:t>
            </w:r>
            <w:proofErr w:type="spellEnd"/>
            <w:r w:rsidR="00AD1CF5" w:rsidRPr="00977DCB">
              <w:rPr>
                <w:rFonts w:ascii="Times New Roman" w:hAnsi="Times New Roman"/>
                <w:i/>
                <w:sz w:val="24"/>
                <w:szCs w:val="24"/>
                <w:lang w:val="en-US"/>
              </w:rPr>
              <w:t xml:space="preserve"> </w:t>
            </w:r>
            <w:proofErr w:type="spellStart"/>
            <w:r w:rsidR="00AD1CF5" w:rsidRPr="00977DCB">
              <w:rPr>
                <w:rFonts w:ascii="Times New Roman" w:hAnsi="Times New Roman"/>
                <w:i/>
                <w:sz w:val="24"/>
                <w:szCs w:val="24"/>
                <w:lang w:val="en-US"/>
              </w:rPr>
              <w:t>fortunei</w:t>
            </w:r>
            <w:proofErr w:type="spellEnd"/>
            <w:r w:rsidR="00AD1CF5" w:rsidRPr="00977DCB">
              <w:rPr>
                <w:rFonts w:ascii="Times New Roman" w:hAnsi="Times New Roman"/>
                <w:i/>
                <w:sz w:val="24"/>
                <w:szCs w:val="24"/>
                <w:lang w:val="en-US"/>
              </w:rPr>
              <w:t xml:space="preserve"> </w:t>
            </w:r>
            <w:r w:rsidR="00AD1CF5" w:rsidRPr="00977DCB">
              <w:rPr>
                <w:rFonts w:ascii="Times New Roman" w:hAnsi="Times New Roman"/>
                <w:sz w:val="24"/>
                <w:szCs w:val="24"/>
                <w:lang w:val="en-US"/>
              </w:rPr>
              <w:t xml:space="preserve">(Dunker, 1857) is a medium-sized </w:t>
            </w:r>
            <w:hyperlink r:id="rId7" w:tooltip="Bivalvia" w:history="1">
              <w:r w:rsidR="00AD1CF5" w:rsidRPr="00977DCB">
                <w:rPr>
                  <w:rFonts w:ascii="Times New Roman" w:hAnsi="Times New Roman"/>
                  <w:sz w:val="24"/>
                  <w:szCs w:val="24"/>
                  <w:lang w:val="en-US"/>
                </w:rPr>
                <w:t>bivalve</w:t>
              </w:r>
            </w:hyperlink>
            <w:r w:rsidR="00AD1CF5" w:rsidRPr="00977DCB">
              <w:rPr>
                <w:rFonts w:ascii="Times New Roman" w:hAnsi="Times New Roman"/>
                <w:sz w:val="24"/>
                <w:szCs w:val="24"/>
                <w:lang w:val="en-US"/>
              </w:rPr>
              <w:t xml:space="preserve"> </w:t>
            </w:r>
            <w:hyperlink r:id="rId8" w:tooltip="Mollusc" w:history="1">
              <w:r w:rsidR="00AD1CF5" w:rsidRPr="00977DCB">
                <w:rPr>
                  <w:rFonts w:ascii="Times New Roman" w:hAnsi="Times New Roman"/>
                  <w:sz w:val="24"/>
                  <w:szCs w:val="24"/>
                  <w:lang w:val="en-US"/>
                </w:rPr>
                <w:t>mollus</w:t>
              </w:r>
            </w:hyperlink>
            <w:r w:rsidR="00AD1CF5" w:rsidRPr="00977DCB">
              <w:rPr>
                <w:rFonts w:ascii="Times New Roman" w:hAnsi="Times New Roman"/>
                <w:sz w:val="24"/>
                <w:szCs w:val="24"/>
                <w:lang w:val="en-US"/>
              </w:rPr>
              <w:t xml:space="preserve">k belonging to the family </w:t>
            </w:r>
            <w:proofErr w:type="spellStart"/>
            <w:r w:rsidR="00AD1CF5" w:rsidRPr="00977DCB">
              <w:rPr>
                <w:rFonts w:ascii="Times New Roman" w:hAnsi="Times New Roman"/>
                <w:sz w:val="24"/>
                <w:szCs w:val="24"/>
                <w:lang w:val="en-US"/>
              </w:rPr>
              <w:t>Mytilidae</w:t>
            </w:r>
            <w:proofErr w:type="spellEnd"/>
            <w:r w:rsidR="00AD1CF5" w:rsidRPr="00977DCB">
              <w:rPr>
                <w:rFonts w:ascii="Times New Roman" w:hAnsi="Times New Roman"/>
                <w:sz w:val="24"/>
                <w:szCs w:val="24"/>
                <w:lang w:val="en-US"/>
              </w:rPr>
              <w:t xml:space="preserve"> (</w:t>
            </w:r>
            <w:proofErr w:type="spellStart"/>
            <w:r w:rsidR="00AD1CF5" w:rsidRPr="00AB7DBA">
              <w:rPr>
                <w:rFonts w:ascii="Times New Roman" w:hAnsi="Times New Roman"/>
                <w:color w:val="000000"/>
                <w:sz w:val="24"/>
                <w:szCs w:val="24"/>
                <w:lang w:val="en-US"/>
              </w:rPr>
              <w:t>Darrigran</w:t>
            </w:r>
            <w:proofErr w:type="spellEnd"/>
            <w:r w:rsidR="00AD1CF5" w:rsidRPr="00AB7DBA">
              <w:rPr>
                <w:rFonts w:ascii="Times New Roman" w:hAnsi="Times New Roman"/>
                <w:color w:val="000000"/>
                <w:sz w:val="24"/>
                <w:szCs w:val="24"/>
                <w:lang w:val="en-US"/>
              </w:rPr>
              <w:t xml:space="preserve"> &amp; </w:t>
            </w:r>
            <w:proofErr w:type="spellStart"/>
            <w:r w:rsidR="00AD1CF5" w:rsidRPr="00AB7DBA">
              <w:rPr>
                <w:rFonts w:ascii="Times New Roman" w:hAnsi="Times New Roman"/>
                <w:color w:val="000000"/>
                <w:sz w:val="24"/>
                <w:szCs w:val="24"/>
                <w:lang w:val="en-US"/>
              </w:rPr>
              <w:t>Damborenea</w:t>
            </w:r>
            <w:proofErr w:type="spellEnd"/>
            <w:r w:rsidR="00AD1CF5" w:rsidRPr="00AB7DBA">
              <w:rPr>
                <w:rFonts w:ascii="Times New Roman" w:hAnsi="Times New Roman"/>
                <w:color w:val="000000"/>
                <w:sz w:val="24"/>
                <w:szCs w:val="24"/>
                <w:lang w:val="en-US"/>
              </w:rPr>
              <w:t>, 2006</w:t>
            </w:r>
            <w:r w:rsidR="00AD1CF5" w:rsidRPr="00977DCB">
              <w:rPr>
                <w:rFonts w:ascii="Times New Roman" w:hAnsi="Times New Roman"/>
                <w:sz w:val="24"/>
                <w:szCs w:val="24"/>
                <w:lang w:val="en-US"/>
              </w:rPr>
              <w:t xml:space="preserve">). </w:t>
            </w:r>
            <w:proofErr w:type="spellStart"/>
            <w:r w:rsidR="00AD1CF5" w:rsidRPr="00977DCB">
              <w:rPr>
                <w:rFonts w:ascii="Times New Roman" w:hAnsi="Times New Roman"/>
                <w:sz w:val="24"/>
                <w:szCs w:val="24"/>
                <w:lang w:val="en-US"/>
              </w:rPr>
              <w:t>Mytilidae</w:t>
            </w:r>
            <w:proofErr w:type="spellEnd"/>
            <w:r w:rsidR="00AD1CF5" w:rsidRPr="00977DCB">
              <w:rPr>
                <w:rFonts w:ascii="Times New Roman" w:hAnsi="Times New Roman"/>
                <w:sz w:val="24"/>
                <w:szCs w:val="24"/>
                <w:lang w:val="en-US"/>
              </w:rPr>
              <w:t xml:space="preserve"> </w:t>
            </w:r>
            <w:r w:rsidR="00AD1CF5">
              <w:rPr>
                <w:rFonts w:ascii="Times New Roman" w:hAnsi="Times New Roman"/>
                <w:sz w:val="24"/>
                <w:szCs w:val="24"/>
                <w:lang w:val="en-US"/>
              </w:rPr>
              <w:t>is</w:t>
            </w:r>
            <w:r w:rsidR="00AD1CF5" w:rsidRPr="00977DCB">
              <w:rPr>
                <w:rFonts w:ascii="Times New Roman" w:hAnsi="Times New Roman"/>
                <w:sz w:val="24"/>
                <w:szCs w:val="24"/>
                <w:lang w:val="en-US"/>
              </w:rPr>
              <w:t xml:space="preserve"> a family of small to large saltwater mussels (</w:t>
            </w:r>
            <w:r w:rsidR="00AD1CF5" w:rsidRPr="00AB7DBA">
              <w:rPr>
                <w:rStyle w:val="apple-converted-space"/>
                <w:rFonts w:ascii="Times New Roman" w:hAnsi="Times New Roman"/>
                <w:color w:val="000000"/>
                <w:sz w:val="24"/>
                <w:szCs w:val="24"/>
                <w:lang w:val="en-US"/>
              </w:rPr>
              <w:t>Soot-</w:t>
            </w:r>
            <w:proofErr w:type="spellStart"/>
            <w:r w:rsidR="00AD1CF5" w:rsidRPr="00AB7DBA">
              <w:rPr>
                <w:rStyle w:val="apple-converted-space"/>
                <w:rFonts w:ascii="Times New Roman" w:hAnsi="Times New Roman"/>
                <w:color w:val="000000"/>
                <w:sz w:val="24"/>
                <w:szCs w:val="24"/>
                <w:lang w:val="en-US"/>
              </w:rPr>
              <w:t>Ryen</w:t>
            </w:r>
            <w:proofErr w:type="spellEnd"/>
            <w:r w:rsidR="00AD1CF5" w:rsidRPr="00AB7DBA">
              <w:rPr>
                <w:rStyle w:val="apple-converted-space"/>
                <w:rFonts w:ascii="Times New Roman" w:hAnsi="Times New Roman"/>
                <w:color w:val="000000"/>
                <w:sz w:val="24"/>
                <w:szCs w:val="24"/>
                <w:lang w:val="en-US"/>
              </w:rPr>
              <w:t>, 1955</w:t>
            </w:r>
            <w:r w:rsidR="00AD1CF5" w:rsidRPr="00977DCB">
              <w:rPr>
                <w:rStyle w:val="apple-converted-space"/>
                <w:rFonts w:ascii="Times New Roman" w:hAnsi="Times New Roman"/>
                <w:sz w:val="24"/>
                <w:szCs w:val="24"/>
                <w:lang w:val="en-US"/>
              </w:rPr>
              <w:t>)</w:t>
            </w:r>
            <w:r w:rsidR="00AD1CF5" w:rsidRPr="00977DCB">
              <w:rPr>
                <w:rFonts w:ascii="Times New Roman" w:hAnsi="Times New Roman"/>
                <w:sz w:val="24"/>
                <w:szCs w:val="24"/>
                <w:lang w:val="en-US"/>
              </w:rPr>
              <w:t xml:space="preserve">. Some of these species are edible and have high commercial value. However, </w:t>
            </w:r>
            <w:r w:rsidR="00AD1CF5" w:rsidRPr="00977DCB">
              <w:rPr>
                <w:rFonts w:ascii="Times New Roman" w:hAnsi="Times New Roman"/>
                <w:i/>
                <w:sz w:val="24"/>
                <w:szCs w:val="24"/>
                <w:lang w:val="en-US"/>
              </w:rPr>
              <w:t xml:space="preserve">L. </w:t>
            </w:r>
            <w:proofErr w:type="spellStart"/>
            <w:r w:rsidR="00AD1CF5" w:rsidRPr="00977DCB">
              <w:rPr>
                <w:rFonts w:ascii="Times New Roman" w:hAnsi="Times New Roman"/>
                <w:i/>
                <w:sz w:val="24"/>
                <w:szCs w:val="24"/>
                <w:lang w:val="en-US"/>
              </w:rPr>
              <w:t>fortunei</w:t>
            </w:r>
            <w:proofErr w:type="spellEnd"/>
            <w:r w:rsidR="00AD1CF5" w:rsidRPr="00977DCB">
              <w:rPr>
                <w:rFonts w:ascii="Times New Roman" w:hAnsi="Times New Roman"/>
                <w:i/>
                <w:sz w:val="24"/>
                <w:szCs w:val="24"/>
                <w:lang w:val="en-US"/>
              </w:rPr>
              <w:t xml:space="preserve"> </w:t>
            </w:r>
            <w:r w:rsidR="00AD1CF5" w:rsidRPr="00977DCB">
              <w:rPr>
                <w:rFonts w:ascii="Times New Roman" w:hAnsi="Times New Roman"/>
                <w:sz w:val="24"/>
                <w:szCs w:val="24"/>
                <w:lang w:val="en-US"/>
              </w:rPr>
              <w:t xml:space="preserve">is the only freshwater representative of </w:t>
            </w:r>
            <w:proofErr w:type="spellStart"/>
            <w:r w:rsidR="00AD1CF5" w:rsidRPr="00977DCB">
              <w:rPr>
                <w:rFonts w:ascii="Times New Roman" w:hAnsi="Times New Roman"/>
                <w:sz w:val="24"/>
                <w:szCs w:val="24"/>
                <w:lang w:val="en-US"/>
              </w:rPr>
              <w:t>Mytilidae</w:t>
            </w:r>
            <w:proofErr w:type="spellEnd"/>
            <w:r w:rsidR="00AD1CF5" w:rsidRPr="00977DCB">
              <w:rPr>
                <w:rFonts w:ascii="Times New Roman" w:hAnsi="Times New Roman"/>
                <w:sz w:val="24"/>
                <w:szCs w:val="24"/>
                <w:lang w:val="en-US"/>
              </w:rPr>
              <w:t xml:space="preserve"> (</w:t>
            </w:r>
            <w:proofErr w:type="spellStart"/>
            <w:r w:rsidR="00AD1CF5" w:rsidRPr="00AB7DBA">
              <w:rPr>
                <w:rFonts w:ascii="Times New Roman" w:hAnsi="Times New Roman"/>
                <w:color w:val="000000"/>
                <w:sz w:val="24"/>
                <w:szCs w:val="24"/>
                <w:lang w:val="en-US"/>
              </w:rPr>
              <w:t>Darrigran</w:t>
            </w:r>
            <w:proofErr w:type="spellEnd"/>
            <w:r w:rsidR="00AD1CF5" w:rsidRPr="00AB7DBA">
              <w:rPr>
                <w:rFonts w:ascii="Times New Roman" w:hAnsi="Times New Roman"/>
                <w:color w:val="000000"/>
                <w:sz w:val="24"/>
                <w:szCs w:val="24"/>
                <w:lang w:val="en-US"/>
              </w:rPr>
              <w:t xml:space="preserve"> &amp; </w:t>
            </w:r>
            <w:proofErr w:type="spellStart"/>
            <w:r w:rsidR="00AD1CF5" w:rsidRPr="00AB7DBA">
              <w:rPr>
                <w:rFonts w:ascii="Times New Roman" w:hAnsi="Times New Roman"/>
                <w:color w:val="000000"/>
                <w:sz w:val="24"/>
                <w:szCs w:val="24"/>
                <w:lang w:val="en-US"/>
              </w:rPr>
              <w:t>Damborenea</w:t>
            </w:r>
            <w:proofErr w:type="spellEnd"/>
            <w:r w:rsidR="00AD1CF5" w:rsidRPr="00AB7DBA">
              <w:rPr>
                <w:rFonts w:ascii="Times New Roman" w:hAnsi="Times New Roman"/>
                <w:color w:val="000000"/>
                <w:sz w:val="24"/>
                <w:szCs w:val="24"/>
                <w:lang w:val="en-US"/>
              </w:rPr>
              <w:t>, 2006</w:t>
            </w:r>
            <w:r w:rsidR="00AD1CF5" w:rsidRPr="00977DCB">
              <w:rPr>
                <w:rFonts w:ascii="Times New Roman" w:hAnsi="Times New Roman"/>
                <w:sz w:val="24"/>
                <w:szCs w:val="24"/>
                <w:lang w:val="en-US"/>
              </w:rPr>
              <w:t xml:space="preserve">). It is recognized as a successful invader of aquatic environments in </w:t>
            </w:r>
            <w:r w:rsidR="00AD1CF5">
              <w:rPr>
                <w:rFonts w:ascii="Times New Roman" w:hAnsi="Times New Roman"/>
                <w:sz w:val="24"/>
                <w:szCs w:val="24"/>
                <w:lang w:val="en-US"/>
              </w:rPr>
              <w:t xml:space="preserve">Asia, </w:t>
            </w:r>
            <w:r w:rsidR="00AD1CF5" w:rsidRPr="00977DCB">
              <w:rPr>
                <w:rFonts w:ascii="Times New Roman" w:hAnsi="Times New Roman"/>
                <w:sz w:val="24"/>
                <w:szCs w:val="24"/>
                <w:lang w:val="en-US"/>
              </w:rPr>
              <w:t xml:space="preserve">South America and </w:t>
            </w:r>
            <w:r w:rsidR="00AD1CF5">
              <w:rPr>
                <w:rFonts w:ascii="Times New Roman" w:hAnsi="Times New Roman"/>
                <w:sz w:val="24"/>
                <w:szCs w:val="24"/>
                <w:lang w:val="en-US"/>
              </w:rPr>
              <w:t>North America</w:t>
            </w:r>
            <w:r w:rsidR="00AD1CF5" w:rsidRPr="00977DCB">
              <w:rPr>
                <w:rFonts w:ascii="Times New Roman" w:hAnsi="Times New Roman"/>
                <w:sz w:val="24"/>
                <w:szCs w:val="24"/>
                <w:lang w:val="en-US"/>
              </w:rPr>
              <w:t xml:space="preserve">. </w:t>
            </w:r>
            <w:r w:rsidR="00AD1CF5">
              <w:rPr>
                <w:rFonts w:ascii="Times New Roman" w:hAnsi="Times New Roman"/>
                <w:sz w:val="24"/>
                <w:szCs w:val="24"/>
                <w:lang w:val="en-US"/>
              </w:rPr>
              <w:t>An extensive</w:t>
            </w:r>
            <w:r w:rsidR="00AD1CF5" w:rsidRPr="00977DCB">
              <w:rPr>
                <w:rFonts w:ascii="Times New Roman" w:hAnsi="Times New Roman"/>
                <w:sz w:val="24"/>
                <w:szCs w:val="24"/>
                <w:lang w:val="en-US"/>
              </w:rPr>
              <w:t xml:space="preserve"> revision was </w:t>
            </w:r>
            <w:r w:rsidR="00AD1CF5">
              <w:rPr>
                <w:rFonts w:ascii="Times New Roman" w:hAnsi="Times New Roman"/>
                <w:sz w:val="24"/>
                <w:szCs w:val="24"/>
                <w:lang w:val="en-US"/>
              </w:rPr>
              <w:t xml:space="preserve">recently </w:t>
            </w:r>
            <w:r w:rsidR="00AD1CF5" w:rsidRPr="00977DCB">
              <w:rPr>
                <w:rFonts w:ascii="Times New Roman" w:hAnsi="Times New Roman"/>
                <w:sz w:val="24"/>
                <w:szCs w:val="24"/>
                <w:lang w:val="en-US"/>
              </w:rPr>
              <w:t>made by several authors about</w:t>
            </w:r>
            <w:r w:rsidR="00AD1CF5">
              <w:rPr>
                <w:rFonts w:ascii="Times New Roman" w:hAnsi="Times New Roman"/>
                <w:sz w:val="24"/>
                <w:szCs w:val="24"/>
                <w:lang w:val="en-US"/>
              </w:rPr>
              <w:t xml:space="preserve"> the</w:t>
            </w:r>
            <w:r w:rsidR="00AD1CF5" w:rsidRPr="00977DCB">
              <w:rPr>
                <w:rFonts w:ascii="Times New Roman" w:hAnsi="Times New Roman"/>
                <w:sz w:val="24"/>
                <w:szCs w:val="24"/>
                <w:lang w:val="en-US"/>
              </w:rPr>
              <w:t xml:space="preserve"> biology, distribution, reproduction, ecology and others aspects of the life history of the golden mussel (</w:t>
            </w:r>
            <w:proofErr w:type="spellStart"/>
            <w:r w:rsidR="00AD1CF5" w:rsidRPr="00AB7DBA">
              <w:rPr>
                <w:rFonts w:ascii="Times New Roman" w:hAnsi="Times New Roman"/>
                <w:color w:val="000000"/>
                <w:sz w:val="24"/>
                <w:szCs w:val="24"/>
                <w:lang w:val="en-US"/>
              </w:rPr>
              <w:t>Boltovskoy</w:t>
            </w:r>
            <w:proofErr w:type="spellEnd"/>
            <w:r w:rsidR="00D47559">
              <w:rPr>
                <w:rFonts w:ascii="Times New Roman" w:hAnsi="Times New Roman"/>
                <w:color w:val="000000"/>
                <w:sz w:val="24"/>
                <w:szCs w:val="24"/>
                <w:lang w:val="en-US"/>
              </w:rPr>
              <w:t xml:space="preserve"> et al.</w:t>
            </w:r>
            <w:r w:rsidR="00AD1CF5" w:rsidRPr="00AB7DBA">
              <w:rPr>
                <w:rFonts w:ascii="Times New Roman" w:hAnsi="Times New Roman"/>
                <w:color w:val="000000"/>
                <w:sz w:val="24"/>
                <w:szCs w:val="24"/>
                <w:lang w:val="en-US"/>
              </w:rPr>
              <w:t>, 2015</w:t>
            </w:r>
            <w:r w:rsidR="00AD1CF5" w:rsidRPr="00977DCB">
              <w:rPr>
                <w:rFonts w:ascii="Times New Roman" w:hAnsi="Times New Roman"/>
                <w:sz w:val="24"/>
                <w:szCs w:val="24"/>
                <w:lang w:val="en-US"/>
              </w:rPr>
              <w:t xml:space="preserve"> for revision).</w:t>
            </w:r>
            <w:r>
              <w:rPr>
                <w:rFonts w:ascii="Times New Roman" w:hAnsi="Times New Roman"/>
                <w:sz w:val="24"/>
                <w:szCs w:val="24"/>
                <w:lang w:val="en-US"/>
              </w:rPr>
              <w:t>”</w:t>
            </w:r>
          </w:p>
        </w:tc>
      </w:tr>
      <w:tr w:rsidR="00557C15" w:rsidRPr="000D0C60" w:rsidTr="003B768A">
        <w:tc>
          <w:tcPr>
            <w:tcW w:w="4322" w:type="dxa"/>
          </w:tcPr>
          <w:p w:rsidR="00557C15" w:rsidRPr="00861E1B" w:rsidRDefault="00557C15" w:rsidP="00713901">
            <w:pPr>
              <w:rPr>
                <w:rFonts w:ascii="Times New Roman" w:hAnsi="Times New Roman" w:cs="Times New Roman"/>
                <w:sz w:val="24"/>
                <w:szCs w:val="24"/>
                <w:lang w:val="en-US"/>
              </w:rPr>
            </w:pPr>
            <w:r w:rsidRPr="00861E1B">
              <w:rPr>
                <w:rFonts w:ascii="Times New Roman" w:hAnsi="Times New Roman" w:cs="Times New Roman"/>
                <w:sz w:val="24"/>
                <w:szCs w:val="24"/>
                <w:lang w:val="en-US"/>
              </w:rPr>
              <w:lastRenderedPageBreak/>
              <w:t xml:space="preserve">Line 38 - Letter </w:t>
            </w:r>
            <w:proofErr w:type="spellStart"/>
            <w:r w:rsidRPr="00861E1B">
              <w:rPr>
                <w:rFonts w:ascii="Times New Roman" w:hAnsi="Times New Roman" w:cs="Times New Roman"/>
                <w:sz w:val="24"/>
                <w:szCs w:val="24"/>
                <w:lang w:val="en-US"/>
              </w:rPr>
              <w:t>i</w:t>
            </w:r>
            <w:proofErr w:type="spellEnd"/>
            <w:r w:rsidRPr="00861E1B">
              <w:rPr>
                <w:rFonts w:ascii="Times New Roman" w:hAnsi="Times New Roman" w:cs="Times New Roman"/>
                <w:sz w:val="24"/>
                <w:szCs w:val="24"/>
                <w:lang w:val="en-US"/>
              </w:rPr>
              <w:t xml:space="preserve"> - eliminated</w:t>
            </w:r>
          </w:p>
        </w:tc>
        <w:tc>
          <w:tcPr>
            <w:tcW w:w="4322" w:type="dxa"/>
          </w:tcPr>
          <w:p w:rsidR="00557C15" w:rsidRPr="00861E1B" w:rsidRDefault="003F2AE1"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Pr="00861E1B" w:rsidRDefault="00557C15" w:rsidP="00713901">
            <w:pPr>
              <w:rPr>
                <w:rFonts w:ascii="Times New Roman" w:hAnsi="Times New Roman" w:cs="Times New Roman"/>
                <w:sz w:val="24"/>
                <w:szCs w:val="24"/>
                <w:lang w:val="en-US"/>
              </w:rPr>
            </w:pPr>
            <w:r w:rsidRPr="00861E1B">
              <w:rPr>
                <w:rFonts w:ascii="Times New Roman" w:hAnsi="Times New Roman" w:cs="Times New Roman"/>
                <w:sz w:val="24"/>
                <w:szCs w:val="24"/>
                <w:lang w:val="en-US"/>
              </w:rPr>
              <w:t>Line 48 - This reference seems to be wrong. The year is not coincident with the one in the references, is it mistaken with Oliveira et al 2014?</w:t>
            </w:r>
          </w:p>
        </w:tc>
        <w:tc>
          <w:tcPr>
            <w:tcW w:w="4322" w:type="dxa"/>
          </w:tcPr>
          <w:p w:rsidR="00557C15" w:rsidRPr="00861E1B" w:rsidRDefault="003F2AE1" w:rsidP="00713901">
            <w:pPr>
              <w:rPr>
                <w:rFonts w:ascii="Times New Roman" w:hAnsi="Times New Roman" w:cs="Times New Roman"/>
                <w:sz w:val="24"/>
                <w:szCs w:val="24"/>
                <w:lang w:val="en-US"/>
              </w:rPr>
            </w:pPr>
            <w:r>
              <w:rPr>
                <w:rFonts w:ascii="Times New Roman" w:hAnsi="Times New Roman" w:cs="Times New Roman"/>
                <w:sz w:val="24"/>
                <w:szCs w:val="24"/>
                <w:lang w:val="en-US"/>
              </w:rPr>
              <w:t>This reference was corrected</w:t>
            </w:r>
            <w:r w:rsidRPr="00861E1B">
              <w:rPr>
                <w:rFonts w:ascii="Times New Roman" w:hAnsi="Times New Roman" w:cs="Times New Roman"/>
                <w:sz w:val="24"/>
                <w:szCs w:val="24"/>
                <w:lang w:val="en-US"/>
              </w:rPr>
              <w:t>.</w:t>
            </w:r>
          </w:p>
        </w:tc>
      </w:tr>
      <w:tr w:rsidR="00557C15" w:rsidRPr="00833525" w:rsidTr="003B768A">
        <w:tc>
          <w:tcPr>
            <w:tcW w:w="4322" w:type="dxa"/>
          </w:tcPr>
          <w:p w:rsidR="00557C15" w:rsidRPr="00861E1B" w:rsidRDefault="00557C15" w:rsidP="00713901">
            <w:pPr>
              <w:rPr>
                <w:rFonts w:ascii="Times New Roman" w:hAnsi="Times New Roman" w:cs="Times New Roman"/>
                <w:sz w:val="24"/>
                <w:szCs w:val="24"/>
                <w:lang w:val="en-US"/>
              </w:rPr>
            </w:pPr>
            <w:r w:rsidRPr="00861E1B">
              <w:rPr>
                <w:rFonts w:ascii="Times New Roman" w:hAnsi="Times New Roman" w:cs="Times New Roman"/>
                <w:sz w:val="24"/>
                <w:szCs w:val="24"/>
                <w:lang w:val="en-US"/>
              </w:rPr>
              <w:t xml:space="preserve">Line 58 - </w:t>
            </w:r>
            <w:proofErr w:type="spellStart"/>
            <w:r w:rsidRPr="00861E1B">
              <w:rPr>
                <w:rFonts w:ascii="Times New Roman" w:hAnsi="Times New Roman" w:cs="Times New Roman"/>
                <w:sz w:val="24"/>
                <w:szCs w:val="24"/>
              </w:rPr>
              <w:t>pal</w:t>
            </w:r>
            <w:r w:rsidRPr="00861E1B">
              <w:rPr>
                <w:rFonts w:ascii="Times New Roman" w:hAnsi="Times New Roman" w:cs="Times New Roman"/>
                <w:color w:val="0000FF"/>
                <w:sz w:val="24"/>
                <w:szCs w:val="24"/>
              </w:rPr>
              <w:t>l</w:t>
            </w:r>
            <w:r w:rsidRPr="00861E1B">
              <w:rPr>
                <w:rFonts w:ascii="Times New Roman" w:hAnsi="Times New Roman" w:cs="Times New Roman"/>
                <w:sz w:val="24"/>
                <w:szCs w:val="24"/>
              </w:rPr>
              <w:t>ial</w:t>
            </w:r>
            <w:proofErr w:type="spellEnd"/>
            <w:r w:rsidRPr="00861E1B">
              <w:rPr>
                <w:rFonts w:ascii="Times New Roman" w:hAnsi="Times New Roman" w:cs="Times New Roman"/>
                <w:sz w:val="24"/>
                <w:szCs w:val="24"/>
              </w:rPr>
              <w:t xml:space="preserve"> </w:t>
            </w:r>
            <w:proofErr w:type="spellStart"/>
            <w:r w:rsidRPr="00861E1B">
              <w:rPr>
                <w:rFonts w:ascii="Times New Roman" w:hAnsi="Times New Roman" w:cs="Times New Roman"/>
                <w:sz w:val="24"/>
                <w:szCs w:val="24"/>
              </w:rPr>
              <w:t>tissue</w:t>
            </w:r>
            <w:proofErr w:type="spellEnd"/>
          </w:p>
        </w:tc>
        <w:tc>
          <w:tcPr>
            <w:tcW w:w="4322" w:type="dxa"/>
          </w:tcPr>
          <w:p w:rsidR="00557C15" w:rsidRPr="00861E1B" w:rsidRDefault="003F2AE1"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Pr="00861E1B" w:rsidRDefault="00557C15" w:rsidP="00713901">
            <w:pPr>
              <w:rPr>
                <w:rFonts w:ascii="Times New Roman" w:hAnsi="Times New Roman" w:cs="Times New Roman"/>
                <w:sz w:val="24"/>
                <w:szCs w:val="24"/>
                <w:lang w:val="en-US"/>
              </w:rPr>
            </w:pPr>
            <w:r w:rsidRPr="00861E1B">
              <w:rPr>
                <w:rFonts w:ascii="Times New Roman" w:hAnsi="Times New Roman" w:cs="Times New Roman"/>
                <w:sz w:val="24"/>
                <w:szCs w:val="24"/>
                <w:lang w:val="en-US"/>
              </w:rPr>
              <w:t xml:space="preserve">Line 61 - </w:t>
            </w:r>
            <w:r w:rsidRPr="00861E1B">
              <w:rPr>
                <w:rFonts w:ascii="Times New Roman" w:hAnsi="Times New Roman" w:cs="Times New Roman"/>
                <w:sz w:val="24"/>
                <w:szCs w:val="24"/>
              </w:rPr>
              <w:t xml:space="preserve">Fujita </w:t>
            </w:r>
            <w:r w:rsidRPr="00861E1B">
              <w:rPr>
                <w:rFonts w:ascii="Times New Roman" w:hAnsi="Times New Roman" w:cs="Times New Roman"/>
                <w:color w:val="0000FF"/>
                <w:sz w:val="24"/>
                <w:szCs w:val="24"/>
              </w:rPr>
              <w:t xml:space="preserve">&amp; </w:t>
            </w:r>
            <w:r w:rsidRPr="00861E1B">
              <w:rPr>
                <w:rFonts w:ascii="Times New Roman" w:hAnsi="Times New Roman" w:cs="Times New Roman"/>
                <w:sz w:val="24"/>
                <w:szCs w:val="24"/>
              </w:rPr>
              <w:t>Fontes-Junior</w:t>
            </w:r>
          </w:p>
        </w:tc>
        <w:tc>
          <w:tcPr>
            <w:tcW w:w="4322" w:type="dxa"/>
          </w:tcPr>
          <w:p w:rsidR="00557C15" w:rsidRPr="00861E1B" w:rsidRDefault="003F2AE1"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D47559" w:rsidTr="003B768A">
        <w:tc>
          <w:tcPr>
            <w:tcW w:w="4322" w:type="dxa"/>
          </w:tcPr>
          <w:p w:rsidR="00557C15" w:rsidRPr="00861E1B" w:rsidRDefault="00557C15" w:rsidP="00713901">
            <w:pPr>
              <w:rPr>
                <w:rFonts w:ascii="Times New Roman" w:hAnsi="Times New Roman" w:cs="Times New Roman"/>
                <w:sz w:val="24"/>
                <w:szCs w:val="24"/>
                <w:lang w:val="en-US"/>
              </w:rPr>
            </w:pPr>
            <w:r w:rsidRPr="00861E1B">
              <w:rPr>
                <w:rFonts w:ascii="Times New Roman" w:hAnsi="Times New Roman" w:cs="Times New Roman"/>
                <w:sz w:val="24"/>
                <w:szCs w:val="24"/>
                <w:lang w:val="en-US"/>
              </w:rPr>
              <w:t xml:space="preserve">Line 70 - </w:t>
            </w:r>
            <w:proofErr w:type="spellStart"/>
            <w:r w:rsidRPr="00861E1B">
              <w:rPr>
                <w:rFonts w:ascii="Times New Roman" w:hAnsi="Times New Roman" w:cs="Times New Roman"/>
                <w:sz w:val="24"/>
                <w:szCs w:val="24"/>
              </w:rPr>
              <w:t>Or</w:t>
            </w:r>
            <w:proofErr w:type="spellEnd"/>
            <w:r w:rsidRPr="00861E1B">
              <w:rPr>
                <w:rFonts w:ascii="Times New Roman" w:hAnsi="Times New Roman" w:cs="Times New Roman"/>
                <w:sz w:val="24"/>
                <w:szCs w:val="24"/>
              </w:rPr>
              <w:t xml:space="preserve"> subtropical?</w:t>
            </w:r>
          </w:p>
        </w:tc>
        <w:tc>
          <w:tcPr>
            <w:tcW w:w="4322" w:type="dxa"/>
          </w:tcPr>
          <w:p w:rsidR="00557C15" w:rsidRPr="00861E1B" w:rsidRDefault="003F2AE1" w:rsidP="00713901">
            <w:pPr>
              <w:rPr>
                <w:rFonts w:ascii="Times New Roman" w:hAnsi="Times New Roman" w:cs="Times New Roman"/>
                <w:sz w:val="24"/>
                <w:szCs w:val="24"/>
                <w:lang w:val="en-US"/>
              </w:rPr>
            </w:pPr>
            <w:r>
              <w:rPr>
                <w:rFonts w:ascii="Times New Roman" w:hAnsi="Times New Roman" w:cs="Times New Roman"/>
                <w:sz w:val="24"/>
                <w:szCs w:val="24"/>
                <w:lang w:val="en-US"/>
              </w:rPr>
              <w:t xml:space="preserve">This was corrected </w:t>
            </w:r>
            <w:r w:rsidRPr="003F2AE1">
              <w:rPr>
                <w:rFonts w:ascii="Times New Roman" w:hAnsi="Times New Roman" w:cs="Times New Roman"/>
                <w:b/>
                <w:sz w:val="24"/>
                <w:szCs w:val="24"/>
                <w:lang w:val="en-US"/>
              </w:rPr>
              <w:t>TO</w:t>
            </w:r>
            <w:r>
              <w:rPr>
                <w:rFonts w:ascii="Times New Roman" w:hAnsi="Times New Roman" w:cs="Times New Roman"/>
                <w:sz w:val="24"/>
                <w:szCs w:val="24"/>
                <w:lang w:val="en-US"/>
              </w:rPr>
              <w:t xml:space="preserve"> “subtropical”.</w:t>
            </w:r>
          </w:p>
        </w:tc>
      </w:tr>
      <w:tr w:rsidR="00557C15" w:rsidRPr="00D47559" w:rsidTr="003B768A">
        <w:tc>
          <w:tcPr>
            <w:tcW w:w="4322" w:type="dxa"/>
          </w:tcPr>
          <w:p w:rsidR="00557C15" w:rsidRPr="00861E1B" w:rsidRDefault="00557C15" w:rsidP="00713901">
            <w:pPr>
              <w:pStyle w:val="Default"/>
              <w:rPr>
                <w:rFonts w:ascii="Times New Roman" w:hAnsi="Times New Roman" w:cs="Times New Roman"/>
                <w:lang w:val="en-US"/>
              </w:rPr>
            </w:pPr>
            <w:r w:rsidRPr="00861E1B">
              <w:rPr>
                <w:rFonts w:ascii="Times New Roman" w:hAnsi="Times New Roman" w:cs="Times New Roman"/>
                <w:lang w:val="en-US"/>
              </w:rPr>
              <w:t>Line 74 - Which are the aspects?</w:t>
            </w:r>
          </w:p>
        </w:tc>
        <w:tc>
          <w:tcPr>
            <w:tcW w:w="4322" w:type="dxa"/>
          </w:tcPr>
          <w:p w:rsidR="007248F9" w:rsidRDefault="007248F9" w:rsidP="007248F9">
            <w:pPr>
              <w:rPr>
                <w:rFonts w:ascii="Times New Roman" w:hAnsi="Times New Roman" w:cs="Times New Roman"/>
                <w:sz w:val="24"/>
                <w:szCs w:val="24"/>
                <w:lang w:val="en-US"/>
              </w:rPr>
            </w:pPr>
            <w:r w:rsidRPr="00712EC6">
              <w:rPr>
                <w:rFonts w:ascii="Times New Roman" w:hAnsi="Times New Roman" w:cs="Times New Roman"/>
                <w:sz w:val="24"/>
                <w:szCs w:val="24"/>
                <w:lang w:val="en-US"/>
              </w:rPr>
              <w:t>As suggested by the reviewer</w:t>
            </w:r>
            <w:r>
              <w:rPr>
                <w:rFonts w:ascii="Times New Roman" w:hAnsi="Times New Roman" w:cs="Times New Roman"/>
                <w:sz w:val="24"/>
                <w:szCs w:val="24"/>
                <w:lang w:val="en-US"/>
              </w:rPr>
              <w:t xml:space="preserve">, this was modified </w:t>
            </w:r>
            <w:r w:rsidR="003F2AE1" w:rsidRPr="003F2AE1">
              <w:rPr>
                <w:rFonts w:ascii="Times New Roman" w:hAnsi="Times New Roman" w:cs="Times New Roman"/>
                <w:b/>
                <w:sz w:val="24"/>
                <w:szCs w:val="24"/>
                <w:lang w:val="en-US"/>
              </w:rPr>
              <w:t>TO</w:t>
            </w:r>
            <w:r>
              <w:rPr>
                <w:rFonts w:ascii="Times New Roman" w:hAnsi="Times New Roman" w:cs="Times New Roman"/>
                <w:sz w:val="24"/>
                <w:szCs w:val="24"/>
                <w:lang w:val="en-US"/>
              </w:rPr>
              <w:t>:</w:t>
            </w:r>
          </w:p>
          <w:p w:rsidR="00557C15" w:rsidRPr="00861E1B" w:rsidRDefault="007248F9" w:rsidP="00713901">
            <w:pPr>
              <w:rPr>
                <w:rFonts w:ascii="Times New Roman" w:hAnsi="Times New Roman" w:cs="Times New Roman"/>
                <w:sz w:val="24"/>
                <w:szCs w:val="24"/>
                <w:lang w:val="en-US"/>
              </w:rPr>
            </w:pPr>
            <w:r>
              <w:rPr>
                <w:rFonts w:ascii="Times New Roman" w:hAnsi="Times New Roman"/>
                <w:sz w:val="24"/>
                <w:szCs w:val="24"/>
                <w:lang w:val="en-US"/>
              </w:rPr>
              <w:t>“</w:t>
            </w:r>
            <w:r w:rsidR="007E0C93" w:rsidRPr="00E77CB9">
              <w:rPr>
                <w:rFonts w:ascii="Times New Roman" w:hAnsi="Times New Roman"/>
                <w:sz w:val="24"/>
                <w:szCs w:val="24"/>
                <w:lang w:val="en-US"/>
              </w:rPr>
              <w:t xml:space="preserve">Thus, in order to contribute to </w:t>
            </w:r>
            <w:r w:rsidR="007E0C93">
              <w:rPr>
                <w:rFonts w:ascii="Times New Roman" w:hAnsi="Times New Roman"/>
                <w:sz w:val="24"/>
                <w:szCs w:val="24"/>
                <w:lang w:val="en-US"/>
              </w:rPr>
              <w:t xml:space="preserve">a better </w:t>
            </w:r>
            <w:r w:rsidR="007E0C93" w:rsidRPr="00977DCB">
              <w:rPr>
                <w:rFonts w:ascii="Times New Roman" w:hAnsi="Times New Roman"/>
                <w:sz w:val="24"/>
                <w:szCs w:val="24"/>
                <w:lang w:val="en-US"/>
              </w:rPr>
              <w:t xml:space="preserve">understanding </w:t>
            </w:r>
            <w:r w:rsidR="007E0C93">
              <w:rPr>
                <w:rFonts w:ascii="Times New Roman" w:hAnsi="Times New Roman"/>
                <w:sz w:val="24"/>
                <w:szCs w:val="24"/>
                <w:lang w:val="en-US"/>
              </w:rPr>
              <w:t xml:space="preserve">of </w:t>
            </w:r>
            <w:r w:rsidR="007E0C93" w:rsidRPr="00977DCB">
              <w:rPr>
                <w:rFonts w:ascii="Times New Roman" w:hAnsi="Times New Roman"/>
                <w:sz w:val="24"/>
                <w:szCs w:val="24"/>
                <w:lang w:val="en-US"/>
              </w:rPr>
              <w:t>the reproduction of</w:t>
            </w:r>
            <w:r w:rsidR="007E0C93" w:rsidRPr="00E77CB9">
              <w:rPr>
                <w:rFonts w:ascii="Times New Roman" w:hAnsi="Times New Roman"/>
                <w:sz w:val="24"/>
                <w:szCs w:val="24"/>
                <w:lang w:val="en-US"/>
              </w:rPr>
              <w:t xml:space="preserve"> </w:t>
            </w:r>
            <w:r w:rsidR="007E0C93" w:rsidRPr="00E77CB9">
              <w:rPr>
                <w:rFonts w:ascii="Times New Roman" w:hAnsi="Times New Roman"/>
                <w:i/>
                <w:sz w:val="24"/>
                <w:szCs w:val="24"/>
                <w:lang w:val="en-US"/>
              </w:rPr>
              <w:t>L</w:t>
            </w:r>
            <w:r w:rsidR="007E0C93">
              <w:rPr>
                <w:rFonts w:ascii="Times New Roman" w:hAnsi="Times New Roman"/>
                <w:i/>
                <w:sz w:val="24"/>
                <w:szCs w:val="24"/>
                <w:lang w:val="en-US"/>
              </w:rPr>
              <w:t xml:space="preserve">. </w:t>
            </w:r>
            <w:proofErr w:type="spellStart"/>
            <w:r w:rsidR="007E0C93" w:rsidRPr="00E77CB9">
              <w:rPr>
                <w:rFonts w:ascii="Times New Roman" w:hAnsi="Times New Roman"/>
                <w:i/>
                <w:sz w:val="24"/>
                <w:szCs w:val="24"/>
                <w:lang w:val="en-US"/>
              </w:rPr>
              <w:t>fortunei</w:t>
            </w:r>
            <w:proofErr w:type="spellEnd"/>
            <w:r w:rsidR="007E0C93" w:rsidRPr="00E77CB9">
              <w:rPr>
                <w:rFonts w:ascii="Times New Roman" w:hAnsi="Times New Roman"/>
                <w:sz w:val="24"/>
                <w:szCs w:val="24"/>
                <w:lang w:val="en-US"/>
              </w:rPr>
              <w:t xml:space="preserve">, we described the gonadal organization and the cellular dynamic of the male and female germinal epithelium during each reproductive cycle </w:t>
            </w:r>
            <w:r w:rsidR="007E0C93">
              <w:rPr>
                <w:rFonts w:ascii="Times New Roman" w:hAnsi="Times New Roman"/>
                <w:sz w:val="24"/>
                <w:szCs w:val="24"/>
                <w:lang w:val="en-US"/>
              </w:rPr>
              <w:t>over</w:t>
            </w:r>
            <w:r w:rsidR="007E0C93" w:rsidRPr="00E77CB9">
              <w:rPr>
                <w:rFonts w:ascii="Times New Roman" w:hAnsi="Times New Roman"/>
                <w:sz w:val="24"/>
                <w:szCs w:val="24"/>
                <w:lang w:val="en-US"/>
              </w:rPr>
              <w:t xml:space="preserve"> its life history, using high </w:t>
            </w:r>
            <w:r w:rsidR="007E0C93" w:rsidRPr="00226F8E">
              <w:rPr>
                <w:rFonts w:ascii="Times New Roman" w:hAnsi="Times New Roman"/>
                <w:sz w:val="24"/>
                <w:szCs w:val="24"/>
                <w:lang w:val="en-US"/>
              </w:rPr>
              <w:t xml:space="preserve">resolution histology associated </w:t>
            </w:r>
            <w:r w:rsidR="007E0C93">
              <w:rPr>
                <w:rFonts w:ascii="Times New Roman" w:hAnsi="Times New Roman"/>
                <w:sz w:val="24"/>
                <w:szCs w:val="24"/>
                <w:lang w:val="en-US"/>
              </w:rPr>
              <w:t>with</w:t>
            </w:r>
            <w:r w:rsidR="007E0C93" w:rsidRPr="00226F8E">
              <w:rPr>
                <w:rFonts w:ascii="Times New Roman" w:hAnsi="Times New Roman"/>
                <w:sz w:val="24"/>
                <w:szCs w:val="24"/>
                <w:lang w:val="en-US"/>
              </w:rPr>
              <w:t xml:space="preserve"> quantitative data</w:t>
            </w:r>
            <w:r w:rsidR="00557C15">
              <w:rPr>
                <w:rFonts w:ascii="Times New Roman" w:hAnsi="Times New Roman"/>
                <w:sz w:val="24"/>
                <w:szCs w:val="24"/>
                <w:lang w:val="en-US"/>
              </w:rPr>
              <w:t>.</w:t>
            </w:r>
            <w:r>
              <w:rPr>
                <w:rFonts w:ascii="Times New Roman" w:hAnsi="Times New Roman"/>
                <w:sz w:val="24"/>
                <w:szCs w:val="24"/>
                <w:lang w:val="en-US"/>
              </w:rPr>
              <w:t>”</w:t>
            </w:r>
          </w:p>
        </w:tc>
      </w:tr>
      <w:tr w:rsidR="00557C15" w:rsidRPr="00D47559" w:rsidTr="003B768A">
        <w:tc>
          <w:tcPr>
            <w:tcW w:w="4322" w:type="dxa"/>
          </w:tcPr>
          <w:p w:rsidR="00557C15" w:rsidRPr="00861E1B"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84 - </w:t>
            </w:r>
            <w:r w:rsidRPr="00861E1B">
              <w:rPr>
                <w:rFonts w:ascii="Times New Roman" w:hAnsi="Times New Roman" w:cs="Times New Roman"/>
                <w:lang w:val="en-US"/>
              </w:rPr>
              <w:t>What do you mean with “sexually active?” Do you mean mature? How do you determine this?</w:t>
            </w:r>
          </w:p>
        </w:tc>
        <w:tc>
          <w:tcPr>
            <w:tcW w:w="4322" w:type="dxa"/>
          </w:tcPr>
          <w:p w:rsidR="005450FB" w:rsidRPr="005450FB" w:rsidRDefault="005450FB" w:rsidP="00122309">
            <w:pPr>
              <w:rPr>
                <w:rFonts w:ascii="Times New Roman" w:hAnsi="Times New Roman" w:cs="Times New Roman"/>
                <w:sz w:val="24"/>
                <w:szCs w:val="24"/>
                <w:lang w:val="en-US"/>
              </w:rPr>
            </w:pPr>
            <w:r w:rsidRPr="005450FB">
              <w:rPr>
                <w:rFonts w:ascii="Times New Roman" w:hAnsi="Times New Roman" w:cs="Times New Roman"/>
                <w:sz w:val="24"/>
                <w:szCs w:val="24"/>
                <w:lang w:val="en-US"/>
              </w:rPr>
              <w:t xml:space="preserve">They are mature animals, which have entered into </w:t>
            </w:r>
            <w:r w:rsidR="00122309">
              <w:rPr>
                <w:rFonts w:ascii="Times New Roman" w:hAnsi="Times New Roman" w:cs="Times New Roman"/>
                <w:sz w:val="24"/>
                <w:szCs w:val="24"/>
                <w:lang w:val="en-US"/>
              </w:rPr>
              <w:t xml:space="preserve">the </w:t>
            </w:r>
            <w:r w:rsidRPr="005450FB">
              <w:rPr>
                <w:rFonts w:ascii="Times New Roman" w:hAnsi="Times New Roman" w:cs="Times New Roman"/>
                <w:sz w:val="24"/>
                <w:szCs w:val="24"/>
                <w:lang w:val="en-US"/>
              </w:rPr>
              <w:t xml:space="preserve">reproductive cycle. This is determined by the size of </w:t>
            </w:r>
            <w:r w:rsidR="00122309">
              <w:rPr>
                <w:rFonts w:ascii="Times New Roman" w:hAnsi="Times New Roman" w:cs="Times New Roman"/>
                <w:sz w:val="24"/>
                <w:szCs w:val="24"/>
                <w:lang w:val="en-US"/>
              </w:rPr>
              <w:t xml:space="preserve">the </w:t>
            </w:r>
            <w:r w:rsidRPr="005450FB">
              <w:rPr>
                <w:rFonts w:ascii="Times New Roman" w:hAnsi="Times New Roman" w:cs="Times New Roman"/>
                <w:sz w:val="24"/>
                <w:szCs w:val="24"/>
                <w:lang w:val="en-US"/>
              </w:rPr>
              <w:t xml:space="preserve">animals and </w:t>
            </w:r>
            <w:r w:rsidR="00122309">
              <w:rPr>
                <w:rFonts w:ascii="Times New Roman" w:hAnsi="Times New Roman" w:cs="Times New Roman"/>
                <w:sz w:val="24"/>
                <w:szCs w:val="24"/>
                <w:lang w:val="en-US"/>
              </w:rPr>
              <w:t xml:space="preserve">the </w:t>
            </w:r>
            <w:r w:rsidRPr="005450FB">
              <w:rPr>
                <w:rFonts w:ascii="Times New Roman" w:hAnsi="Times New Roman" w:cs="Times New Roman"/>
                <w:sz w:val="24"/>
                <w:szCs w:val="24"/>
                <w:lang w:val="en-US"/>
              </w:rPr>
              <w:t>morphological characteristics of the gonad, such as disorganized</w:t>
            </w:r>
            <w:r w:rsidR="00122309" w:rsidRPr="005450FB">
              <w:rPr>
                <w:rFonts w:ascii="Times New Roman" w:hAnsi="Times New Roman" w:cs="Times New Roman"/>
                <w:sz w:val="24"/>
                <w:szCs w:val="24"/>
                <w:lang w:val="en-US"/>
              </w:rPr>
              <w:t xml:space="preserve"> tubules</w:t>
            </w:r>
            <w:r w:rsidRPr="005450FB">
              <w:rPr>
                <w:rFonts w:ascii="Times New Roman" w:hAnsi="Times New Roman" w:cs="Times New Roman"/>
                <w:sz w:val="24"/>
                <w:szCs w:val="24"/>
                <w:lang w:val="en-US"/>
              </w:rPr>
              <w:t>, residual sperm (in male</w:t>
            </w:r>
            <w:r w:rsidR="00122309">
              <w:rPr>
                <w:rFonts w:ascii="Times New Roman" w:hAnsi="Times New Roman" w:cs="Times New Roman"/>
                <w:sz w:val="24"/>
                <w:szCs w:val="24"/>
                <w:lang w:val="en-US"/>
              </w:rPr>
              <w:t>s</w:t>
            </w:r>
            <w:r w:rsidRPr="005450FB">
              <w:rPr>
                <w:rFonts w:ascii="Times New Roman" w:hAnsi="Times New Roman" w:cs="Times New Roman"/>
                <w:sz w:val="24"/>
                <w:szCs w:val="24"/>
                <w:lang w:val="en-US"/>
              </w:rPr>
              <w:t xml:space="preserve">) or </w:t>
            </w:r>
            <w:r>
              <w:rPr>
                <w:rFonts w:ascii="Times New Roman" w:hAnsi="Times New Roman" w:cs="Times New Roman"/>
                <w:sz w:val="24"/>
                <w:szCs w:val="24"/>
                <w:lang w:val="en-US"/>
              </w:rPr>
              <w:t xml:space="preserve">degenerated </w:t>
            </w:r>
            <w:r w:rsidRPr="005450FB">
              <w:rPr>
                <w:rFonts w:ascii="Times New Roman" w:hAnsi="Times New Roman" w:cs="Times New Roman"/>
                <w:sz w:val="24"/>
                <w:szCs w:val="24"/>
                <w:lang w:val="en-US"/>
              </w:rPr>
              <w:t>oocytes</w:t>
            </w:r>
            <w:r>
              <w:rPr>
                <w:rFonts w:ascii="Times New Roman" w:hAnsi="Times New Roman" w:cs="Times New Roman"/>
                <w:sz w:val="24"/>
                <w:szCs w:val="24"/>
                <w:lang w:val="en-US"/>
              </w:rPr>
              <w:t xml:space="preserve"> (in female</w:t>
            </w:r>
            <w:r w:rsidR="00122309">
              <w:rPr>
                <w:rFonts w:ascii="Times New Roman" w:hAnsi="Times New Roman" w:cs="Times New Roman"/>
                <w:sz w:val="24"/>
                <w:szCs w:val="24"/>
                <w:lang w:val="en-US"/>
              </w:rPr>
              <w:t>s</w:t>
            </w:r>
            <w:r>
              <w:rPr>
                <w:rFonts w:ascii="Times New Roman" w:hAnsi="Times New Roman" w:cs="Times New Roman"/>
                <w:sz w:val="24"/>
                <w:szCs w:val="24"/>
                <w:lang w:val="en-US"/>
              </w:rPr>
              <w:t>), a</w:t>
            </w:r>
            <w:r w:rsidRPr="005450FB">
              <w:rPr>
                <w:rFonts w:ascii="Times New Roman" w:hAnsi="Times New Roman" w:cs="Times New Roman"/>
                <w:sz w:val="24"/>
                <w:szCs w:val="24"/>
                <w:lang w:val="en-US"/>
              </w:rPr>
              <w:t xml:space="preserve">s explained in the </w:t>
            </w:r>
            <w:r w:rsidR="00122309">
              <w:rPr>
                <w:rFonts w:ascii="Times New Roman" w:hAnsi="Times New Roman" w:cs="Times New Roman"/>
                <w:sz w:val="24"/>
                <w:szCs w:val="24"/>
                <w:lang w:val="en-US"/>
              </w:rPr>
              <w:t>T</w:t>
            </w:r>
            <w:r w:rsidRPr="005450FB">
              <w:rPr>
                <w:rFonts w:ascii="Times New Roman" w:hAnsi="Times New Roman" w:cs="Times New Roman"/>
                <w:sz w:val="24"/>
                <w:szCs w:val="24"/>
                <w:lang w:val="en-US"/>
              </w:rPr>
              <w:t>able</w:t>
            </w:r>
            <w:r w:rsidR="00122309">
              <w:rPr>
                <w:rFonts w:ascii="Times New Roman" w:hAnsi="Times New Roman" w:cs="Times New Roman"/>
                <w:sz w:val="24"/>
                <w:szCs w:val="24"/>
                <w:lang w:val="en-US"/>
              </w:rPr>
              <w:t>s</w:t>
            </w:r>
            <w:r>
              <w:rPr>
                <w:rFonts w:ascii="Times New Roman" w:hAnsi="Times New Roman" w:cs="Times New Roman"/>
                <w:sz w:val="24"/>
                <w:szCs w:val="24"/>
                <w:lang w:val="en-US"/>
              </w:rPr>
              <w:t xml:space="preserve"> 3 and 4.</w:t>
            </w:r>
          </w:p>
        </w:tc>
      </w:tr>
      <w:tr w:rsidR="00557C15" w:rsidRPr="00D47559" w:rsidTr="003B768A">
        <w:tc>
          <w:tcPr>
            <w:tcW w:w="4322" w:type="dxa"/>
          </w:tcPr>
          <w:p w:rsidR="00557C15" w:rsidRPr="0000539F" w:rsidRDefault="00557C15" w:rsidP="00713901">
            <w:pPr>
              <w:pStyle w:val="Default"/>
              <w:rPr>
                <w:rFonts w:ascii="Times New Roman" w:hAnsi="Times New Roman" w:cs="Times New Roman"/>
                <w:lang w:val="en-US"/>
              </w:rPr>
            </w:pPr>
            <w:r>
              <w:rPr>
                <w:rFonts w:ascii="Times New Roman" w:hAnsi="Times New Roman" w:cs="Times New Roman"/>
                <w:lang w:val="en-US"/>
              </w:rPr>
              <w:t>Line 87 -</w:t>
            </w:r>
            <w:r w:rsidRPr="0000539F">
              <w:rPr>
                <w:rFonts w:ascii="Times New Roman" w:hAnsi="Times New Roman" w:cs="Times New Roman"/>
                <w:sz w:val="36"/>
                <w:lang w:val="en-US"/>
              </w:rPr>
              <w:t xml:space="preserve"> </w:t>
            </w:r>
            <w:r w:rsidRPr="0000539F">
              <w:rPr>
                <w:rFonts w:ascii="Times New Roman" w:hAnsi="Times New Roman" w:cs="Times New Roman"/>
                <w:szCs w:val="18"/>
                <w:lang w:val="en-US"/>
              </w:rPr>
              <w:t xml:space="preserve">or </w:t>
            </w:r>
            <w:r w:rsidRPr="0000539F">
              <w:rPr>
                <w:rFonts w:ascii="Times New Roman" w:hAnsi="Times New Roman" w:cs="Times New Roman"/>
                <w:color w:val="0000FF"/>
                <w:szCs w:val="18"/>
                <w:lang w:val="en-US"/>
              </w:rPr>
              <w:t xml:space="preserve">on </w:t>
            </w:r>
            <w:r w:rsidRPr="0000539F">
              <w:rPr>
                <w:rFonts w:ascii="Times New Roman" w:hAnsi="Times New Roman" w:cs="Times New Roman"/>
                <w:szCs w:val="18"/>
                <w:lang w:val="en-US"/>
              </w:rPr>
              <w:t xml:space="preserve">aquatic </w:t>
            </w:r>
            <w:proofErr w:type="spellStart"/>
            <w:r w:rsidRPr="0000539F">
              <w:rPr>
                <w:rFonts w:ascii="Times New Roman" w:hAnsi="Times New Roman" w:cs="Times New Roman"/>
                <w:szCs w:val="18"/>
                <w:lang w:val="en-US"/>
              </w:rPr>
              <w:t>macrophytes</w:t>
            </w:r>
            <w:proofErr w:type="spellEnd"/>
          </w:p>
        </w:tc>
        <w:tc>
          <w:tcPr>
            <w:tcW w:w="4322" w:type="dxa"/>
          </w:tcPr>
          <w:p w:rsidR="00557C15" w:rsidRDefault="00557C15" w:rsidP="00713901">
            <w:pPr>
              <w:rPr>
                <w:rFonts w:ascii="Times New Roman" w:hAnsi="Times New Roman" w:cs="Times New Roman"/>
                <w:sz w:val="24"/>
                <w:szCs w:val="24"/>
                <w:lang w:val="en-US"/>
              </w:rPr>
            </w:pPr>
            <w:r>
              <w:rPr>
                <w:rFonts w:ascii="Times New Roman" w:hAnsi="Times New Roman" w:cs="Times New Roman"/>
                <w:sz w:val="24"/>
                <w:szCs w:val="24"/>
                <w:lang w:val="en-US"/>
              </w:rPr>
              <w:t>Ok, the preposition on was inserted.</w:t>
            </w:r>
          </w:p>
        </w:tc>
      </w:tr>
      <w:tr w:rsidR="00557C15" w:rsidRPr="00D47559" w:rsidTr="003B768A">
        <w:tc>
          <w:tcPr>
            <w:tcW w:w="4322" w:type="dxa"/>
          </w:tcPr>
          <w:p w:rsidR="00557C15" w:rsidRPr="00861E1B"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88 - </w:t>
            </w:r>
            <w:r w:rsidRPr="00861E1B">
              <w:rPr>
                <w:rFonts w:ascii="Times New Roman" w:hAnsi="Times New Roman" w:cs="Times New Roman"/>
                <w:szCs w:val="20"/>
                <w:lang w:val="en-US"/>
              </w:rPr>
              <w:t>Which retractor muscles? Foot retractors? That is not needed for separate the valves</w:t>
            </w:r>
          </w:p>
        </w:tc>
        <w:tc>
          <w:tcPr>
            <w:tcW w:w="4322" w:type="dxa"/>
          </w:tcPr>
          <w:p w:rsidR="00557C15" w:rsidRDefault="003F2AE1" w:rsidP="003F2AE1">
            <w:pPr>
              <w:rPr>
                <w:rFonts w:ascii="Times New Roman" w:hAnsi="Times New Roman" w:cs="Times New Roman"/>
                <w:sz w:val="24"/>
                <w:szCs w:val="24"/>
                <w:lang w:val="en-US"/>
              </w:rPr>
            </w:pPr>
            <w:r>
              <w:rPr>
                <w:rFonts w:ascii="Times New Roman" w:hAnsi="Times New Roman" w:cs="Times New Roman"/>
                <w:sz w:val="24"/>
                <w:szCs w:val="24"/>
                <w:lang w:val="en-US"/>
              </w:rPr>
              <w:t>T</w:t>
            </w:r>
            <w:r w:rsidR="005450FB">
              <w:rPr>
                <w:rFonts w:ascii="Times New Roman" w:hAnsi="Times New Roman" w:cs="Times New Roman"/>
                <w:sz w:val="24"/>
                <w:szCs w:val="24"/>
                <w:lang w:val="en-US"/>
              </w:rPr>
              <w:t xml:space="preserve">his was modified </w:t>
            </w:r>
            <w:r w:rsidRPr="003F2AE1">
              <w:rPr>
                <w:rFonts w:ascii="Times New Roman" w:hAnsi="Times New Roman" w:cs="Times New Roman"/>
                <w:b/>
                <w:sz w:val="24"/>
                <w:szCs w:val="24"/>
                <w:lang w:val="en-US"/>
              </w:rPr>
              <w:t>TO</w:t>
            </w:r>
            <w:r w:rsidR="005450FB">
              <w:rPr>
                <w:rFonts w:ascii="Times New Roman" w:hAnsi="Times New Roman" w:cs="Times New Roman"/>
                <w:sz w:val="24"/>
                <w:szCs w:val="24"/>
                <w:lang w:val="en-US"/>
              </w:rPr>
              <w:t xml:space="preserve"> “</w:t>
            </w:r>
            <w:r w:rsidR="00C54CB8" w:rsidRPr="00497C8F">
              <w:rPr>
                <w:rFonts w:ascii="Times New Roman" w:eastAsia="Calibri" w:hAnsi="Times New Roman"/>
                <w:sz w:val="24"/>
                <w:szCs w:val="24"/>
                <w:lang w:val="en-US"/>
              </w:rPr>
              <w:t xml:space="preserve">opened </w:t>
            </w:r>
            <w:r w:rsidR="00C54CB8">
              <w:rPr>
                <w:rFonts w:ascii="Times New Roman" w:eastAsia="Calibri" w:hAnsi="Times New Roman"/>
                <w:sz w:val="24"/>
                <w:szCs w:val="24"/>
                <w:lang w:val="en-US"/>
              </w:rPr>
              <w:t>and</w:t>
            </w:r>
            <w:r w:rsidR="00557C15">
              <w:rPr>
                <w:rFonts w:ascii="Times New Roman" w:eastAsia="Calibri" w:hAnsi="Times New Roman"/>
                <w:sz w:val="24"/>
                <w:szCs w:val="24"/>
                <w:lang w:val="en-US"/>
              </w:rPr>
              <w:t xml:space="preserve"> </w:t>
            </w:r>
            <w:r w:rsidR="00557C15" w:rsidRPr="00404259">
              <w:rPr>
                <w:rFonts w:ascii="Times New Roman" w:eastAsia="Calibri" w:hAnsi="Times New Roman"/>
                <w:sz w:val="24"/>
                <w:szCs w:val="24"/>
                <w:lang w:val="en-US"/>
              </w:rPr>
              <w:t>the visceral mass was removed by cutting</w:t>
            </w:r>
            <w:r w:rsidR="00557C15">
              <w:rPr>
                <w:rFonts w:ascii="Times New Roman" w:eastAsia="Calibri" w:hAnsi="Times New Roman"/>
                <w:sz w:val="24"/>
                <w:szCs w:val="24"/>
                <w:lang w:val="en-US"/>
              </w:rPr>
              <w:t xml:space="preserve"> </w:t>
            </w:r>
            <w:r w:rsidR="00557C15" w:rsidRPr="00497C8F">
              <w:rPr>
                <w:rFonts w:ascii="Times New Roman" w:eastAsia="Calibri" w:hAnsi="Times New Roman"/>
                <w:sz w:val="24"/>
                <w:szCs w:val="24"/>
                <w:lang w:val="en-US"/>
              </w:rPr>
              <w:t>the adductor and retractor muscles</w:t>
            </w:r>
            <w:r w:rsidR="005450FB">
              <w:rPr>
                <w:rFonts w:ascii="Times New Roman" w:eastAsia="Calibri" w:hAnsi="Times New Roman"/>
                <w:sz w:val="24"/>
                <w:szCs w:val="24"/>
                <w:lang w:val="en-US"/>
              </w:rPr>
              <w:t>”</w:t>
            </w:r>
            <w:r w:rsidR="00557C15">
              <w:rPr>
                <w:rFonts w:ascii="Times New Roman" w:eastAsia="Calibri" w:hAnsi="Times New Roman"/>
                <w:sz w:val="24"/>
                <w:szCs w:val="24"/>
                <w:lang w:val="en-US"/>
              </w:rPr>
              <w:t>.</w:t>
            </w:r>
          </w:p>
        </w:tc>
      </w:tr>
      <w:tr w:rsidR="00557C15" w:rsidRPr="00D47559" w:rsidTr="003B768A">
        <w:tc>
          <w:tcPr>
            <w:tcW w:w="4322" w:type="dxa"/>
          </w:tcPr>
          <w:p w:rsidR="00557C15" w:rsidRPr="00861E1B"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91 - </w:t>
            </w:r>
            <w:r w:rsidRPr="00861E1B">
              <w:rPr>
                <w:rFonts w:ascii="Times New Roman" w:hAnsi="Times New Roman" w:cs="Times New Roman"/>
                <w:szCs w:val="12"/>
                <w:lang w:val="en-US"/>
              </w:rPr>
              <w:t>For what? I don`t understand this.</w:t>
            </w:r>
          </w:p>
        </w:tc>
        <w:tc>
          <w:tcPr>
            <w:tcW w:w="4322" w:type="dxa"/>
          </w:tcPr>
          <w:p w:rsidR="00833525" w:rsidRPr="0011301A" w:rsidRDefault="00833525" w:rsidP="00833525">
            <w:pPr>
              <w:rPr>
                <w:rFonts w:ascii="Times New Roman" w:eastAsia="Calibri" w:hAnsi="Times New Roman"/>
                <w:sz w:val="24"/>
                <w:szCs w:val="24"/>
                <w:lang w:val="en-US"/>
              </w:rPr>
            </w:pPr>
            <w:r>
              <w:rPr>
                <w:rFonts w:ascii="Times New Roman" w:hAnsi="Times New Roman" w:cs="Times New Roman"/>
                <w:sz w:val="24"/>
                <w:szCs w:val="24"/>
                <w:lang w:val="en-US"/>
              </w:rPr>
              <w:t>T</w:t>
            </w:r>
            <w:r w:rsidR="003F2AE1">
              <w:rPr>
                <w:rFonts w:ascii="Times New Roman" w:hAnsi="Times New Roman" w:cs="Times New Roman"/>
                <w:sz w:val="24"/>
                <w:szCs w:val="24"/>
                <w:lang w:val="en-US"/>
              </w:rPr>
              <w:t xml:space="preserve">his was modified </w:t>
            </w:r>
            <w:r w:rsidR="003F2AE1" w:rsidRPr="003F2AE1">
              <w:rPr>
                <w:rFonts w:ascii="Times New Roman" w:hAnsi="Times New Roman" w:cs="Times New Roman"/>
                <w:b/>
                <w:sz w:val="24"/>
                <w:szCs w:val="24"/>
                <w:lang w:val="en-US"/>
              </w:rPr>
              <w:t>TO</w:t>
            </w:r>
            <w:r>
              <w:rPr>
                <w:rFonts w:ascii="Times New Roman" w:hAnsi="Times New Roman" w:cs="Times New Roman"/>
                <w:sz w:val="24"/>
                <w:szCs w:val="24"/>
                <w:lang w:val="en-US"/>
              </w:rPr>
              <w:t xml:space="preserve"> “</w:t>
            </w:r>
            <w:r w:rsidRPr="00216E6E">
              <w:rPr>
                <w:rFonts w:ascii="Times New Roman" w:eastAsia="Calibri" w:hAnsi="Times New Roman"/>
                <w:sz w:val="24"/>
                <w:szCs w:val="24"/>
                <w:lang w:val="en-US"/>
              </w:rPr>
              <w:t>A sample of gonads from males and females was photographed using a digital camera (Fujifilm HD</w:t>
            </w:r>
            <w:r>
              <w:rPr>
                <w:rFonts w:ascii="Times New Roman" w:eastAsia="Calibri" w:hAnsi="Times New Roman"/>
                <w:sz w:val="24"/>
                <w:szCs w:val="24"/>
                <w:lang w:val="en-US"/>
              </w:rPr>
              <w:t xml:space="preserve"> 14MP </w:t>
            </w:r>
            <w:proofErr w:type="spellStart"/>
            <w:r>
              <w:rPr>
                <w:rFonts w:ascii="Times New Roman" w:eastAsia="Calibri" w:hAnsi="Times New Roman"/>
                <w:sz w:val="24"/>
                <w:szCs w:val="24"/>
                <w:lang w:val="en-US"/>
              </w:rPr>
              <w:t>Finepix</w:t>
            </w:r>
            <w:proofErr w:type="spellEnd"/>
            <w:r>
              <w:rPr>
                <w:rFonts w:ascii="Times New Roman" w:eastAsia="Calibri" w:hAnsi="Times New Roman"/>
                <w:sz w:val="24"/>
                <w:szCs w:val="24"/>
                <w:lang w:val="en-US"/>
              </w:rPr>
              <w:t xml:space="preserve"> S2800) and </w:t>
            </w:r>
            <w:r w:rsidRPr="00833525">
              <w:rPr>
                <w:rFonts w:ascii="Times New Roman" w:eastAsia="Calibri" w:hAnsi="Times New Roman"/>
                <w:sz w:val="24"/>
                <w:szCs w:val="24"/>
                <w:lang w:val="en-US"/>
              </w:rPr>
              <w:t>processed</w:t>
            </w:r>
            <w:r w:rsidRPr="0011301A">
              <w:rPr>
                <w:rFonts w:ascii="Times New Roman" w:eastAsia="Calibri" w:hAnsi="Times New Roman"/>
                <w:sz w:val="24"/>
                <w:szCs w:val="24"/>
                <w:lang w:val="en-US"/>
              </w:rPr>
              <w:t xml:space="preserve"> for light microscopy</w:t>
            </w:r>
            <w:r>
              <w:rPr>
                <w:rFonts w:ascii="Times New Roman" w:eastAsia="Calibri" w:hAnsi="Times New Roman"/>
                <w:sz w:val="24"/>
                <w:szCs w:val="24"/>
                <w:lang w:val="en-US"/>
              </w:rPr>
              <w:t>”.</w:t>
            </w:r>
          </w:p>
          <w:p w:rsidR="00557C15" w:rsidRDefault="00557C15" w:rsidP="005450FB">
            <w:pPr>
              <w:rPr>
                <w:rFonts w:ascii="Times New Roman" w:hAnsi="Times New Roman" w:cs="Times New Roman"/>
                <w:sz w:val="24"/>
                <w:szCs w:val="24"/>
                <w:lang w:val="en-US"/>
              </w:rPr>
            </w:pPr>
          </w:p>
        </w:tc>
      </w:tr>
      <w:tr w:rsidR="00557C15" w:rsidRPr="00D47559" w:rsidTr="003B768A">
        <w:tc>
          <w:tcPr>
            <w:tcW w:w="4322" w:type="dxa"/>
          </w:tcPr>
          <w:p w:rsidR="00557C15" w:rsidRPr="00861E1B"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113 - </w:t>
            </w:r>
            <w:r w:rsidRPr="00861E1B">
              <w:rPr>
                <w:rFonts w:ascii="Times New Roman" w:hAnsi="Times New Roman" w:cs="Times New Roman"/>
                <w:szCs w:val="12"/>
                <w:lang w:val="en-US"/>
              </w:rPr>
              <w:t xml:space="preserve">This is mentioned before. Please, check </w:t>
            </w:r>
            <w:proofErr w:type="spellStart"/>
            <w:r w:rsidRPr="00861E1B">
              <w:rPr>
                <w:rFonts w:ascii="Times New Roman" w:hAnsi="Times New Roman" w:cs="Times New Roman"/>
                <w:szCs w:val="12"/>
                <w:lang w:val="en-US"/>
              </w:rPr>
              <w:t>were</w:t>
            </w:r>
            <w:proofErr w:type="spellEnd"/>
            <w:r w:rsidRPr="00861E1B">
              <w:rPr>
                <w:rFonts w:ascii="Times New Roman" w:hAnsi="Times New Roman" w:cs="Times New Roman"/>
                <w:szCs w:val="12"/>
                <w:lang w:val="en-US"/>
              </w:rPr>
              <w:t xml:space="preserve"> is the best position for this</w:t>
            </w:r>
          </w:p>
        </w:tc>
        <w:tc>
          <w:tcPr>
            <w:tcW w:w="4322" w:type="dxa"/>
          </w:tcPr>
          <w:p w:rsidR="00557C15" w:rsidRDefault="00833525" w:rsidP="00833525">
            <w:pPr>
              <w:rPr>
                <w:rFonts w:ascii="Times New Roman" w:hAnsi="Times New Roman" w:cs="Times New Roman"/>
                <w:sz w:val="24"/>
                <w:szCs w:val="24"/>
                <w:lang w:val="en-US"/>
              </w:rPr>
            </w:pPr>
            <w:r w:rsidRPr="00833525">
              <w:rPr>
                <w:rFonts w:ascii="Times New Roman" w:eastAsia="Calibri" w:hAnsi="Times New Roman"/>
                <w:sz w:val="24"/>
                <w:szCs w:val="24"/>
                <w:lang w:val="en-US"/>
              </w:rPr>
              <w:t xml:space="preserve">We would like to </w:t>
            </w:r>
            <w:r>
              <w:rPr>
                <w:rFonts w:ascii="Times New Roman" w:eastAsia="Calibri" w:hAnsi="Times New Roman"/>
                <w:sz w:val="24"/>
                <w:szCs w:val="24"/>
                <w:lang w:val="en-US"/>
              </w:rPr>
              <w:t>maintain</w:t>
            </w:r>
            <w:r w:rsidRPr="00833525">
              <w:rPr>
                <w:rFonts w:ascii="Times New Roman" w:eastAsia="Calibri" w:hAnsi="Times New Roman"/>
                <w:sz w:val="24"/>
                <w:szCs w:val="24"/>
                <w:lang w:val="en-US"/>
              </w:rPr>
              <w:t xml:space="preserve"> it, since it relates to different methods using the same program.</w:t>
            </w:r>
          </w:p>
        </w:tc>
      </w:tr>
      <w:tr w:rsidR="00557C15" w:rsidRPr="00D47559"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118, 125 </w:t>
            </w:r>
            <w:r w:rsidRPr="009C3175">
              <w:rPr>
                <w:rFonts w:ascii="Times New Roman" w:hAnsi="Times New Roman" w:cs="Times New Roman"/>
                <w:lang w:val="en-US"/>
              </w:rPr>
              <w:t xml:space="preserve">- </w:t>
            </w:r>
            <w:proofErr w:type="spellStart"/>
            <w:r w:rsidRPr="009C3175">
              <w:rPr>
                <w:rFonts w:ascii="Times New Roman" w:hAnsi="Times New Roman" w:cs="Times New Roman"/>
              </w:rPr>
              <w:t>the</w:t>
            </w:r>
            <w:proofErr w:type="spellEnd"/>
            <w:r w:rsidRPr="009C3175">
              <w:rPr>
                <w:rFonts w:ascii="Times New Roman" w:hAnsi="Times New Roman" w:cs="Times New Roman"/>
              </w:rPr>
              <w:t xml:space="preserve"> </w:t>
            </w:r>
            <w:proofErr w:type="spellStart"/>
            <w:r w:rsidRPr="009C3175">
              <w:rPr>
                <w:rFonts w:ascii="Times New Roman" w:hAnsi="Times New Roman" w:cs="Times New Roman"/>
              </w:rPr>
              <w:t>pal</w:t>
            </w:r>
            <w:r w:rsidRPr="009C3175">
              <w:rPr>
                <w:rFonts w:ascii="Times New Roman" w:hAnsi="Times New Roman" w:cs="Times New Roman"/>
                <w:color w:val="0000FF"/>
              </w:rPr>
              <w:t>l</w:t>
            </w:r>
            <w:r w:rsidRPr="009C3175">
              <w:rPr>
                <w:rFonts w:ascii="Times New Roman" w:hAnsi="Times New Roman" w:cs="Times New Roman"/>
              </w:rPr>
              <w:t>ial</w:t>
            </w:r>
            <w:proofErr w:type="spellEnd"/>
            <w:r w:rsidRPr="009C3175">
              <w:rPr>
                <w:rFonts w:ascii="Times New Roman" w:hAnsi="Times New Roman" w:cs="Times New Roman"/>
              </w:rPr>
              <w:t xml:space="preserve"> </w:t>
            </w:r>
            <w:proofErr w:type="spellStart"/>
            <w:r w:rsidRPr="009C3175">
              <w:rPr>
                <w:rFonts w:ascii="Times New Roman" w:hAnsi="Times New Roman" w:cs="Times New Roman"/>
              </w:rPr>
              <w:t>tissue</w:t>
            </w:r>
            <w:proofErr w:type="spellEnd"/>
          </w:p>
        </w:tc>
        <w:tc>
          <w:tcPr>
            <w:tcW w:w="4322" w:type="dxa"/>
          </w:tcPr>
          <w:p w:rsidR="00557C15" w:rsidRDefault="003F2AE1" w:rsidP="00122309">
            <w:pPr>
              <w:rPr>
                <w:rFonts w:ascii="Times New Roman" w:hAnsi="Times New Roman" w:cs="Times New Roman"/>
                <w:sz w:val="24"/>
                <w:szCs w:val="24"/>
                <w:lang w:val="en-US"/>
              </w:rPr>
            </w:pPr>
            <w:r>
              <w:rPr>
                <w:rFonts w:ascii="Times New Roman" w:hAnsi="Times New Roman" w:cs="Times New Roman"/>
                <w:sz w:val="24"/>
                <w:szCs w:val="24"/>
                <w:lang w:val="en-US"/>
              </w:rPr>
              <w:t>The l</w:t>
            </w:r>
            <w:r w:rsidR="00557C15">
              <w:rPr>
                <w:rFonts w:ascii="Times New Roman" w:hAnsi="Times New Roman" w:cs="Times New Roman"/>
                <w:sz w:val="24"/>
                <w:szCs w:val="24"/>
                <w:lang w:val="en-US"/>
              </w:rPr>
              <w:t xml:space="preserve">etter </w:t>
            </w:r>
            <w:r>
              <w:rPr>
                <w:rFonts w:ascii="Times New Roman" w:hAnsi="Times New Roman" w:cs="Times New Roman"/>
                <w:sz w:val="24"/>
                <w:szCs w:val="24"/>
                <w:lang w:val="en-US"/>
              </w:rPr>
              <w:t>“</w:t>
            </w:r>
            <w:r w:rsidR="00557C15">
              <w:rPr>
                <w:rFonts w:ascii="Times New Roman" w:hAnsi="Times New Roman" w:cs="Times New Roman"/>
                <w:sz w:val="24"/>
                <w:szCs w:val="24"/>
                <w:lang w:val="en-US"/>
              </w:rPr>
              <w:t>l</w:t>
            </w:r>
            <w:r>
              <w:rPr>
                <w:rFonts w:ascii="Times New Roman" w:hAnsi="Times New Roman" w:cs="Times New Roman"/>
                <w:sz w:val="24"/>
                <w:szCs w:val="24"/>
                <w:lang w:val="en-US"/>
              </w:rPr>
              <w:t>”</w:t>
            </w:r>
            <w:r w:rsidR="00557C15">
              <w:rPr>
                <w:rFonts w:ascii="Times New Roman" w:hAnsi="Times New Roman" w:cs="Times New Roman"/>
                <w:sz w:val="24"/>
                <w:szCs w:val="24"/>
                <w:lang w:val="en-US"/>
              </w:rPr>
              <w:t xml:space="preserve"> was inserted </w:t>
            </w:r>
            <w:r w:rsidR="00122309">
              <w:rPr>
                <w:rFonts w:ascii="Times New Roman" w:hAnsi="Times New Roman" w:cs="Times New Roman"/>
                <w:sz w:val="24"/>
                <w:szCs w:val="24"/>
                <w:lang w:val="en-US"/>
              </w:rPr>
              <w:t>throughout</w:t>
            </w:r>
            <w:r w:rsidR="00557C15">
              <w:rPr>
                <w:rFonts w:ascii="Times New Roman" w:hAnsi="Times New Roman" w:cs="Times New Roman"/>
                <w:sz w:val="24"/>
                <w:szCs w:val="24"/>
                <w:lang w:val="en-US"/>
              </w:rPr>
              <w:t xml:space="preserve"> text</w:t>
            </w:r>
            <w:r w:rsidR="00557C15" w:rsidRPr="00861E1B">
              <w:rPr>
                <w:rFonts w:ascii="Times New Roman" w:hAnsi="Times New Roman" w:cs="Times New Roman"/>
                <w:sz w:val="24"/>
                <w:szCs w:val="24"/>
                <w:lang w:val="en-US"/>
              </w:rPr>
              <w:t>.</w:t>
            </w:r>
          </w:p>
        </w:tc>
      </w:tr>
      <w:tr w:rsidR="00557C15" w:rsidRPr="00D47559" w:rsidTr="003B768A">
        <w:tc>
          <w:tcPr>
            <w:tcW w:w="4322" w:type="dxa"/>
          </w:tcPr>
          <w:p w:rsidR="00557C15" w:rsidRPr="00861E1B" w:rsidRDefault="00557C15" w:rsidP="00713901">
            <w:pPr>
              <w:pStyle w:val="Default"/>
              <w:rPr>
                <w:rFonts w:ascii="Times New Roman" w:hAnsi="Times New Roman" w:cs="Times New Roman"/>
                <w:lang w:val="en-US"/>
              </w:rPr>
            </w:pPr>
            <w:r w:rsidRPr="00861E1B">
              <w:rPr>
                <w:rFonts w:ascii="Times New Roman" w:hAnsi="Times New Roman" w:cs="Times New Roman"/>
                <w:lang w:val="en-US"/>
              </w:rPr>
              <w:t xml:space="preserve">Line 165 - </w:t>
            </w:r>
            <w:r w:rsidRPr="009B13EE">
              <w:rPr>
                <w:rFonts w:ascii="Times New Roman" w:hAnsi="Times New Roman" w:cs="Times New Roman"/>
                <w:lang w:val="en-US"/>
              </w:rPr>
              <w:t>What do you mean?</w:t>
            </w:r>
          </w:p>
        </w:tc>
        <w:tc>
          <w:tcPr>
            <w:tcW w:w="4322" w:type="dxa"/>
          </w:tcPr>
          <w:p w:rsidR="00557C15" w:rsidRPr="00861E1B" w:rsidRDefault="00833525" w:rsidP="00122309">
            <w:pPr>
              <w:rPr>
                <w:rFonts w:ascii="Times New Roman" w:hAnsi="Times New Roman" w:cs="Times New Roman"/>
                <w:sz w:val="24"/>
                <w:szCs w:val="24"/>
                <w:lang w:val="en-US"/>
              </w:rPr>
            </w:pPr>
            <w:r w:rsidRPr="00833525">
              <w:rPr>
                <w:rFonts w:ascii="Times New Roman" w:hAnsi="Times New Roman" w:cs="Times New Roman"/>
                <w:sz w:val="24"/>
                <w:szCs w:val="24"/>
                <w:lang w:val="en-US"/>
              </w:rPr>
              <w:t xml:space="preserve">The reproductive </w:t>
            </w:r>
            <w:r>
              <w:rPr>
                <w:rFonts w:ascii="Times New Roman" w:hAnsi="Times New Roman" w:cs="Times New Roman"/>
                <w:sz w:val="24"/>
                <w:szCs w:val="24"/>
                <w:lang w:val="en-US"/>
              </w:rPr>
              <w:t>phases</w:t>
            </w:r>
            <w:r w:rsidRPr="00833525">
              <w:rPr>
                <w:rFonts w:ascii="Times New Roman" w:hAnsi="Times New Roman" w:cs="Times New Roman"/>
                <w:sz w:val="24"/>
                <w:szCs w:val="24"/>
                <w:lang w:val="en-US"/>
              </w:rPr>
              <w:t xml:space="preserve"> occur </w:t>
            </w:r>
            <w:r w:rsidR="00122309">
              <w:rPr>
                <w:rFonts w:ascii="Times New Roman" w:hAnsi="Times New Roman" w:cs="Times New Roman"/>
                <w:sz w:val="24"/>
                <w:szCs w:val="24"/>
                <w:lang w:val="en-US"/>
              </w:rPr>
              <w:t>over</w:t>
            </w:r>
            <w:r w:rsidRPr="00833525">
              <w:rPr>
                <w:rFonts w:ascii="Times New Roman" w:hAnsi="Times New Roman" w:cs="Times New Roman"/>
                <w:sz w:val="24"/>
                <w:szCs w:val="24"/>
                <w:lang w:val="en-US"/>
              </w:rPr>
              <w:t xml:space="preserve"> a reproductive cycle.</w:t>
            </w:r>
            <w:r>
              <w:rPr>
                <w:rFonts w:ascii="Times New Roman" w:hAnsi="Times New Roman" w:cs="Times New Roman"/>
                <w:sz w:val="24"/>
                <w:szCs w:val="24"/>
                <w:lang w:val="en-US"/>
              </w:rPr>
              <w:t xml:space="preserve"> </w:t>
            </w:r>
            <w:r w:rsidRPr="00833525">
              <w:rPr>
                <w:rFonts w:ascii="Times New Roman" w:hAnsi="Times New Roman" w:cs="Times New Roman"/>
                <w:sz w:val="24"/>
                <w:szCs w:val="24"/>
                <w:lang w:val="en-US"/>
              </w:rPr>
              <w:t>Each reproductive cycle consists of all types of phases.</w:t>
            </w:r>
          </w:p>
        </w:tc>
      </w:tr>
      <w:tr w:rsidR="00557C15" w:rsidRPr="00D47559" w:rsidTr="003B768A">
        <w:tc>
          <w:tcPr>
            <w:tcW w:w="4322" w:type="dxa"/>
          </w:tcPr>
          <w:p w:rsidR="00557C15" w:rsidRPr="00861E1B" w:rsidRDefault="00557C15" w:rsidP="00713901">
            <w:pPr>
              <w:pStyle w:val="Default"/>
              <w:rPr>
                <w:rFonts w:ascii="Times New Roman" w:hAnsi="Times New Roman" w:cs="Times New Roman"/>
                <w:lang w:val="en-US"/>
              </w:rPr>
            </w:pPr>
            <w:r w:rsidRPr="00861E1B">
              <w:rPr>
                <w:rFonts w:ascii="Times New Roman" w:hAnsi="Times New Roman" w:cs="Times New Roman"/>
                <w:lang w:val="en-US"/>
              </w:rPr>
              <w:t>Line 166- the evaluation of the type of germ cell</w:t>
            </w:r>
          </w:p>
        </w:tc>
        <w:tc>
          <w:tcPr>
            <w:tcW w:w="4322" w:type="dxa"/>
          </w:tcPr>
          <w:p w:rsidR="00557C15" w:rsidRPr="00861E1B" w:rsidRDefault="003F2AE1" w:rsidP="00713901">
            <w:pPr>
              <w:rPr>
                <w:rFonts w:ascii="Times New Roman" w:hAnsi="Times New Roman" w:cs="Times New Roman"/>
                <w:sz w:val="24"/>
                <w:szCs w:val="24"/>
                <w:lang w:val="en-US"/>
              </w:rPr>
            </w:pPr>
            <w:r>
              <w:rPr>
                <w:rFonts w:ascii="Times New Roman" w:hAnsi="Times New Roman" w:cs="Times New Roman"/>
                <w:sz w:val="24"/>
                <w:szCs w:val="24"/>
                <w:lang w:val="en-US"/>
              </w:rPr>
              <w:t>T</w:t>
            </w:r>
            <w:r w:rsidR="00557C15">
              <w:rPr>
                <w:rFonts w:ascii="Times New Roman" w:hAnsi="Times New Roman" w:cs="Times New Roman"/>
                <w:sz w:val="24"/>
                <w:szCs w:val="24"/>
                <w:lang w:val="en-US"/>
              </w:rPr>
              <w:t xml:space="preserve">he possessive pronoun </w:t>
            </w:r>
            <w:r>
              <w:rPr>
                <w:rFonts w:ascii="Times New Roman" w:hAnsi="Times New Roman" w:cs="Times New Roman"/>
                <w:sz w:val="24"/>
                <w:szCs w:val="24"/>
                <w:lang w:val="en-US"/>
              </w:rPr>
              <w:t>“</w:t>
            </w:r>
            <w:r w:rsidR="00557C15">
              <w:rPr>
                <w:rFonts w:ascii="Times New Roman" w:hAnsi="Times New Roman" w:cs="Times New Roman"/>
                <w:sz w:val="24"/>
                <w:szCs w:val="24"/>
                <w:lang w:val="en-US"/>
              </w:rPr>
              <w:t>their</w:t>
            </w:r>
            <w:r>
              <w:rPr>
                <w:rFonts w:ascii="Times New Roman" w:hAnsi="Times New Roman" w:cs="Times New Roman"/>
                <w:sz w:val="24"/>
                <w:szCs w:val="24"/>
                <w:lang w:val="en-US"/>
              </w:rPr>
              <w:t>”</w:t>
            </w:r>
            <w:r w:rsidR="00557C15">
              <w:rPr>
                <w:rFonts w:ascii="Times New Roman" w:hAnsi="Times New Roman" w:cs="Times New Roman"/>
                <w:sz w:val="24"/>
                <w:szCs w:val="24"/>
                <w:lang w:val="en-US"/>
              </w:rPr>
              <w:t xml:space="preserve"> was inserted.</w:t>
            </w:r>
          </w:p>
        </w:tc>
      </w:tr>
      <w:tr w:rsidR="00557C15" w:rsidRPr="00D47559" w:rsidTr="003B768A">
        <w:tc>
          <w:tcPr>
            <w:tcW w:w="4322" w:type="dxa"/>
          </w:tcPr>
          <w:p w:rsidR="00557C15" w:rsidRPr="00E3308E" w:rsidRDefault="00557C15" w:rsidP="00713901">
            <w:pPr>
              <w:pStyle w:val="Default"/>
              <w:rPr>
                <w:rFonts w:ascii="Times New Roman" w:hAnsi="Times New Roman" w:cs="Times New Roman"/>
                <w:lang w:val="en-US"/>
              </w:rPr>
            </w:pPr>
            <w:r w:rsidRPr="00E3308E">
              <w:rPr>
                <w:rFonts w:ascii="Times New Roman" w:hAnsi="Times New Roman" w:cs="Times New Roman"/>
                <w:lang w:val="en-US"/>
              </w:rPr>
              <w:t xml:space="preserve">Line 172 - </w:t>
            </w:r>
            <w:r>
              <w:rPr>
                <w:rFonts w:ascii="Times New Roman" w:hAnsi="Times New Roman" w:cs="Times New Roman"/>
                <w:lang w:val="en-US"/>
              </w:rPr>
              <w:t xml:space="preserve"> </w:t>
            </w:r>
            <w:r w:rsidRPr="00E3308E">
              <w:rPr>
                <w:rFonts w:ascii="Times New Roman" w:hAnsi="Times New Roman" w:cs="Times New Roman"/>
                <w:lang w:val="en-US"/>
              </w:rPr>
              <w:t>the evaluation of germ cell</w:t>
            </w:r>
          </w:p>
        </w:tc>
        <w:tc>
          <w:tcPr>
            <w:tcW w:w="4322" w:type="dxa"/>
          </w:tcPr>
          <w:p w:rsidR="00557C15" w:rsidRPr="00861E1B" w:rsidRDefault="003F2AE1" w:rsidP="00713901">
            <w:pPr>
              <w:rPr>
                <w:rFonts w:ascii="Times New Roman" w:hAnsi="Times New Roman" w:cs="Times New Roman"/>
                <w:sz w:val="24"/>
                <w:szCs w:val="24"/>
                <w:lang w:val="en-US"/>
              </w:rPr>
            </w:pPr>
            <w:r>
              <w:rPr>
                <w:rFonts w:ascii="Times New Roman" w:hAnsi="Times New Roman" w:cs="Times New Roman"/>
                <w:sz w:val="24"/>
                <w:szCs w:val="24"/>
                <w:lang w:val="en-US"/>
              </w:rPr>
              <w:t>T</w:t>
            </w:r>
            <w:r w:rsidR="00557C15">
              <w:rPr>
                <w:rFonts w:ascii="Times New Roman" w:hAnsi="Times New Roman" w:cs="Times New Roman"/>
                <w:sz w:val="24"/>
                <w:szCs w:val="24"/>
                <w:lang w:val="en-US"/>
              </w:rPr>
              <w:t xml:space="preserve">he possessive pronoun </w:t>
            </w:r>
            <w:r>
              <w:rPr>
                <w:rFonts w:ascii="Times New Roman" w:hAnsi="Times New Roman" w:cs="Times New Roman"/>
                <w:sz w:val="24"/>
                <w:szCs w:val="24"/>
                <w:lang w:val="en-US"/>
              </w:rPr>
              <w:t>“</w:t>
            </w:r>
            <w:r w:rsidR="00557C15">
              <w:rPr>
                <w:rFonts w:ascii="Times New Roman" w:hAnsi="Times New Roman" w:cs="Times New Roman"/>
                <w:sz w:val="24"/>
                <w:szCs w:val="24"/>
                <w:lang w:val="en-US"/>
              </w:rPr>
              <w:t>their</w:t>
            </w:r>
            <w:r>
              <w:rPr>
                <w:rFonts w:ascii="Times New Roman" w:hAnsi="Times New Roman" w:cs="Times New Roman"/>
                <w:sz w:val="24"/>
                <w:szCs w:val="24"/>
                <w:lang w:val="en-US"/>
              </w:rPr>
              <w:t>”</w:t>
            </w:r>
            <w:r w:rsidR="00557C15">
              <w:rPr>
                <w:rFonts w:ascii="Times New Roman" w:hAnsi="Times New Roman" w:cs="Times New Roman"/>
                <w:sz w:val="24"/>
                <w:szCs w:val="24"/>
                <w:lang w:val="en-US"/>
              </w:rPr>
              <w:t xml:space="preserve"> was inserted.</w:t>
            </w:r>
          </w:p>
        </w:tc>
      </w:tr>
      <w:tr w:rsidR="00557C15" w:rsidRPr="000D0C60" w:rsidTr="003B768A">
        <w:tc>
          <w:tcPr>
            <w:tcW w:w="4322" w:type="dxa"/>
          </w:tcPr>
          <w:p w:rsidR="00557C15" w:rsidRPr="00E3308E"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183 – space </w:t>
            </w:r>
          </w:p>
        </w:tc>
        <w:tc>
          <w:tcPr>
            <w:tcW w:w="4322" w:type="dxa"/>
          </w:tcPr>
          <w:p w:rsidR="00557C15" w:rsidRPr="00861E1B" w:rsidRDefault="002A35AC"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Pr="00861E1B" w:rsidRDefault="00557C15" w:rsidP="00713901">
            <w:pPr>
              <w:pStyle w:val="Default"/>
              <w:rPr>
                <w:rFonts w:ascii="Times New Roman" w:hAnsi="Times New Roman" w:cs="Times New Roman"/>
                <w:lang w:val="en-US"/>
              </w:rPr>
            </w:pPr>
            <w:r>
              <w:rPr>
                <w:rFonts w:ascii="Times New Roman" w:hAnsi="Times New Roman" w:cs="Times New Roman"/>
                <w:lang w:val="en-US"/>
              </w:rPr>
              <w:lastRenderedPageBreak/>
              <w:t>Line 183 – space</w:t>
            </w:r>
          </w:p>
        </w:tc>
        <w:tc>
          <w:tcPr>
            <w:tcW w:w="4322" w:type="dxa"/>
          </w:tcPr>
          <w:p w:rsidR="00557C15" w:rsidRPr="00861E1B" w:rsidRDefault="002A35AC" w:rsidP="002A35AC">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Pr="00861E1B" w:rsidRDefault="00557C15" w:rsidP="00713901">
            <w:pPr>
              <w:pStyle w:val="Default"/>
              <w:rPr>
                <w:rFonts w:ascii="Times New Roman" w:hAnsi="Times New Roman" w:cs="Times New Roman"/>
                <w:lang w:val="en-US"/>
              </w:rPr>
            </w:pPr>
            <w:r>
              <w:rPr>
                <w:rFonts w:ascii="Times New Roman" w:hAnsi="Times New Roman" w:cs="Times New Roman"/>
                <w:lang w:val="en-US"/>
              </w:rPr>
              <w:t>Line 201 – space</w:t>
            </w:r>
          </w:p>
        </w:tc>
        <w:tc>
          <w:tcPr>
            <w:tcW w:w="4322" w:type="dxa"/>
          </w:tcPr>
          <w:p w:rsidR="00557C15" w:rsidRPr="00861E1B" w:rsidRDefault="002A35AC"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D47559"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t>Line 218 – scales (</w:t>
            </w:r>
            <w:proofErr w:type="spellStart"/>
            <w:r>
              <w:rPr>
                <w:rFonts w:ascii="Times New Roman" w:hAnsi="Times New Roman" w:cs="Times New Roman"/>
                <w:lang w:val="en-US"/>
              </w:rPr>
              <w:t>resaltar</w:t>
            </w:r>
            <w:proofErr w:type="spellEnd"/>
            <w:r>
              <w:rPr>
                <w:rFonts w:ascii="Times New Roman" w:hAnsi="Times New Roman" w:cs="Times New Roman"/>
                <w:lang w:val="en-US"/>
              </w:rPr>
              <w:t>)</w:t>
            </w:r>
          </w:p>
          <w:p w:rsidR="002A35AC" w:rsidRDefault="002A35AC" w:rsidP="00713901">
            <w:pPr>
              <w:pStyle w:val="Default"/>
              <w:rPr>
                <w:rFonts w:ascii="Times New Roman" w:hAnsi="Times New Roman" w:cs="Times New Roman"/>
                <w:lang w:val="en-US"/>
              </w:rPr>
            </w:pPr>
          </w:p>
        </w:tc>
        <w:tc>
          <w:tcPr>
            <w:tcW w:w="4322" w:type="dxa"/>
          </w:tcPr>
          <w:p w:rsidR="00557C15" w:rsidRPr="00E92F30" w:rsidRDefault="00E92F30" w:rsidP="002A35AC">
            <w:pPr>
              <w:rPr>
                <w:rFonts w:ascii="Times New Roman" w:hAnsi="Times New Roman" w:cs="Times New Roman"/>
                <w:sz w:val="24"/>
                <w:szCs w:val="24"/>
                <w:lang w:val="en-US"/>
              </w:rPr>
            </w:pPr>
            <w:r>
              <w:rPr>
                <w:rFonts w:ascii="Times New Roman" w:hAnsi="Times New Roman"/>
                <w:sz w:val="24"/>
                <w:szCs w:val="24"/>
                <w:lang w:val="en-US"/>
              </w:rPr>
              <w:t>W</w:t>
            </w:r>
            <w:r w:rsidRPr="00E92F30">
              <w:rPr>
                <w:rFonts w:ascii="Times New Roman" w:hAnsi="Times New Roman"/>
                <w:sz w:val="24"/>
                <w:szCs w:val="24"/>
                <w:lang w:val="en-US"/>
              </w:rPr>
              <w:t xml:space="preserve">e added the scale </w:t>
            </w:r>
            <w:r w:rsidR="002A35AC">
              <w:rPr>
                <w:rFonts w:ascii="Times New Roman" w:hAnsi="Times New Roman"/>
                <w:sz w:val="24"/>
                <w:szCs w:val="24"/>
                <w:lang w:val="en-US"/>
              </w:rPr>
              <w:t>n</w:t>
            </w:r>
            <w:r w:rsidRPr="00E92F30">
              <w:rPr>
                <w:rFonts w:ascii="Times New Roman" w:hAnsi="Times New Roman"/>
                <w:sz w:val="24"/>
                <w:szCs w:val="24"/>
                <w:lang w:val="en-US"/>
              </w:rPr>
              <w:t>ormally</w:t>
            </w:r>
            <w:r w:rsidR="002A35AC">
              <w:rPr>
                <w:rFonts w:ascii="Times New Roman" w:hAnsi="Times New Roman"/>
                <w:sz w:val="24"/>
                <w:szCs w:val="24"/>
                <w:lang w:val="en-US"/>
              </w:rPr>
              <w:t xml:space="preserve"> used</w:t>
            </w:r>
            <w:r>
              <w:rPr>
                <w:rFonts w:ascii="Times New Roman" w:hAnsi="Times New Roman"/>
                <w:sz w:val="24"/>
                <w:szCs w:val="24"/>
                <w:lang w:val="en-US"/>
              </w:rPr>
              <w:t>: “</w:t>
            </w:r>
            <w:r w:rsidRPr="00AF29E1">
              <w:rPr>
                <w:rFonts w:ascii="Times New Roman" w:hAnsi="Times New Roman"/>
                <w:sz w:val="24"/>
                <w:szCs w:val="24"/>
                <w:lang w:val="en-US"/>
              </w:rPr>
              <w:t xml:space="preserve">Thus, various scales </w:t>
            </w:r>
            <w:r>
              <w:rPr>
                <w:rFonts w:ascii="Times New Roman" w:hAnsi="Times New Roman"/>
                <w:sz w:val="24"/>
                <w:szCs w:val="24"/>
                <w:lang w:val="en-US"/>
              </w:rPr>
              <w:t>(</w:t>
            </w:r>
            <w:r w:rsidRPr="00E92F30">
              <w:rPr>
                <w:rFonts w:ascii="Times New Roman" w:hAnsi="Times New Roman"/>
                <w:sz w:val="24"/>
                <w:szCs w:val="24"/>
                <w:lang w:val="en-US"/>
              </w:rPr>
              <w:t>inactive, developing, maturing, mature, and spent) categorizing gonadal alterations throughout</w:t>
            </w:r>
            <w:r w:rsidRPr="00AF29E1">
              <w:rPr>
                <w:rFonts w:ascii="Times New Roman" w:hAnsi="Times New Roman"/>
                <w:sz w:val="24"/>
                <w:szCs w:val="24"/>
                <w:lang w:val="en-US"/>
              </w:rPr>
              <w:t xml:space="preserve"> the reproductive cycle are reported in the bivalve literature</w:t>
            </w:r>
            <w:r>
              <w:rPr>
                <w:rFonts w:ascii="Times New Roman" w:hAnsi="Times New Roman"/>
                <w:sz w:val="24"/>
                <w:szCs w:val="24"/>
                <w:lang w:val="en-US"/>
              </w:rPr>
              <w:t>…”</w:t>
            </w:r>
          </w:p>
        </w:tc>
      </w:tr>
      <w:tr w:rsidR="00557C15" w:rsidRPr="00D47559" w:rsidTr="003B768A">
        <w:tc>
          <w:tcPr>
            <w:tcW w:w="4322" w:type="dxa"/>
          </w:tcPr>
          <w:p w:rsidR="00557C15" w:rsidRPr="00E3308E"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223 - </w:t>
            </w:r>
            <w:r w:rsidRPr="00E3308E">
              <w:rPr>
                <w:rFonts w:ascii="Times New Roman" w:hAnsi="Times New Roman" w:cs="Times New Roman"/>
                <w:szCs w:val="12"/>
                <w:lang w:val="en-US"/>
              </w:rPr>
              <w:t xml:space="preserve">This paragraph must be </w:t>
            </w:r>
            <w:proofErr w:type="spellStart"/>
            <w:r w:rsidRPr="00E3308E">
              <w:rPr>
                <w:rFonts w:ascii="Times New Roman" w:hAnsi="Times New Roman" w:cs="Times New Roman"/>
                <w:szCs w:val="12"/>
                <w:lang w:val="en-US"/>
              </w:rPr>
              <w:t>rewriten</w:t>
            </w:r>
            <w:proofErr w:type="spellEnd"/>
            <w:r w:rsidRPr="00E3308E">
              <w:rPr>
                <w:rFonts w:ascii="Times New Roman" w:hAnsi="Times New Roman" w:cs="Times New Roman"/>
                <w:szCs w:val="12"/>
                <w:lang w:val="en-US"/>
              </w:rPr>
              <w:t>. Why do the authors choose this terminology?</w:t>
            </w:r>
          </w:p>
        </w:tc>
        <w:tc>
          <w:tcPr>
            <w:tcW w:w="4322" w:type="dxa"/>
          </w:tcPr>
          <w:p w:rsidR="00E92F30" w:rsidRDefault="00E92F30" w:rsidP="00E92F30">
            <w:pPr>
              <w:rPr>
                <w:rFonts w:ascii="Times New Roman" w:hAnsi="Times New Roman" w:cs="Times New Roman"/>
                <w:sz w:val="24"/>
                <w:szCs w:val="24"/>
                <w:lang w:val="en-US"/>
              </w:rPr>
            </w:pPr>
            <w:r w:rsidRPr="00712EC6">
              <w:rPr>
                <w:rFonts w:ascii="Times New Roman" w:hAnsi="Times New Roman" w:cs="Times New Roman"/>
                <w:sz w:val="24"/>
                <w:szCs w:val="24"/>
                <w:lang w:val="en-US"/>
              </w:rPr>
              <w:t>As suggested by the reviewer</w:t>
            </w:r>
            <w:r>
              <w:rPr>
                <w:rFonts w:ascii="Times New Roman" w:hAnsi="Times New Roman" w:cs="Times New Roman"/>
                <w:sz w:val="24"/>
                <w:szCs w:val="24"/>
                <w:lang w:val="en-US"/>
              </w:rPr>
              <w:t>, this was modified.</w:t>
            </w:r>
          </w:p>
          <w:p w:rsidR="00E92F30" w:rsidRDefault="00E92F30" w:rsidP="00713901">
            <w:pPr>
              <w:rPr>
                <w:rFonts w:ascii="Times New Roman" w:hAnsi="Times New Roman"/>
                <w:sz w:val="24"/>
                <w:szCs w:val="24"/>
                <w:lang w:val="en-US"/>
              </w:rPr>
            </w:pPr>
            <w:r w:rsidRPr="00E92F30">
              <w:rPr>
                <w:rFonts w:ascii="Times New Roman" w:hAnsi="Times New Roman" w:cs="Times New Roman"/>
                <w:b/>
                <w:sz w:val="24"/>
                <w:szCs w:val="24"/>
                <w:lang w:val="en-US"/>
              </w:rPr>
              <w:t>FROM:</w:t>
            </w:r>
            <w:r>
              <w:rPr>
                <w:rFonts w:ascii="Times New Roman" w:hAnsi="Times New Roman" w:cs="Times New Roman"/>
                <w:sz w:val="24"/>
                <w:szCs w:val="24"/>
                <w:lang w:val="en-US"/>
              </w:rPr>
              <w:t xml:space="preserve"> “</w:t>
            </w:r>
            <w:r w:rsidRPr="00E92F30">
              <w:rPr>
                <w:rFonts w:ascii="Times New Roman" w:hAnsi="Times New Roman"/>
                <w:sz w:val="24"/>
                <w:szCs w:val="24"/>
                <w:lang w:val="en-US"/>
              </w:rPr>
              <w:t xml:space="preserve">Searching for a type of reproductive scale based on the dynamic of the germinal epithelium, 223 we found Brown-Peterson, </w:t>
            </w:r>
            <w:proofErr w:type="spellStart"/>
            <w:r w:rsidRPr="00E92F30">
              <w:rPr>
                <w:rFonts w:ascii="Times New Roman" w:hAnsi="Times New Roman"/>
                <w:sz w:val="24"/>
                <w:szCs w:val="24"/>
                <w:lang w:val="en-US"/>
              </w:rPr>
              <w:t>Wyanski</w:t>
            </w:r>
            <w:proofErr w:type="spellEnd"/>
            <w:r w:rsidRPr="00E92F30">
              <w:rPr>
                <w:rFonts w:ascii="Times New Roman" w:hAnsi="Times New Roman"/>
                <w:sz w:val="24"/>
                <w:szCs w:val="24"/>
                <w:lang w:val="en-US"/>
              </w:rPr>
              <w:t xml:space="preserve">, </w:t>
            </w:r>
            <w:proofErr w:type="spellStart"/>
            <w:r w:rsidRPr="00E92F30">
              <w:rPr>
                <w:rFonts w:ascii="Times New Roman" w:hAnsi="Times New Roman"/>
                <w:sz w:val="24"/>
                <w:szCs w:val="24"/>
                <w:lang w:val="en-US"/>
              </w:rPr>
              <w:t>Saborido</w:t>
            </w:r>
            <w:proofErr w:type="spellEnd"/>
            <w:r w:rsidRPr="00E92F30">
              <w:rPr>
                <w:rFonts w:ascii="Times New Roman" w:hAnsi="Times New Roman"/>
                <w:sz w:val="24"/>
                <w:szCs w:val="24"/>
                <w:lang w:val="en-US"/>
              </w:rPr>
              <w:t xml:space="preserve">-Rey, </w:t>
            </w:r>
            <w:proofErr w:type="spellStart"/>
            <w:r w:rsidRPr="00E92F30">
              <w:rPr>
                <w:rFonts w:ascii="Times New Roman" w:hAnsi="Times New Roman"/>
                <w:sz w:val="24"/>
                <w:szCs w:val="24"/>
                <w:lang w:val="en-US"/>
              </w:rPr>
              <w:t>Macewicz</w:t>
            </w:r>
            <w:proofErr w:type="spellEnd"/>
            <w:r w:rsidRPr="00E92F30">
              <w:rPr>
                <w:rFonts w:ascii="Times New Roman" w:hAnsi="Times New Roman"/>
                <w:sz w:val="24"/>
                <w:szCs w:val="24"/>
                <w:lang w:val="en-US"/>
              </w:rPr>
              <w:t xml:space="preserve"> and </w:t>
            </w:r>
            <w:proofErr w:type="spellStart"/>
            <w:r w:rsidRPr="00E92F30">
              <w:rPr>
                <w:rFonts w:ascii="Times New Roman" w:hAnsi="Times New Roman"/>
                <w:sz w:val="24"/>
                <w:szCs w:val="24"/>
                <w:lang w:val="en-US"/>
              </w:rPr>
              <w:t>Lowerre-Barbieri</w:t>
            </w:r>
            <w:proofErr w:type="spellEnd"/>
            <w:r w:rsidRPr="00E92F30">
              <w:rPr>
                <w:rFonts w:ascii="Times New Roman" w:hAnsi="Times New Roman"/>
                <w:sz w:val="24"/>
                <w:szCs w:val="24"/>
                <w:lang w:val="en-US"/>
              </w:rPr>
              <w:t>, (2011). Herein, we have used the terminology of the scale from Brown-Peterson et al. (2011) t</w:t>
            </w:r>
            <w:r>
              <w:rPr>
                <w:rFonts w:ascii="Times New Roman" w:hAnsi="Times New Roman"/>
                <w:sz w:val="24"/>
                <w:szCs w:val="24"/>
                <w:lang w:val="en-US"/>
              </w:rPr>
              <w:t>o</w:t>
            </w:r>
            <w:r w:rsidRPr="00E92F30">
              <w:rPr>
                <w:rFonts w:ascii="Times New Roman" w:hAnsi="Times New Roman"/>
                <w:sz w:val="24"/>
                <w:szCs w:val="24"/>
                <w:lang w:val="en-US"/>
              </w:rPr>
              <w:t xml:space="preserve"> recognize phases over the reproductive cycle of </w:t>
            </w:r>
            <w:r w:rsidRPr="006C52D4">
              <w:rPr>
                <w:rFonts w:ascii="Times New Roman" w:hAnsi="Times New Roman"/>
                <w:i/>
                <w:sz w:val="24"/>
                <w:szCs w:val="24"/>
                <w:lang w:val="en-US"/>
              </w:rPr>
              <w:t>Limnoperna fortunei</w:t>
            </w:r>
            <w:r w:rsidRPr="00E92F30">
              <w:rPr>
                <w:rFonts w:ascii="Times New Roman" w:hAnsi="Times New Roman"/>
                <w:sz w:val="24"/>
                <w:szCs w:val="24"/>
                <w:lang w:val="en-US"/>
              </w:rPr>
              <w:t>, i.e. Developing, Spawning Capable, Regressing and Regenerating</w:t>
            </w:r>
            <w:r>
              <w:rPr>
                <w:rFonts w:ascii="Times New Roman" w:hAnsi="Times New Roman"/>
                <w:sz w:val="24"/>
                <w:szCs w:val="24"/>
                <w:lang w:val="en-US"/>
              </w:rPr>
              <w:t>”</w:t>
            </w:r>
            <w:r w:rsidRPr="00E92F30">
              <w:rPr>
                <w:rFonts w:ascii="Times New Roman" w:hAnsi="Times New Roman"/>
                <w:sz w:val="24"/>
                <w:szCs w:val="24"/>
                <w:lang w:val="en-US"/>
              </w:rPr>
              <w:t>.</w:t>
            </w:r>
          </w:p>
          <w:p w:rsidR="00557C15" w:rsidRPr="00AC1E31" w:rsidRDefault="00E92F30" w:rsidP="00E92F30">
            <w:pPr>
              <w:rPr>
                <w:rFonts w:ascii="Times New Roman" w:hAnsi="Times New Roman"/>
                <w:sz w:val="24"/>
                <w:szCs w:val="24"/>
                <w:lang w:val="en-US"/>
              </w:rPr>
            </w:pPr>
            <w:r w:rsidRPr="00E92F30">
              <w:rPr>
                <w:rFonts w:ascii="Times New Roman" w:hAnsi="Times New Roman"/>
                <w:b/>
                <w:sz w:val="24"/>
                <w:szCs w:val="24"/>
                <w:lang w:val="en-US"/>
              </w:rPr>
              <w:t>TO:</w:t>
            </w:r>
            <w:r>
              <w:rPr>
                <w:rFonts w:ascii="Times New Roman" w:hAnsi="Times New Roman"/>
                <w:b/>
                <w:sz w:val="24"/>
                <w:szCs w:val="24"/>
                <w:lang w:val="en-US"/>
              </w:rPr>
              <w:t xml:space="preserve"> </w:t>
            </w:r>
            <w:r w:rsidRPr="00E92F30">
              <w:rPr>
                <w:rFonts w:ascii="Times New Roman" w:hAnsi="Times New Roman"/>
                <w:sz w:val="24"/>
                <w:szCs w:val="24"/>
                <w:lang w:val="en-US"/>
              </w:rPr>
              <w:t>“</w:t>
            </w:r>
            <w:r w:rsidR="00122309">
              <w:rPr>
                <w:rFonts w:ascii="Times New Roman" w:hAnsi="Times New Roman"/>
                <w:sz w:val="24"/>
                <w:szCs w:val="24"/>
                <w:lang w:val="en-US"/>
              </w:rPr>
              <w:t>Herein, we proposed new</w:t>
            </w:r>
            <w:r w:rsidR="00557C15" w:rsidRPr="00E92F30">
              <w:rPr>
                <w:rFonts w:ascii="Times New Roman" w:hAnsi="Times New Roman"/>
                <w:color w:val="000000"/>
                <w:sz w:val="24"/>
                <w:szCs w:val="24"/>
                <w:lang w:val="en-US"/>
              </w:rPr>
              <w:t xml:space="preserve"> terminology</w:t>
            </w:r>
            <w:r w:rsidR="00557C15" w:rsidRPr="00E92F30">
              <w:rPr>
                <w:rFonts w:ascii="Times New Roman" w:hAnsi="Times New Roman"/>
                <w:sz w:val="24"/>
                <w:szCs w:val="24"/>
                <w:lang w:val="en-US"/>
              </w:rPr>
              <w:t xml:space="preserve"> based on the dynamic of the germinal epithelium, to recognize phases over the reproductive cycle of</w:t>
            </w:r>
            <w:r w:rsidR="00557C15" w:rsidRPr="00E92F30">
              <w:rPr>
                <w:rFonts w:ascii="Times New Roman" w:hAnsi="Times New Roman"/>
                <w:i/>
                <w:sz w:val="24"/>
                <w:szCs w:val="24"/>
                <w:lang w:val="en-US"/>
              </w:rPr>
              <w:t xml:space="preserve"> Limnoperna fortunei</w:t>
            </w:r>
            <w:r w:rsidR="00557C15" w:rsidRPr="00E92F30">
              <w:rPr>
                <w:rFonts w:ascii="Times New Roman" w:hAnsi="Times New Roman"/>
                <w:sz w:val="24"/>
                <w:szCs w:val="24"/>
                <w:lang w:val="en-US"/>
              </w:rPr>
              <w:t>, i.e. Developing, Spawning Capable, Regressing and Regenerating</w:t>
            </w:r>
            <w:r w:rsidRPr="00E92F30">
              <w:rPr>
                <w:rFonts w:ascii="Times New Roman" w:hAnsi="Times New Roman"/>
                <w:sz w:val="24"/>
                <w:szCs w:val="24"/>
                <w:lang w:val="en-US"/>
              </w:rPr>
              <w:t>”</w:t>
            </w:r>
            <w:r w:rsidR="00557C15" w:rsidRPr="00E92F30">
              <w:rPr>
                <w:rFonts w:ascii="Times New Roman" w:hAnsi="Times New Roman"/>
                <w:sz w:val="24"/>
                <w:szCs w:val="24"/>
                <w:lang w:val="en-US"/>
              </w:rPr>
              <w:t>.</w:t>
            </w:r>
            <w:r w:rsidR="00557C15" w:rsidRPr="00AF29E1">
              <w:rPr>
                <w:rFonts w:ascii="Times New Roman" w:hAnsi="Times New Roman"/>
                <w:sz w:val="24"/>
                <w:szCs w:val="24"/>
                <w:lang w:val="en-US"/>
              </w:rPr>
              <w:t xml:space="preserve"> </w:t>
            </w:r>
          </w:p>
        </w:tc>
      </w:tr>
      <w:tr w:rsidR="00557C15" w:rsidRPr="00D47559" w:rsidTr="003B768A">
        <w:tc>
          <w:tcPr>
            <w:tcW w:w="4322" w:type="dxa"/>
          </w:tcPr>
          <w:p w:rsidR="00557C15" w:rsidRPr="00AC1E31"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269 - </w:t>
            </w:r>
            <w:proofErr w:type="spellStart"/>
            <w:r w:rsidRPr="00BF1C7E">
              <w:rPr>
                <w:rFonts w:ascii="Times New Roman" w:hAnsi="Times New Roman" w:cs="Times New Roman"/>
                <w:szCs w:val="18"/>
              </w:rPr>
              <w:t>en</w:t>
            </w:r>
            <w:proofErr w:type="spellEnd"/>
            <w:r w:rsidRPr="00BF1C7E">
              <w:rPr>
                <w:rFonts w:ascii="Times New Roman" w:hAnsi="Times New Roman" w:cs="Times New Roman"/>
                <w:szCs w:val="18"/>
              </w:rPr>
              <w:t xml:space="preserve"> </w:t>
            </w:r>
            <w:proofErr w:type="spellStart"/>
            <w:r w:rsidRPr="00BF1C7E">
              <w:rPr>
                <w:rFonts w:ascii="Times New Roman" w:hAnsi="Times New Roman" w:cs="Times New Roman"/>
                <w:szCs w:val="18"/>
              </w:rPr>
              <w:t>varios</w:t>
            </w:r>
            <w:proofErr w:type="spellEnd"/>
            <w:r w:rsidRPr="00BF1C7E">
              <w:rPr>
                <w:rFonts w:ascii="Times New Roman" w:hAnsi="Times New Roman" w:cs="Times New Roman"/>
                <w:szCs w:val="18"/>
              </w:rPr>
              <w:t xml:space="preserve"> nichos</w:t>
            </w:r>
          </w:p>
        </w:tc>
        <w:tc>
          <w:tcPr>
            <w:tcW w:w="4322" w:type="dxa"/>
          </w:tcPr>
          <w:p w:rsidR="00557C15" w:rsidRPr="00AC1E31" w:rsidRDefault="003413B1" w:rsidP="002A35AC">
            <w:pPr>
              <w:rPr>
                <w:rFonts w:ascii="Times New Roman" w:hAnsi="Times New Roman" w:cs="Times New Roman"/>
                <w:sz w:val="24"/>
                <w:szCs w:val="24"/>
                <w:lang w:val="en-US"/>
              </w:rPr>
            </w:pPr>
            <w:r>
              <w:rPr>
                <w:rFonts w:ascii="Times New Roman" w:hAnsi="Times New Roman" w:cs="Times New Roman"/>
                <w:sz w:val="24"/>
                <w:szCs w:val="24"/>
                <w:lang w:val="en-US"/>
              </w:rPr>
              <w:t xml:space="preserve">This was modified </w:t>
            </w:r>
            <w:r w:rsidR="002A35AC" w:rsidRPr="002A35AC">
              <w:rPr>
                <w:rFonts w:ascii="Times New Roman" w:hAnsi="Times New Roman" w:cs="Times New Roman"/>
                <w:b/>
                <w:sz w:val="24"/>
                <w:szCs w:val="24"/>
                <w:lang w:val="en-US"/>
              </w:rPr>
              <w:t>TO</w:t>
            </w:r>
            <w:r>
              <w:rPr>
                <w:rFonts w:ascii="Times New Roman" w:hAnsi="Times New Roman" w:cs="Times New Roman"/>
                <w:sz w:val="24"/>
                <w:szCs w:val="24"/>
                <w:lang w:val="en-US"/>
              </w:rPr>
              <w:t xml:space="preserve"> “</w:t>
            </w:r>
            <w:r>
              <w:rPr>
                <w:rFonts w:ascii="Times New Roman" w:hAnsi="Times New Roman"/>
                <w:sz w:val="24"/>
                <w:szCs w:val="24"/>
                <w:lang w:val="es-ES"/>
              </w:rPr>
              <w:t xml:space="preserve">en diferentes </w:t>
            </w:r>
            <w:r w:rsidRPr="003413B1">
              <w:rPr>
                <w:rFonts w:ascii="Times New Roman" w:hAnsi="Times New Roman"/>
                <w:sz w:val="24"/>
                <w:szCs w:val="24"/>
                <w:lang w:val="es-ES"/>
              </w:rPr>
              <w:t>hábitats”</w:t>
            </w:r>
          </w:p>
        </w:tc>
      </w:tr>
      <w:tr w:rsidR="00557C15" w:rsidRPr="00D47559" w:rsidTr="003B768A">
        <w:tc>
          <w:tcPr>
            <w:tcW w:w="4322" w:type="dxa"/>
          </w:tcPr>
          <w:p w:rsidR="00557C15" w:rsidRPr="00BF1C7E" w:rsidRDefault="00557C15" w:rsidP="00713901">
            <w:pPr>
              <w:pStyle w:val="Default"/>
              <w:rPr>
                <w:rFonts w:ascii="Times New Roman" w:hAnsi="Times New Roman" w:cs="Times New Roman"/>
              </w:rPr>
            </w:pPr>
            <w:proofErr w:type="spellStart"/>
            <w:r w:rsidRPr="00BF1C7E">
              <w:rPr>
                <w:rFonts w:ascii="Times New Roman" w:hAnsi="Times New Roman" w:cs="Times New Roman"/>
              </w:rPr>
              <w:t>Line</w:t>
            </w:r>
            <w:proofErr w:type="spellEnd"/>
            <w:r w:rsidRPr="00BF1C7E">
              <w:rPr>
                <w:rFonts w:ascii="Times New Roman" w:hAnsi="Times New Roman" w:cs="Times New Roman"/>
              </w:rPr>
              <w:t xml:space="preserve"> 272 - </w:t>
            </w:r>
            <w:proofErr w:type="spellStart"/>
            <w:proofErr w:type="gramStart"/>
            <w:r w:rsidRPr="00BF1C7E">
              <w:rPr>
                <w:rFonts w:ascii="Times New Roman" w:hAnsi="Times New Roman" w:cs="Times New Roman"/>
              </w:rPr>
              <w:t>la</w:t>
            </w:r>
            <w:proofErr w:type="spellEnd"/>
            <w:proofErr w:type="gramEnd"/>
            <w:r w:rsidRPr="00BF1C7E">
              <w:rPr>
                <w:rFonts w:ascii="Times New Roman" w:hAnsi="Times New Roman" w:cs="Times New Roman"/>
              </w:rPr>
              <w:t xml:space="preserve"> </w:t>
            </w:r>
            <w:proofErr w:type="spellStart"/>
            <w:r w:rsidRPr="00BF1C7E">
              <w:rPr>
                <w:rFonts w:ascii="Times New Roman" w:hAnsi="Times New Roman" w:cs="Times New Roman"/>
              </w:rPr>
              <w:t>planicie</w:t>
            </w:r>
            <w:proofErr w:type="spellEnd"/>
            <w:r w:rsidRPr="00BF1C7E">
              <w:rPr>
                <w:rFonts w:ascii="Times New Roman" w:hAnsi="Times New Roman" w:cs="Times New Roman"/>
              </w:rPr>
              <w:t xml:space="preserve"> de </w:t>
            </w:r>
            <w:proofErr w:type="spellStart"/>
            <w:r w:rsidRPr="00BF1C7E">
              <w:rPr>
                <w:rFonts w:ascii="Times New Roman" w:hAnsi="Times New Roman" w:cs="Times New Roman"/>
                <w:color w:val="0000FF"/>
              </w:rPr>
              <w:t>inundacion</w:t>
            </w:r>
            <w:proofErr w:type="spellEnd"/>
          </w:p>
        </w:tc>
        <w:tc>
          <w:tcPr>
            <w:tcW w:w="4322" w:type="dxa"/>
          </w:tcPr>
          <w:p w:rsidR="00557C15" w:rsidRPr="003413B1" w:rsidRDefault="003413B1" w:rsidP="003413B1">
            <w:pPr>
              <w:rPr>
                <w:rFonts w:ascii="Times New Roman" w:hAnsi="Times New Roman" w:cs="Times New Roman"/>
                <w:sz w:val="24"/>
                <w:szCs w:val="24"/>
                <w:lang w:val="en-US"/>
              </w:rPr>
            </w:pPr>
            <w:r>
              <w:rPr>
                <w:rFonts w:ascii="Times New Roman" w:hAnsi="Times New Roman" w:cs="Times New Roman"/>
                <w:sz w:val="24"/>
                <w:szCs w:val="24"/>
                <w:lang w:val="en-US"/>
              </w:rPr>
              <w:t>This was</w:t>
            </w:r>
            <w:r w:rsidR="002A35AC">
              <w:rPr>
                <w:rFonts w:ascii="Times New Roman" w:hAnsi="Times New Roman" w:cs="Times New Roman"/>
                <w:sz w:val="24"/>
                <w:szCs w:val="24"/>
                <w:lang w:val="en-US"/>
              </w:rPr>
              <w:t xml:space="preserve"> modified </w:t>
            </w:r>
            <w:r w:rsidR="002A35AC" w:rsidRPr="002A35AC">
              <w:rPr>
                <w:rFonts w:ascii="Times New Roman" w:hAnsi="Times New Roman" w:cs="Times New Roman"/>
                <w:b/>
                <w:sz w:val="24"/>
                <w:szCs w:val="24"/>
                <w:lang w:val="en-US"/>
              </w:rPr>
              <w:t>TO</w:t>
            </w:r>
            <w:r w:rsidRPr="003413B1">
              <w:rPr>
                <w:rFonts w:ascii="Times New Roman" w:hAnsi="Times New Roman"/>
                <w:sz w:val="24"/>
                <w:szCs w:val="24"/>
                <w:lang w:val="en-US"/>
              </w:rPr>
              <w:t xml:space="preserve"> “la </w:t>
            </w:r>
            <w:proofErr w:type="spellStart"/>
            <w:r w:rsidRPr="003413B1">
              <w:rPr>
                <w:rFonts w:ascii="Times New Roman" w:hAnsi="Times New Roman"/>
                <w:sz w:val="24"/>
                <w:szCs w:val="24"/>
                <w:lang w:val="en-US"/>
              </w:rPr>
              <w:t>planicie</w:t>
            </w:r>
            <w:proofErr w:type="spellEnd"/>
            <w:r w:rsidRPr="003413B1">
              <w:rPr>
                <w:rFonts w:ascii="Times New Roman" w:hAnsi="Times New Roman"/>
                <w:sz w:val="24"/>
                <w:szCs w:val="24"/>
                <w:lang w:val="en-US"/>
              </w:rPr>
              <w:t xml:space="preserve"> de</w:t>
            </w:r>
            <w:r w:rsidR="00557C15" w:rsidRPr="003413B1">
              <w:rPr>
                <w:rFonts w:ascii="Times New Roman" w:hAnsi="Times New Roman" w:cs="Times New Roman"/>
                <w:sz w:val="24"/>
                <w:szCs w:val="24"/>
                <w:lang w:val="en-US"/>
              </w:rPr>
              <w:t xml:space="preserve"> </w:t>
            </w:r>
            <w:proofErr w:type="spellStart"/>
            <w:r w:rsidR="00557C15" w:rsidRPr="003413B1">
              <w:rPr>
                <w:rFonts w:ascii="Times New Roman" w:hAnsi="Times New Roman" w:cs="Times New Roman"/>
                <w:sz w:val="24"/>
                <w:szCs w:val="24"/>
                <w:lang w:val="en-US"/>
              </w:rPr>
              <w:t>inundación</w:t>
            </w:r>
            <w:proofErr w:type="spellEnd"/>
            <w:r>
              <w:rPr>
                <w:rFonts w:ascii="Times New Roman" w:hAnsi="Times New Roman" w:cs="Times New Roman"/>
                <w:sz w:val="24"/>
                <w:szCs w:val="24"/>
                <w:lang w:val="en-US"/>
              </w:rPr>
              <w:t>”</w:t>
            </w:r>
          </w:p>
        </w:tc>
      </w:tr>
      <w:tr w:rsidR="00557C15" w:rsidRPr="00833525" w:rsidTr="003B768A">
        <w:tc>
          <w:tcPr>
            <w:tcW w:w="4322" w:type="dxa"/>
          </w:tcPr>
          <w:p w:rsidR="00557C15" w:rsidRPr="00BF1C7E" w:rsidRDefault="00557C15" w:rsidP="00713901">
            <w:pPr>
              <w:pStyle w:val="Default"/>
              <w:rPr>
                <w:rFonts w:ascii="Times New Roman" w:hAnsi="Times New Roman" w:cs="Times New Roman"/>
              </w:rPr>
            </w:pPr>
            <w:proofErr w:type="spellStart"/>
            <w:r>
              <w:rPr>
                <w:rFonts w:ascii="Times New Roman" w:hAnsi="Times New Roman" w:cs="Times New Roman"/>
              </w:rPr>
              <w:t>Line</w:t>
            </w:r>
            <w:proofErr w:type="spellEnd"/>
            <w:r>
              <w:rPr>
                <w:rFonts w:ascii="Times New Roman" w:hAnsi="Times New Roman" w:cs="Times New Roman"/>
              </w:rPr>
              <w:t xml:space="preserve"> </w:t>
            </w:r>
            <w:r w:rsidRPr="00BF1C7E">
              <w:rPr>
                <w:rFonts w:ascii="Times New Roman" w:hAnsi="Times New Roman" w:cs="Times New Roman"/>
              </w:rPr>
              <w:t xml:space="preserve">276 - </w:t>
            </w:r>
            <w:proofErr w:type="spellStart"/>
            <w:r w:rsidRPr="00BF1C7E">
              <w:rPr>
                <w:rFonts w:ascii="Times New Roman" w:hAnsi="Times New Roman" w:cs="Times New Roman"/>
              </w:rPr>
              <w:t>histología</w:t>
            </w:r>
            <w:proofErr w:type="spellEnd"/>
            <w:r w:rsidRPr="00BF1C7E">
              <w:rPr>
                <w:rFonts w:ascii="Times New Roman" w:hAnsi="Times New Roman" w:cs="Times New Roman"/>
              </w:rPr>
              <w:t xml:space="preserve"> de alta </w:t>
            </w:r>
            <w:proofErr w:type="spellStart"/>
            <w:r w:rsidRPr="00BF1C7E">
              <w:rPr>
                <w:rFonts w:ascii="Times New Roman" w:hAnsi="Times New Roman" w:cs="Times New Roman"/>
              </w:rPr>
              <w:t>resolución</w:t>
            </w:r>
            <w:proofErr w:type="spellEnd"/>
            <w:r w:rsidRPr="00BF1C7E">
              <w:rPr>
                <w:rFonts w:ascii="Times New Roman" w:hAnsi="Times New Roman" w:cs="Times New Roman"/>
                <w:color w:val="0000FF"/>
              </w:rPr>
              <w:t xml:space="preserve">, </w:t>
            </w:r>
            <w:proofErr w:type="spellStart"/>
            <w:proofErr w:type="gramStart"/>
            <w:r w:rsidRPr="00BF1C7E">
              <w:rPr>
                <w:rFonts w:ascii="Times New Roman" w:hAnsi="Times New Roman" w:cs="Times New Roman"/>
                <w:color w:val="0000FF"/>
              </w:rPr>
              <w:t>b</w:t>
            </w:r>
            <w:r w:rsidRPr="00BF1C7E">
              <w:rPr>
                <w:rFonts w:ascii="Times New Roman" w:hAnsi="Times New Roman" w:cs="Times New Roman"/>
              </w:rPr>
              <w:t>asado</w:t>
            </w:r>
            <w:proofErr w:type="spellEnd"/>
            <w:proofErr w:type="gramEnd"/>
          </w:p>
        </w:tc>
        <w:tc>
          <w:tcPr>
            <w:tcW w:w="4322" w:type="dxa"/>
          </w:tcPr>
          <w:p w:rsidR="00557C15" w:rsidRPr="007248DD" w:rsidRDefault="003413B1" w:rsidP="003413B1">
            <w:pPr>
              <w:rPr>
                <w:rFonts w:ascii="Times New Roman" w:hAnsi="Times New Roman" w:cs="Times New Roman"/>
                <w:sz w:val="24"/>
                <w:szCs w:val="24"/>
                <w:lang w:val="en-US"/>
              </w:rPr>
            </w:pPr>
            <w:proofErr w:type="spellStart"/>
            <w:r w:rsidRPr="003413B1">
              <w:rPr>
                <w:rFonts w:ascii="Times New Roman" w:hAnsi="Times New Roman" w:cs="Times New Roman"/>
                <w:sz w:val="24"/>
                <w:szCs w:val="24"/>
              </w:rPr>
              <w:t>This</w:t>
            </w:r>
            <w:proofErr w:type="spellEnd"/>
            <w:r w:rsidRPr="003413B1">
              <w:rPr>
                <w:rFonts w:ascii="Times New Roman" w:hAnsi="Times New Roman" w:cs="Times New Roman"/>
                <w:sz w:val="24"/>
                <w:szCs w:val="24"/>
              </w:rPr>
              <w:t xml:space="preserve"> </w:t>
            </w:r>
            <w:proofErr w:type="spellStart"/>
            <w:r w:rsidRPr="003413B1">
              <w:rPr>
                <w:rFonts w:ascii="Times New Roman" w:hAnsi="Times New Roman" w:cs="Times New Roman"/>
                <w:sz w:val="24"/>
                <w:szCs w:val="24"/>
              </w:rPr>
              <w:t>was</w:t>
            </w:r>
            <w:proofErr w:type="spellEnd"/>
            <w:r w:rsidR="002A35AC">
              <w:rPr>
                <w:rFonts w:ascii="Times New Roman" w:hAnsi="Times New Roman" w:cs="Times New Roman"/>
                <w:sz w:val="24"/>
                <w:szCs w:val="24"/>
              </w:rPr>
              <w:t xml:space="preserve"> </w:t>
            </w:r>
            <w:proofErr w:type="spellStart"/>
            <w:r w:rsidR="002A35AC">
              <w:rPr>
                <w:rFonts w:ascii="Times New Roman" w:hAnsi="Times New Roman" w:cs="Times New Roman"/>
                <w:sz w:val="24"/>
                <w:szCs w:val="24"/>
              </w:rPr>
              <w:t>modified</w:t>
            </w:r>
            <w:proofErr w:type="spellEnd"/>
            <w:r w:rsidR="002A35AC">
              <w:rPr>
                <w:rFonts w:ascii="Times New Roman" w:hAnsi="Times New Roman" w:cs="Times New Roman"/>
                <w:sz w:val="24"/>
                <w:szCs w:val="24"/>
              </w:rPr>
              <w:t xml:space="preserve"> </w:t>
            </w:r>
            <w:r w:rsidR="002A35AC" w:rsidRPr="002A35AC">
              <w:rPr>
                <w:rFonts w:ascii="Times New Roman" w:hAnsi="Times New Roman" w:cs="Times New Roman"/>
                <w:b/>
                <w:sz w:val="24"/>
                <w:szCs w:val="24"/>
                <w:lang w:val="en-US"/>
              </w:rPr>
              <w:t>TO</w:t>
            </w:r>
            <w:r w:rsidR="00557C15">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00557C15" w:rsidRPr="007248DD">
              <w:rPr>
                <w:rFonts w:ascii="Times New Roman" w:hAnsi="Times New Roman"/>
                <w:sz w:val="24"/>
                <w:szCs w:val="24"/>
                <w:lang w:val="es-ES"/>
              </w:rPr>
              <w:t>histología de alta resolución basado</w:t>
            </w:r>
            <w:r w:rsidR="00557C15">
              <w:rPr>
                <w:rFonts w:ascii="Times New Roman" w:hAnsi="Times New Roman"/>
                <w:sz w:val="24"/>
                <w:szCs w:val="24"/>
                <w:lang w:val="es-ES"/>
              </w:rPr>
              <w:t>.</w:t>
            </w:r>
            <w:proofErr w:type="gramEnd"/>
            <w:r w:rsidR="00557C15">
              <w:rPr>
                <w:rFonts w:ascii="Times New Roman" w:hAnsi="Times New Roman"/>
                <w:sz w:val="24"/>
                <w:szCs w:val="24"/>
                <w:lang w:val="es-ES"/>
              </w:rPr>
              <w:t xml:space="preserve"> </w:t>
            </w:r>
          </w:p>
        </w:tc>
      </w:tr>
      <w:tr w:rsidR="00557C15" w:rsidRPr="00D47559" w:rsidTr="003B768A">
        <w:tc>
          <w:tcPr>
            <w:tcW w:w="4322" w:type="dxa"/>
          </w:tcPr>
          <w:p w:rsidR="00557C15" w:rsidRPr="007248DD" w:rsidRDefault="00557C15" w:rsidP="00713901">
            <w:pPr>
              <w:pStyle w:val="Default"/>
              <w:rPr>
                <w:rFonts w:ascii="Times New Roman" w:hAnsi="Times New Roman" w:cs="Times New Roman"/>
              </w:rPr>
            </w:pPr>
            <w:proofErr w:type="spellStart"/>
            <w:r w:rsidRPr="007248DD">
              <w:rPr>
                <w:rFonts w:ascii="Times New Roman" w:hAnsi="Times New Roman" w:cs="Times New Roman"/>
              </w:rPr>
              <w:t>Line</w:t>
            </w:r>
            <w:proofErr w:type="spellEnd"/>
            <w:r w:rsidRPr="007248DD">
              <w:rPr>
                <w:rFonts w:ascii="Times New Roman" w:hAnsi="Times New Roman" w:cs="Times New Roman"/>
              </w:rPr>
              <w:t xml:space="preserve"> 332 - </w:t>
            </w:r>
            <w:proofErr w:type="spellStart"/>
            <w:r w:rsidRPr="007248DD">
              <w:rPr>
                <w:rFonts w:ascii="Times New Roman" w:hAnsi="Times New Roman" w:cs="Times New Roman"/>
              </w:rPr>
              <w:t>from</w:t>
            </w:r>
            <w:proofErr w:type="spellEnd"/>
            <w:r w:rsidRPr="007248DD">
              <w:rPr>
                <w:rFonts w:ascii="Times New Roman" w:hAnsi="Times New Roman" w:cs="Times New Roman"/>
              </w:rPr>
              <w:t xml:space="preserve"> </w:t>
            </w:r>
            <w:r w:rsidRPr="007248DD">
              <w:rPr>
                <w:rFonts w:ascii="Times New Roman" w:hAnsi="Times New Roman" w:cs="Times New Roman"/>
                <w:color w:val="0000FF"/>
              </w:rPr>
              <w:t xml:space="preserve">Rio </w:t>
            </w:r>
            <w:r w:rsidRPr="007248DD">
              <w:rPr>
                <w:rFonts w:ascii="Times New Roman" w:hAnsi="Times New Roman" w:cs="Times New Roman"/>
              </w:rPr>
              <w:t xml:space="preserve">de </w:t>
            </w:r>
            <w:proofErr w:type="spellStart"/>
            <w:proofErr w:type="gramStart"/>
            <w:r w:rsidRPr="007248DD">
              <w:rPr>
                <w:rFonts w:ascii="Times New Roman" w:hAnsi="Times New Roman" w:cs="Times New Roman"/>
              </w:rPr>
              <w:t>la</w:t>
            </w:r>
            <w:proofErr w:type="spellEnd"/>
            <w:proofErr w:type="gramEnd"/>
            <w:r w:rsidRPr="007248DD">
              <w:rPr>
                <w:rFonts w:ascii="Times New Roman" w:hAnsi="Times New Roman" w:cs="Times New Roman"/>
              </w:rPr>
              <w:t xml:space="preserve"> </w:t>
            </w:r>
            <w:proofErr w:type="spellStart"/>
            <w:r w:rsidRPr="007248DD">
              <w:rPr>
                <w:rFonts w:ascii="Times New Roman" w:hAnsi="Times New Roman" w:cs="Times New Roman"/>
              </w:rPr>
              <w:t>Plata</w:t>
            </w:r>
            <w:proofErr w:type="spellEnd"/>
          </w:p>
        </w:tc>
        <w:tc>
          <w:tcPr>
            <w:tcW w:w="4322" w:type="dxa"/>
          </w:tcPr>
          <w:p w:rsidR="00557C15" w:rsidRPr="003413B1" w:rsidRDefault="003413B1" w:rsidP="003413B1">
            <w:pPr>
              <w:rPr>
                <w:rFonts w:ascii="Times New Roman" w:hAnsi="Times New Roman" w:cs="Times New Roman"/>
                <w:sz w:val="24"/>
                <w:szCs w:val="24"/>
                <w:lang w:val="en-US"/>
              </w:rPr>
            </w:pPr>
            <w:r>
              <w:rPr>
                <w:rFonts w:ascii="Times New Roman" w:hAnsi="Times New Roman" w:cs="Times New Roman"/>
                <w:sz w:val="24"/>
                <w:szCs w:val="24"/>
                <w:lang w:val="en-US"/>
              </w:rPr>
              <w:t>This was</w:t>
            </w:r>
            <w:r w:rsidR="002A35AC">
              <w:rPr>
                <w:rFonts w:ascii="Times New Roman" w:hAnsi="Times New Roman" w:cs="Times New Roman"/>
                <w:sz w:val="24"/>
                <w:szCs w:val="24"/>
                <w:lang w:val="en-US"/>
              </w:rPr>
              <w:t xml:space="preserve"> modified </w:t>
            </w:r>
            <w:r w:rsidR="002A35AC" w:rsidRPr="002A35AC">
              <w:rPr>
                <w:rFonts w:ascii="Times New Roman" w:hAnsi="Times New Roman" w:cs="Times New Roman"/>
                <w:b/>
                <w:sz w:val="24"/>
                <w:szCs w:val="24"/>
                <w:lang w:val="en-US"/>
              </w:rPr>
              <w:t>TO</w:t>
            </w:r>
            <w:r w:rsidR="00557C15" w:rsidRPr="003413B1">
              <w:rPr>
                <w:rFonts w:ascii="Times New Roman" w:hAnsi="Times New Roman" w:cs="Times New Roman"/>
                <w:sz w:val="24"/>
                <w:szCs w:val="24"/>
                <w:lang w:val="en-US"/>
              </w:rPr>
              <w:t xml:space="preserve"> </w:t>
            </w:r>
            <w:r w:rsidRPr="003413B1">
              <w:rPr>
                <w:rFonts w:ascii="Times New Roman" w:hAnsi="Times New Roman" w:cs="Times New Roman"/>
                <w:sz w:val="24"/>
                <w:szCs w:val="24"/>
                <w:lang w:val="en-US"/>
              </w:rPr>
              <w:t>“Rio” (</w:t>
            </w:r>
            <w:r w:rsidR="00557C15" w:rsidRPr="003413B1">
              <w:rPr>
                <w:rFonts w:ascii="Times New Roman" w:hAnsi="Times New Roman" w:cs="Times New Roman"/>
                <w:sz w:val="24"/>
                <w:szCs w:val="24"/>
                <w:lang w:val="en-US"/>
              </w:rPr>
              <w:t>Capital letter</w:t>
            </w:r>
            <w:r>
              <w:rPr>
                <w:rFonts w:ascii="Times New Roman" w:hAnsi="Times New Roman" w:cs="Times New Roman"/>
                <w:sz w:val="24"/>
                <w:szCs w:val="24"/>
                <w:lang w:val="en-US"/>
              </w:rPr>
              <w:t>)</w:t>
            </w:r>
          </w:p>
        </w:tc>
      </w:tr>
      <w:tr w:rsidR="00557C15" w:rsidRPr="00833525" w:rsidTr="003B768A">
        <w:tc>
          <w:tcPr>
            <w:tcW w:w="4322" w:type="dxa"/>
          </w:tcPr>
          <w:p w:rsidR="00557C15" w:rsidRPr="007248DD" w:rsidRDefault="00557C15" w:rsidP="00713901">
            <w:pPr>
              <w:pStyle w:val="Default"/>
              <w:rPr>
                <w:rFonts w:ascii="Times New Roman" w:hAnsi="Times New Roman" w:cs="Times New Roman"/>
              </w:rPr>
            </w:pPr>
            <w:proofErr w:type="spellStart"/>
            <w:r>
              <w:rPr>
                <w:rFonts w:ascii="Times New Roman" w:hAnsi="Times New Roman" w:cs="Times New Roman"/>
              </w:rPr>
              <w:t>Line</w:t>
            </w:r>
            <w:proofErr w:type="spellEnd"/>
            <w:r>
              <w:rPr>
                <w:rFonts w:ascii="Times New Roman" w:hAnsi="Times New Roman" w:cs="Times New Roman"/>
              </w:rPr>
              <w:t xml:space="preserve"> </w:t>
            </w:r>
            <w:r w:rsidRPr="007248DD">
              <w:rPr>
                <w:rFonts w:ascii="Times New Roman" w:hAnsi="Times New Roman" w:cs="Times New Roman"/>
              </w:rPr>
              <w:t xml:space="preserve">345 - </w:t>
            </w:r>
            <w:r w:rsidRPr="007248DD">
              <w:rPr>
                <w:rFonts w:ascii="Times New Roman" w:hAnsi="Times New Roman" w:cs="Times New Roman"/>
                <w:i/>
                <w:iCs/>
              </w:rPr>
              <w:t>Research, 22</w:t>
            </w:r>
            <w:r w:rsidRPr="007248DD">
              <w:rPr>
                <w:rFonts w:ascii="Times New Roman" w:hAnsi="Times New Roman" w:cs="Times New Roman"/>
              </w:rPr>
              <w:t>,</w:t>
            </w:r>
          </w:p>
        </w:tc>
        <w:tc>
          <w:tcPr>
            <w:tcW w:w="4322" w:type="dxa"/>
          </w:tcPr>
          <w:p w:rsidR="00557C15" w:rsidRPr="007248DD" w:rsidRDefault="003413B1" w:rsidP="003413B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Pr="006E7116" w:rsidRDefault="00557C15" w:rsidP="00713901">
            <w:pPr>
              <w:pStyle w:val="Default"/>
              <w:rPr>
                <w:rFonts w:ascii="Times New Roman" w:hAnsi="Times New Roman" w:cs="Times New Roman"/>
                <w:lang w:val="en-US"/>
              </w:rPr>
            </w:pPr>
            <w:r w:rsidRPr="006E7116">
              <w:rPr>
                <w:rFonts w:ascii="Times New Roman" w:hAnsi="Times New Roman" w:cs="Times New Roman"/>
                <w:lang w:val="en-US"/>
              </w:rPr>
              <w:t>Line 380 - This reference is wrong cited in the Introduction</w:t>
            </w:r>
          </w:p>
        </w:tc>
        <w:tc>
          <w:tcPr>
            <w:tcW w:w="4322" w:type="dxa"/>
          </w:tcPr>
          <w:p w:rsidR="00557C15" w:rsidRPr="007248DD" w:rsidRDefault="003413B1"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Pr="001827E9" w:rsidRDefault="00557C15" w:rsidP="00713901">
            <w:pPr>
              <w:pStyle w:val="Default"/>
              <w:rPr>
                <w:rFonts w:ascii="Times New Roman" w:hAnsi="Times New Roman" w:cs="Times New Roman"/>
                <w:lang w:val="en-US"/>
              </w:rPr>
            </w:pPr>
            <w:r w:rsidRPr="001827E9">
              <w:rPr>
                <w:rFonts w:ascii="Times New Roman" w:hAnsi="Times New Roman" w:cs="Times New Roman"/>
                <w:lang w:val="en-US"/>
              </w:rPr>
              <w:t xml:space="preserve">Line 415 - All the abbreviations used here are not used in other place, and are not the same used in the figures. </w:t>
            </w:r>
            <w:r w:rsidRPr="001827E9">
              <w:rPr>
                <w:rFonts w:ascii="Times New Roman" w:hAnsi="Times New Roman" w:cs="Times New Roman"/>
              </w:rPr>
              <w:t xml:space="preserve">I </w:t>
            </w:r>
            <w:proofErr w:type="spellStart"/>
            <w:r w:rsidRPr="001827E9">
              <w:rPr>
                <w:rFonts w:ascii="Times New Roman" w:hAnsi="Times New Roman" w:cs="Times New Roman"/>
              </w:rPr>
              <w:t>think</w:t>
            </w:r>
            <w:proofErr w:type="spellEnd"/>
            <w:r w:rsidRPr="001827E9">
              <w:rPr>
                <w:rFonts w:ascii="Times New Roman" w:hAnsi="Times New Roman" w:cs="Times New Roman"/>
              </w:rPr>
              <w:t xml:space="preserve"> </w:t>
            </w:r>
            <w:proofErr w:type="spellStart"/>
            <w:r w:rsidRPr="001827E9">
              <w:rPr>
                <w:rFonts w:ascii="Times New Roman" w:hAnsi="Times New Roman" w:cs="Times New Roman"/>
              </w:rPr>
              <w:t>they</w:t>
            </w:r>
            <w:proofErr w:type="spellEnd"/>
            <w:r w:rsidRPr="001827E9">
              <w:rPr>
                <w:rFonts w:ascii="Times New Roman" w:hAnsi="Times New Roman" w:cs="Times New Roman"/>
              </w:rPr>
              <w:t xml:space="preserve"> are </w:t>
            </w:r>
            <w:proofErr w:type="spellStart"/>
            <w:r w:rsidRPr="001827E9">
              <w:rPr>
                <w:rFonts w:ascii="Times New Roman" w:hAnsi="Times New Roman" w:cs="Times New Roman"/>
              </w:rPr>
              <w:t>not</w:t>
            </w:r>
            <w:proofErr w:type="spellEnd"/>
            <w:r w:rsidRPr="001827E9">
              <w:rPr>
                <w:rFonts w:ascii="Times New Roman" w:hAnsi="Times New Roman" w:cs="Times New Roman"/>
              </w:rPr>
              <w:t xml:space="preserve"> </w:t>
            </w:r>
            <w:proofErr w:type="spellStart"/>
            <w:r w:rsidRPr="001827E9">
              <w:rPr>
                <w:rFonts w:ascii="Times New Roman" w:hAnsi="Times New Roman" w:cs="Times New Roman"/>
              </w:rPr>
              <w:t>necessary</w:t>
            </w:r>
            <w:proofErr w:type="spellEnd"/>
            <w:r w:rsidR="003413B1">
              <w:rPr>
                <w:rFonts w:ascii="Times New Roman" w:hAnsi="Times New Roman" w:cs="Times New Roman"/>
              </w:rPr>
              <w:t>.</w:t>
            </w:r>
          </w:p>
        </w:tc>
        <w:tc>
          <w:tcPr>
            <w:tcW w:w="4322" w:type="dxa"/>
          </w:tcPr>
          <w:p w:rsidR="00557C15" w:rsidRPr="001827E9" w:rsidRDefault="003413B1" w:rsidP="00713901">
            <w:pPr>
              <w:rPr>
                <w:rFonts w:ascii="Times New Roman" w:hAnsi="Times New Roman" w:cs="Times New Roman"/>
                <w:sz w:val="24"/>
                <w:szCs w:val="24"/>
                <w:lang w:val="en-US"/>
              </w:rPr>
            </w:pPr>
            <w:r>
              <w:rPr>
                <w:rFonts w:ascii="Times New Roman" w:hAnsi="Times New Roman" w:cs="Times New Roman"/>
                <w:sz w:val="24"/>
                <w:szCs w:val="24"/>
                <w:lang w:val="en-US"/>
              </w:rPr>
              <w:t>The abbreviations were removed.</w:t>
            </w:r>
          </w:p>
        </w:tc>
      </w:tr>
      <w:tr w:rsidR="00557C15" w:rsidRPr="000D0C60" w:rsidTr="003B768A">
        <w:tc>
          <w:tcPr>
            <w:tcW w:w="4322" w:type="dxa"/>
          </w:tcPr>
          <w:p w:rsidR="00557C15" w:rsidRPr="001827E9" w:rsidRDefault="00557C15" w:rsidP="00713901">
            <w:pPr>
              <w:pStyle w:val="Default"/>
              <w:rPr>
                <w:sz w:val="14"/>
                <w:szCs w:val="14"/>
                <w:lang w:val="en-US"/>
              </w:rPr>
            </w:pPr>
            <w:r>
              <w:rPr>
                <w:rFonts w:ascii="Times New Roman" w:hAnsi="Times New Roman" w:cs="Times New Roman"/>
                <w:lang w:val="en-US"/>
              </w:rPr>
              <w:t xml:space="preserve">Line </w:t>
            </w:r>
            <w:r w:rsidRPr="001827E9">
              <w:rPr>
                <w:rFonts w:ascii="Times New Roman" w:hAnsi="Times New Roman" w:cs="Times New Roman"/>
                <w:lang w:val="en-US"/>
              </w:rPr>
              <w:t xml:space="preserve">431 - (Fig. 4 </w:t>
            </w:r>
            <w:r w:rsidRPr="001827E9">
              <w:rPr>
                <w:rFonts w:ascii="Times New Roman" w:hAnsi="Times New Roman" w:cs="Times New Roman"/>
                <w:color w:val="0000FF"/>
                <w:lang w:val="en-US"/>
              </w:rPr>
              <w:t xml:space="preserve">A, </w:t>
            </w:r>
            <w:r w:rsidRPr="001827E9">
              <w:rPr>
                <w:rFonts w:ascii="Times New Roman" w:hAnsi="Times New Roman" w:cs="Times New Roman"/>
                <w:lang w:val="en-US"/>
              </w:rPr>
              <w:t>F, G.).</w:t>
            </w:r>
            <w:r w:rsidRPr="001827E9">
              <w:rPr>
                <w:sz w:val="14"/>
                <w:szCs w:val="14"/>
                <w:lang w:val="en-US"/>
              </w:rPr>
              <w:t xml:space="preserve"> </w:t>
            </w:r>
          </w:p>
        </w:tc>
        <w:tc>
          <w:tcPr>
            <w:tcW w:w="4322" w:type="dxa"/>
          </w:tcPr>
          <w:p w:rsidR="00557C15" w:rsidRDefault="00B1515F"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Pr="001827E9" w:rsidRDefault="00557C15" w:rsidP="00713901">
            <w:pPr>
              <w:pStyle w:val="Default"/>
              <w:rPr>
                <w:sz w:val="15"/>
                <w:szCs w:val="15"/>
              </w:rPr>
            </w:pPr>
            <w:r>
              <w:rPr>
                <w:rFonts w:ascii="Times New Roman" w:hAnsi="Times New Roman" w:cs="Times New Roman"/>
                <w:lang w:val="en-US"/>
              </w:rPr>
              <w:t xml:space="preserve">Line 431 - </w:t>
            </w:r>
            <w:proofErr w:type="spellStart"/>
            <w:r w:rsidRPr="001827E9">
              <w:rPr>
                <w:rFonts w:ascii="Times New Roman" w:hAnsi="Times New Roman" w:cs="Times New Roman"/>
              </w:rPr>
              <w:t>Vitellogenic</w:t>
            </w:r>
            <w:proofErr w:type="spellEnd"/>
            <w:r w:rsidRPr="001827E9">
              <w:rPr>
                <w:rFonts w:ascii="Times New Roman" w:hAnsi="Times New Roman" w:cs="Times New Roman"/>
              </w:rPr>
              <w:t xml:space="preserve"> </w:t>
            </w:r>
            <w:proofErr w:type="spellStart"/>
            <w:r w:rsidRPr="001827E9">
              <w:rPr>
                <w:rFonts w:ascii="Times New Roman" w:hAnsi="Times New Roman" w:cs="Times New Roman"/>
                <w:color w:val="0000FF"/>
              </w:rPr>
              <w:t>stage</w:t>
            </w:r>
            <w:proofErr w:type="spellEnd"/>
            <w:r w:rsidRPr="001827E9">
              <w:rPr>
                <w:color w:val="0000FF"/>
                <w:sz w:val="16"/>
                <w:szCs w:val="15"/>
              </w:rPr>
              <w:t xml:space="preserve"> </w:t>
            </w:r>
          </w:p>
        </w:tc>
        <w:tc>
          <w:tcPr>
            <w:tcW w:w="4322" w:type="dxa"/>
          </w:tcPr>
          <w:p w:rsidR="00557C15" w:rsidRDefault="00B1515F" w:rsidP="00B1515F">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D47559" w:rsidTr="003B768A">
        <w:tc>
          <w:tcPr>
            <w:tcW w:w="4322" w:type="dxa"/>
          </w:tcPr>
          <w:p w:rsidR="00557C15" w:rsidRPr="001827E9" w:rsidRDefault="00557C15" w:rsidP="00B1515F">
            <w:pPr>
              <w:pStyle w:val="Default"/>
              <w:rPr>
                <w:rFonts w:ascii="Times New Roman" w:hAnsi="Times New Roman" w:cs="Times New Roman"/>
                <w:sz w:val="20"/>
                <w:szCs w:val="20"/>
                <w:lang w:val="en-US"/>
              </w:rPr>
            </w:pPr>
            <w:r>
              <w:rPr>
                <w:rFonts w:ascii="Times New Roman" w:hAnsi="Times New Roman" w:cs="Times New Roman"/>
                <w:lang w:val="en-US"/>
              </w:rPr>
              <w:t xml:space="preserve">Line 440 </w:t>
            </w:r>
            <w:r w:rsidRPr="001827E9">
              <w:rPr>
                <w:rFonts w:ascii="Times New Roman" w:hAnsi="Times New Roman" w:cs="Times New Roman"/>
                <w:lang w:val="en-US"/>
              </w:rPr>
              <w:t>- a lot of</w:t>
            </w:r>
          </w:p>
        </w:tc>
        <w:tc>
          <w:tcPr>
            <w:tcW w:w="4322" w:type="dxa"/>
          </w:tcPr>
          <w:p w:rsidR="00557C15" w:rsidRDefault="00B1515F" w:rsidP="00B1515F">
            <w:pPr>
              <w:rPr>
                <w:rFonts w:ascii="Times New Roman" w:hAnsi="Times New Roman" w:cs="Times New Roman"/>
                <w:sz w:val="24"/>
                <w:szCs w:val="24"/>
                <w:lang w:val="en-US"/>
              </w:rPr>
            </w:pPr>
            <w:r>
              <w:rPr>
                <w:rFonts w:ascii="Times New Roman" w:hAnsi="Times New Roman" w:cs="Times New Roman"/>
                <w:sz w:val="24"/>
                <w:szCs w:val="24"/>
                <w:lang w:val="en-US"/>
              </w:rPr>
              <w:t>“Many” was modified</w:t>
            </w:r>
            <w:r w:rsidR="002A35AC">
              <w:rPr>
                <w:rFonts w:ascii="Times New Roman" w:hAnsi="Times New Roman" w:cs="Times New Roman"/>
                <w:sz w:val="24"/>
                <w:szCs w:val="24"/>
                <w:lang w:val="en-US"/>
              </w:rPr>
              <w:t xml:space="preserve"> </w:t>
            </w:r>
            <w:r w:rsidR="002A35AC" w:rsidRPr="002A35AC">
              <w:rPr>
                <w:rFonts w:ascii="Times New Roman" w:hAnsi="Times New Roman" w:cs="Times New Roman"/>
                <w:b/>
                <w:sz w:val="24"/>
                <w:szCs w:val="24"/>
                <w:lang w:val="en-US"/>
              </w:rPr>
              <w:t>TO</w:t>
            </w:r>
            <w:r>
              <w:rPr>
                <w:rFonts w:ascii="Times New Roman" w:hAnsi="Times New Roman" w:cs="Times New Roman"/>
                <w:sz w:val="24"/>
                <w:szCs w:val="24"/>
                <w:lang w:val="en-US"/>
              </w:rPr>
              <w:t xml:space="preserve"> “a lot of”.</w:t>
            </w:r>
          </w:p>
        </w:tc>
      </w:tr>
      <w:tr w:rsidR="00557C15" w:rsidRPr="000D0C60"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440 </w:t>
            </w:r>
            <w:r w:rsidRPr="001827E9">
              <w:rPr>
                <w:rFonts w:ascii="Times New Roman" w:hAnsi="Times New Roman" w:cs="Times New Roman"/>
                <w:lang w:val="en-US"/>
              </w:rPr>
              <w:t xml:space="preserve">- </w:t>
            </w:r>
            <w:proofErr w:type="spellStart"/>
            <w:r w:rsidRPr="001827E9">
              <w:rPr>
                <w:rFonts w:ascii="Times New Roman" w:hAnsi="Times New Roman" w:cs="Times New Roman"/>
                <w:b/>
                <w:bCs/>
              </w:rPr>
              <w:t>Comentario</w:t>
            </w:r>
            <w:proofErr w:type="spellEnd"/>
            <w:r w:rsidRPr="001827E9">
              <w:rPr>
                <w:rFonts w:ascii="Times New Roman" w:hAnsi="Times New Roman" w:cs="Times New Roman"/>
                <w:b/>
                <w:bCs/>
              </w:rPr>
              <w:t xml:space="preserve"> [--14]: </w:t>
            </w:r>
            <w:proofErr w:type="spellStart"/>
            <w:r w:rsidRPr="001827E9">
              <w:rPr>
                <w:rFonts w:ascii="Times New Roman" w:hAnsi="Times New Roman" w:cs="Times New Roman"/>
              </w:rPr>
              <w:t>Or</w:t>
            </w:r>
            <w:proofErr w:type="spellEnd"/>
            <w:r w:rsidRPr="001827E9">
              <w:rPr>
                <w:rFonts w:ascii="Times New Roman" w:hAnsi="Times New Roman" w:cs="Times New Roman"/>
              </w:rPr>
              <w:t xml:space="preserve"> </w:t>
            </w:r>
            <w:proofErr w:type="spellStart"/>
            <w:r w:rsidRPr="001827E9">
              <w:rPr>
                <w:rFonts w:ascii="Times New Roman" w:hAnsi="Times New Roman" w:cs="Times New Roman"/>
              </w:rPr>
              <w:t>phase</w:t>
            </w:r>
            <w:proofErr w:type="spellEnd"/>
            <w:r w:rsidRPr="001827E9">
              <w:rPr>
                <w:rFonts w:ascii="Times New Roman" w:hAnsi="Times New Roman" w:cs="Times New Roman"/>
              </w:rPr>
              <w:t>?</w:t>
            </w:r>
          </w:p>
        </w:tc>
        <w:tc>
          <w:tcPr>
            <w:tcW w:w="4322" w:type="dxa"/>
          </w:tcPr>
          <w:p w:rsidR="00557C15" w:rsidRDefault="00B1515F"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t>Line 440 - space</w:t>
            </w:r>
          </w:p>
        </w:tc>
        <w:tc>
          <w:tcPr>
            <w:tcW w:w="4322" w:type="dxa"/>
          </w:tcPr>
          <w:p w:rsidR="00557C15" w:rsidRDefault="00B1515F"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r w:rsidR="00122309">
              <w:rPr>
                <w:rFonts w:ascii="Times New Roman" w:hAnsi="Times New Roman" w:cs="Times New Roman"/>
                <w:sz w:val="24"/>
                <w:szCs w:val="24"/>
                <w:lang w:val="en-US"/>
              </w:rPr>
              <w:t>.</w:t>
            </w:r>
          </w:p>
        </w:tc>
      </w:tr>
      <w:tr w:rsidR="00557C15" w:rsidRPr="00D47559" w:rsidTr="003B768A">
        <w:tc>
          <w:tcPr>
            <w:tcW w:w="4322" w:type="dxa"/>
          </w:tcPr>
          <w:p w:rsidR="00557C15" w:rsidRPr="006C5B8E"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458- </w:t>
            </w:r>
            <w:r w:rsidRPr="006C5B8E">
              <w:rPr>
                <w:rFonts w:ascii="Times New Roman" w:hAnsi="Times New Roman" w:cs="Times New Roman"/>
                <w:lang w:val="en-US"/>
              </w:rPr>
              <w:t>(</w:t>
            </w:r>
            <w:r w:rsidRPr="006C5B8E">
              <w:rPr>
                <w:rFonts w:ascii="Times New Roman" w:hAnsi="Times New Roman" w:cs="Times New Roman"/>
                <w:color w:val="0000FF"/>
                <w:lang w:val="en-US"/>
              </w:rPr>
              <w:t>i</w:t>
            </w:r>
            <w:r w:rsidRPr="006C5B8E">
              <w:rPr>
                <w:rFonts w:ascii="Times New Roman" w:hAnsi="Times New Roman" w:cs="Times New Roman"/>
                <w:lang w:val="en-US"/>
              </w:rPr>
              <w:t xml:space="preserve">n this cycle of reproduction, </w:t>
            </w:r>
          </w:p>
          <w:p w:rsidR="00557C15" w:rsidRDefault="00557C15" w:rsidP="00713901">
            <w:pPr>
              <w:pStyle w:val="Default"/>
              <w:rPr>
                <w:rFonts w:ascii="Times New Roman" w:hAnsi="Times New Roman" w:cs="Times New Roman"/>
                <w:lang w:val="en-US"/>
              </w:rPr>
            </w:pPr>
          </w:p>
        </w:tc>
        <w:tc>
          <w:tcPr>
            <w:tcW w:w="4322" w:type="dxa"/>
          </w:tcPr>
          <w:p w:rsidR="00557C15" w:rsidRDefault="00B1515F" w:rsidP="00B1515F">
            <w:pPr>
              <w:rPr>
                <w:rFonts w:ascii="Times New Roman" w:hAnsi="Times New Roman" w:cs="Times New Roman"/>
                <w:sz w:val="24"/>
                <w:szCs w:val="24"/>
                <w:lang w:val="en-US"/>
              </w:rPr>
            </w:pPr>
            <w:r>
              <w:rPr>
                <w:rFonts w:ascii="Times New Roman" w:hAnsi="Times New Roman" w:cs="Times New Roman"/>
                <w:sz w:val="24"/>
                <w:szCs w:val="24"/>
                <w:lang w:val="en-US"/>
              </w:rPr>
              <w:t>This was modified</w:t>
            </w:r>
            <w:r w:rsidR="002A35AC">
              <w:rPr>
                <w:rFonts w:ascii="Times New Roman" w:hAnsi="Times New Roman" w:cs="Times New Roman"/>
                <w:sz w:val="24"/>
                <w:szCs w:val="24"/>
                <w:lang w:val="en-US"/>
              </w:rPr>
              <w:t xml:space="preserve"> </w:t>
            </w:r>
            <w:r w:rsidR="002A35AC" w:rsidRPr="002A35AC">
              <w:rPr>
                <w:rFonts w:ascii="Times New Roman" w:hAnsi="Times New Roman" w:cs="Times New Roman"/>
                <w:b/>
                <w:sz w:val="24"/>
                <w:szCs w:val="24"/>
                <w:lang w:val="en-US"/>
              </w:rPr>
              <w:t>TO</w:t>
            </w:r>
            <w:r>
              <w:rPr>
                <w:rFonts w:ascii="Times New Roman" w:hAnsi="Times New Roman" w:cs="Times New Roman"/>
                <w:sz w:val="24"/>
                <w:szCs w:val="24"/>
                <w:lang w:val="en-US"/>
              </w:rPr>
              <w:t xml:space="preserve"> “</w:t>
            </w:r>
            <w:r w:rsidR="00557C15" w:rsidRPr="006C5B8E">
              <w:rPr>
                <w:rFonts w:ascii="Times New Roman" w:eastAsia="Calibri" w:hAnsi="Times New Roman"/>
                <w:bCs/>
                <w:color w:val="000000"/>
                <w:sz w:val="24"/>
                <w:lang w:val="en-US"/>
              </w:rPr>
              <w:t xml:space="preserve">in </w:t>
            </w:r>
            <w:r w:rsidR="00557C15" w:rsidRPr="00B1515F">
              <w:rPr>
                <w:rFonts w:ascii="Times New Roman" w:eastAsia="Calibri" w:hAnsi="Times New Roman"/>
                <w:bCs/>
                <w:color w:val="000000"/>
                <w:sz w:val="24"/>
                <w:lang w:val="en-US"/>
              </w:rPr>
              <w:t>this phase</w:t>
            </w:r>
            <w:r w:rsidR="00557C15" w:rsidRPr="006C5B8E">
              <w:rPr>
                <w:rFonts w:ascii="Times New Roman" w:eastAsia="Calibri" w:hAnsi="Times New Roman"/>
                <w:bCs/>
                <w:color w:val="000000"/>
                <w:sz w:val="24"/>
                <w:lang w:val="en-US"/>
              </w:rPr>
              <w:t xml:space="preserve"> of reproduction</w:t>
            </w:r>
            <w:r w:rsidR="00557C15">
              <w:rPr>
                <w:rFonts w:ascii="Times New Roman" w:eastAsia="Calibri" w:hAnsi="Times New Roman"/>
                <w:bCs/>
                <w:color w:val="000000"/>
                <w:sz w:val="24"/>
                <w:lang w:val="en-US"/>
              </w:rPr>
              <w:t>…</w:t>
            </w:r>
            <w:r>
              <w:rPr>
                <w:rFonts w:ascii="Times New Roman" w:eastAsia="Calibri" w:hAnsi="Times New Roman"/>
                <w:bCs/>
                <w:color w:val="000000"/>
                <w:sz w:val="24"/>
                <w:lang w:val="en-US"/>
              </w:rPr>
              <w:t>”</w:t>
            </w:r>
          </w:p>
        </w:tc>
      </w:tr>
      <w:tr w:rsidR="00557C15" w:rsidRPr="000D0C60"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lastRenderedPageBreak/>
              <w:t>Line 475, 477, 483 - pallial</w:t>
            </w:r>
          </w:p>
        </w:tc>
        <w:tc>
          <w:tcPr>
            <w:tcW w:w="4322" w:type="dxa"/>
          </w:tcPr>
          <w:p w:rsidR="00557C15" w:rsidRDefault="00B1515F"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Pr="006C5B8E"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483 </w:t>
            </w:r>
            <w:r w:rsidRPr="006C5B8E">
              <w:rPr>
                <w:rFonts w:ascii="Times New Roman" w:hAnsi="Times New Roman" w:cs="Times New Roman"/>
                <w:lang w:val="en-US"/>
              </w:rPr>
              <w:t>- It will be easier to interpret, if the references are in an alphabetic order</w:t>
            </w:r>
          </w:p>
        </w:tc>
        <w:tc>
          <w:tcPr>
            <w:tcW w:w="4322" w:type="dxa"/>
          </w:tcPr>
          <w:p w:rsidR="00557C15" w:rsidRPr="00B1515F" w:rsidRDefault="00B1515F" w:rsidP="00713901">
            <w:pPr>
              <w:rPr>
                <w:rFonts w:ascii="Times New Roman" w:hAnsi="Times New Roman" w:cs="Times New Roman"/>
                <w:b/>
                <w:sz w:val="24"/>
                <w:szCs w:val="24"/>
                <w:lang w:val="en-US"/>
              </w:rPr>
            </w:pPr>
            <w:r>
              <w:rPr>
                <w:rFonts w:ascii="Times New Roman" w:hAnsi="Times New Roman" w:cs="Times New Roman"/>
                <w:sz w:val="24"/>
                <w:szCs w:val="24"/>
                <w:lang w:val="en-US"/>
              </w:rPr>
              <w:t>This was corrected.</w:t>
            </w:r>
          </w:p>
        </w:tc>
      </w:tr>
      <w:tr w:rsidR="00557C15" w:rsidRPr="00D47559" w:rsidTr="003B768A">
        <w:tc>
          <w:tcPr>
            <w:tcW w:w="4322" w:type="dxa"/>
          </w:tcPr>
          <w:p w:rsidR="00557C15" w:rsidRPr="00EA5252"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484 - </w:t>
            </w:r>
            <w:r w:rsidRPr="00EA5252">
              <w:rPr>
                <w:rFonts w:ascii="Times New Roman" w:hAnsi="Times New Roman" w:cs="Times New Roman"/>
                <w:szCs w:val="12"/>
                <w:lang w:val="en-US"/>
              </w:rPr>
              <w:t xml:space="preserve">These are not indicated in the </w:t>
            </w:r>
            <w:proofErr w:type="spellStart"/>
            <w:r w:rsidRPr="00EA5252">
              <w:rPr>
                <w:rFonts w:ascii="Times New Roman" w:hAnsi="Times New Roman" w:cs="Times New Roman"/>
                <w:szCs w:val="12"/>
                <w:lang w:val="en-US"/>
              </w:rPr>
              <w:t>figura</w:t>
            </w:r>
            <w:proofErr w:type="spellEnd"/>
          </w:p>
        </w:tc>
        <w:tc>
          <w:tcPr>
            <w:tcW w:w="4322" w:type="dxa"/>
          </w:tcPr>
          <w:p w:rsidR="00557C15" w:rsidRDefault="00B1515F" w:rsidP="00122309">
            <w:pPr>
              <w:rPr>
                <w:rFonts w:ascii="Times New Roman" w:hAnsi="Times New Roman" w:cs="Times New Roman"/>
                <w:sz w:val="24"/>
                <w:szCs w:val="24"/>
                <w:lang w:val="en-US"/>
              </w:rPr>
            </w:pPr>
            <w:r>
              <w:rPr>
                <w:rFonts w:ascii="Times New Roman" w:hAnsi="Times New Roman" w:cs="Times New Roman"/>
                <w:sz w:val="24"/>
                <w:szCs w:val="24"/>
                <w:lang w:val="en-US"/>
              </w:rPr>
              <w:t xml:space="preserve">The legends were added </w:t>
            </w:r>
            <w:r w:rsidR="00122309">
              <w:rPr>
                <w:rFonts w:ascii="Times New Roman" w:hAnsi="Times New Roman" w:cs="Times New Roman"/>
                <w:sz w:val="24"/>
                <w:szCs w:val="24"/>
                <w:lang w:val="en-US"/>
              </w:rPr>
              <w:t>to</w:t>
            </w:r>
            <w:r>
              <w:rPr>
                <w:rFonts w:ascii="Times New Roman" w:hAnsi="Times New Roman" w:cs="Times New Roman"/>
                <w:sz w:val="24"/>
                <w:szCs w:val="24"/>
                <w:lang w:val="en-US"/>
              </w:rPr>
              <w:t xml:space="preserve"> the figure.</w:t>
            </w:r>
          </w:p>
        </w:tc>
      </w:tr>
      <w:tr w:rsidR="00557C15" w:rsidRPr="000D0C60"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t>Line 503, 506, 507, 512 - pallial</w:t>
            </w:r>
          </w:p>
        </w:tc>
        <w:tc>
          <w:tcPr>
            <w:tcW w:w="4322" w:type="dxa"/>
          </w:tcPr>
          <w:p w:rsidR="00557C15" w:rsidRDefault="00B1515F"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r w:rsidR="00557C15">
              <w:rPr>
                <w:rFonts w:ascii="Times New Roman" w:hAnsi="Times New Roman" w:cs="Times New Roman"/>
                <w:sz w:val="24"/>
                <w:szCs w:val="24"/>
                <w:lang w:val="en-US"/>
              </w:rPr>
              <w:t>.</w:t>
            </w:r>
          </w:p>
        </w:tc>
      </w:tr>
      <w:tr w:rsidR="00557C15" w:rsidRPr="000D0C60"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t>Line 511, 513, 514 - arrows</w:t>
            </w:r>
          </w:p>
        </w:tc>
        <w:tc>
          <w:tcPr>
            <w:tcW w:w="4322" w:type="dxa"/>
          </w:tcPr>
          <w:p w:rsidR="00557C15" w:rsidRDefault="00B1515F"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r w:rsidR="00122309">
              <w:rPr>
                <w:rFonts w:ascii="Times New Roman" w:hAnsi="Times New Roman" w:cs="Times New Roman"/>
                <w:sz w:val="24"/>
                <w:szCs w:val="24"/>
                <w:lang w:val="en-US"/>
              </w:rPr>
              <w:t>.</w:t>
            </w:r>
          </w:p>
        </w:tc>
      </w:tr>
      <w:tr w:rsidR="00557C15" w:rsidRPr="000D0C60"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t>Line 515 - cilia</w:t>
            </w:r>
          </w:p>
        </w:tc>
        <w:tc>
          <w:tcPr>
            <w:tcW w:w="4322" w:type="dxa"/>
          </w:tcPr>
          <w:p w:rsidR="00557C15" w:rsidRDefault="00B1515F"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t>Line 536, 539, 545 - pallial</w:t>
            </w:r>
          </w:p>
        </w:tc>
        <w:tc>
          <w:tcPr>
            <w:tcW w:w="4322" w:type="dxa"/>
          </w:tcPr>
          <w:p w:rsidR="00557C15" w:rsidRDefault="00B1515F" w:rsidP="00B1515F">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r w:rsidR="00557C15">
              <w:rPr>
                <w:rFonts w:ascii="Times New Roman" w:hAnsi="Times New Roman" w:cs="Times New Roman"/>
                <w:sz w:val="24"/>
                <w:szCs w:val="24"/>
                <w:lang w:val="en-US"/>
              </w:rPr>
              <w:t>.</w:t>
            </w:r>
          </w:p>
        </w:tc>
      </w:tr>
      <w:tr w:rsidR="00557C15" w:rsidRPr="00D47559" w:rsidTr="003B768A">
        <w:tc>
          <w:tcPr>
            <w:tcW w:w="4322" w:type="dxa"/>
          </w:tcPr>
          <w:p w:rsidR="00557C15" w:rsidRPr="00EA5252" w:rsidRDefault="00557C15" w:rsidP="00713901">
            <w:pPr>
              <w:pStyle w:val="Default"/>
              <w:rPr>
                <w:sz w:val="12"/>
                <w:szCs w:val="12"/>
                <w:lang w:val="en-US"/>
              </w:rPr>
            </w:pPr>
            <w:r>
              <w:rPr>
                <w:rFonts w:ascii="Times New Roman" w:hAnsi="Times New Roman" w:cs="Times New Roman"/>
                <w:lang w:val="en-US"/>
              </w:rPr>
              <w:t xml:space="preserve">Line 537 - </w:t>
            </w:r>
            <w:r w:rsidRPr="00EA5252">
              <w:rPr>
                <w:rFonts w:ascii="Times New Roman" w:hAnsi="Times New Roman" w:cs="Times New Roman"/>
                <w:szCs w:val="12"/>
                <w:lang w:val="en-US"/>
              </w:rPr>
              <w:t>This is not a general view</w:t>
            </w:r>
            <w:r w:rsidRPr="00EA5252">
              <w:rPr>
                <w:szCs w:val="12"/>
                <w:lang w:val="en-US"/>
              </w:rPr>
              <w:t xml:space="preserve"> </w:t>
            </w:r>
          </w:p>
        </w:tc>
        <w:tc>
          <w:tcPr>
            <w:tcW w:w="4322" w:type="dxa"/>
          </w:tcPr>
          <w:p w:rsidR="00557C15" w:rsidRDefault="00B1515F" w:rsidP="002A35AC">
            <w:pPr>
              <w:rPr>
                <w:rFonts w:ascii="Times New Roman" w:hAnsi="Times New Roman" w:cs="Times New Roman"/>
                <w:sz w:val="24"/>
                <w:szCs w:val="24"/>
                <w:lang w:val="en-US"/>
              </w:rPr>
            </w:pPr>
            <w:r>
              <w:rPr>
                <w:rFonts w:ascii="Times New Roman" w:hAnsi="Times New Roman" w:cs="Times New Roman"/>
                <w:sz w:val="24"/>
                <w:szCs w:val="24"/>
                <w:lang w:val="en-US"/>
              </w:rPr>
              <w:t xml:space="preserve">This was modified </w:t>
            </w:r>
            <w:r w:rsidR="002A35AC" w:rsidRPr="002A35AC">
              <w:rPr>
                <w:rFonts w:ascii="Times New Roman" w:hAnsi="Times New Roman" w:cs="Times New Roman"/>
                <w:b/>
                <w:sz w:val="24"/>
                <w:szCs w:val="24"/>
                <w:lang w:val="en-US"/>
              </w:rPr>
              <w:t>TO</w:t>
            </w:r>
            <w:r w:rsidR="002A35AC">
              <w:rPr>
                <w:rFonts w:ascii="Times New Roman" w:hAnsi="Times New Roman" w:cs="Times New Roman"/>
                <w:b/>
                <w:sz w:val="24"/>
                <w:szCs w:val="24"/>
                <w:lang w:val="en-US"/>
              </w:rPr>
              <w:t xml:space="preserve"> </w:t>
            </w:r>
            <w:r w:rsidR="002A35AC" w:rsidRPr="002A35AC">
              <w:rPr>
                <w:rFonts w:ascii="Times New Roman" w:hAnsi="Times New Roman" w:cs="Times New Roman"/>
                <w:sz w:val="24"/>
                <w:szCs w:val="24"/>
                <w:lang w:val="en-US"/>
              </w:rPr>
              <w:t>“</w:t>
            </w:r>
            <w:r w:rsidR="002A35AC" w:rsidRPr="002A35AC">
              <w:rPr>
                <w:rFonts w:ascii="Times New Roman" w:hAnsi="Times New Roman"/>
                <w:color w:val="000000"/>
                <w:sz w:val="24"/>
                <w:szCs w:val="18"/>
                <w:lang w:val="en-US"/>
              </w:rPr>
              <w:t>Detail</w:t>
            </w:r>
            <w:r w:rsidR="002A35AC" w:rsidRPr="00AF29E1">
              <w:rPr>
                <w:rFonts w:ascii="Times New Roman" w:hAnsi="Times New Roman"/>
                <w:color w:val="000000"/>
                <w:sz w:val="24"/>
                <w:szCs w:val="18"/>
                <w:lang w:val="en-US"/>
              </w:rPr>
              <w:t xml:space="preserve"> of the testis</w:t>
            </w:r>
            <w:r w:rsidR="002A35AC">
              <w:rPr>
                <w:rFonts w:ascii="Times New Roman" w:hAnsi="Times New Roman"/>
                <w:color w:val="000000"/>
                <w:sz w:val="24"/>
                <w:szCs w:val="18"/>
                <w:lang w:val="en-US"/>
              </w:rPr>
              <w:t>…”</w:t>
            </w:r>
          </w:p>
        </w:tc>
      </w:tr>
      <w:tr w:rsidR="00557C15" w:rsidRPr="00D47559" w:rsidTr="003B768A">
        <w:tc>
          <w:tcPr>
            <w:tcW w:w="4322" w:type="dxa"/>
          </w:tcPr>
          <w:p w:rsidR="00557C15" w:rsidRPr="00E41B06" w:rsidRDefault="00557C15" w:rsidP="00713901">
            <w:pPr>
              <w:pStyle w:val="Default"/>
              <w:rPr>
                <w:rFonts w:ascii="Times New Roman" w:hAnsi="Times New Roman" w:cs="Times New Roman"/>
                <w:lang w:val="en-US"/>
              </w:rPr>
            </w:pPr>
            <w:r w:rsidRPr="00E41B06">
              <w:rPr>
                <w:rFonts w:ascii="Times New Roman" w:hAnsi="Times New Roman" w:cs="Times New Roman"/>
                <w:lang w:val="en-US"/>
              </w:rPr>
              <w:t>Line 445 - This is not indicates</w:t>
            </w:r>
          </w:p>
        </w:tc>
        <w:tc>
          <w:tcPr>
            <w:tcW w:w="4322" w:type="dxa"/>
          </w:tcPr>
          <w:p w:rsidR="00557C15" w:rsidRDefault="001213C8" w:rsidP="00122309">
            <w:pPr>
              <w:rPr>
                <w:rFonts w:ascii="Times New Roman" w:hAnsi="Times New Roman" w:cs="Times New Roman"/>
                <w:sz w:val="24"/>
                <w:szCs w:val="24"/>
                <w:lang w:val="en-US"/>
              </w:rPr>
            </w:pPr>
            <w:r>
              <w:rPr>
                <w:rFonts w:ascii="Times New Roman" w:hAnsi="Times New Roman" w:cs="Times New Roman"/>
                <w:sz w:val="24"/>
                <w:szCs w:val="24"/>
                <w:lang w:val="en-US"/>
              </w:rPr>
              <w:t xml:space="preserve">The legend was added </w:t>
            </w:r>
            <w:r w:rsidR="00122309">
              <w:rPr>
                <w:rFonts w:ascii="Times New Roman" w:hAnsi="Times New Roman" w:cs="Times New Roman"/>
                <w:sz w:val="24"/>
                <w:szCs w:val="24"/>
                <w:lang w:val="en-US"/>
              </w:rPr>
              <w:t>to</w:t>
            </w:r>
            <w:r>
              <w:rPr>
                <w:rFonts w:ascii="Times New Roman" w:hAnsi="Times New Roman" w:cs="Times New Roman"/>
                <w:sz w:val="24"/>
                <w:szCs w:val="24"/>
                <w:lang w:val="en-US"/>
              </w:rPr>
              <w:t xml:space="preserve"> the figure.</w:t>
            </w:r>
          </w:p>
        </w:tc>
      </w:tr>
      <w:tr w:rsidR="00557C15" w:rsidRPr="000D0C60" w:rsidTr="003B768A">
        <w:tc>
          <w:tcPr>
            <w:tcW w:w="4322" w:type="dxa"/>
          </w:tcPr>
          <w:p w:rsidR="00557C15" w:rsidRPr="00E41B06"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569 </w:t>
            </w:r>
            <w:r w:rsidRPr="00E41B06">
              <w:rPr>
                <w:rFonts w:ascii="Times New Roman" w:hAnsi="Times New Roman" w:cs="Times New Roman"/>
                <w:lang w:val="en-US"/>
              </w:rPr>
              <w:t xml:space="preserve">- </w:t>
            </w:r>
            <w:proofErr w:type="spellStart"/>
            <w:r w:rsidRPr="00E41B06">
              <w:rPr>
                <w:rFonts w:ascii="Times New Roman" w:hAnsi="Times New Roman" w:cs="Times New Roman"/>
              </w:rPr>
              <w:t>of</w:t>
            </w:r>
            <w:proofErr w:type="spellEnd"/>
            <w:r w:rsidRPr="00E41B06">
              <w:rPr>
                <w:rFonts w:ascii="Times New Roman" w:hAnsi="Times New Roman" w:cs="Times New Roman"/>
              </w:rPr>
              <w:t xml:space="preserve"> </w:t>
            </w:r>
            <w:r w:rsidRPr="00E41B06">
              <w:rPr>
                <w:rFonts w:ascii="Times New Roman" w:hAnsi="Times New Roman" w:cs="Times New Roman"/>
                <w:color w:val="0000FF"/>
              </w:rPr>
              <w:t xml:space="preserve">a </w:t>
            </w:r>
            <w:proofErr w:type="spellStart"/>
            <w:r w:rsidRPr="00E41B06">
              <w:rPr>
                <w:rFonts w:ascii="Times New Roman" w:hAnsi="Times New Roman" w:cs="Times New Roman"/>
              </w:rPr>
              <w:t>nest</w:t>
            </w:r>
            <w:proofErr w:type="spellEnd"/>
          </w:p>
        </w:tc>
        <w:tc>
          <w:tcPr>
            <w:tcW w:w="4322" w:type="dxa"/>
          </w:tcPr>
          <w:p w:rsidR="00557C15" w:rsidRDefault="001213C8"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t>Line 601, 602, 603, 608, 610, 612 - pallial</w:t>
            </w:r>
          </w:p>
        </w:tc>
        <w:tc>
          <w:tcPr>
            <w:tcW w:w="4322" w:type="dxa"/>
          </w:tcPr>
          <w:p w:rsidR="00557C15" w:rsidRDefault="001213C8"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t>Line 612 remove ;</w:t>
            </w:r>
          </w:p>
        </w:tc>
        <w:tc>
          <w:tcPr>
            <w:tcW w:w="4322" w:type="dxa"/>
          </w:tcPr>
          <w:p w:rsidR="00557C15" w:rsidRDefault="001213C8"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0D0C60" w:rsidTr="003B768A">
        <w:tc>
          <w:tcPr>
            <w:tcW w:w="4322" w:type="dxa"/>
          </w:tcPr>
          <w:p w:rsidR="00557C15" w:rsidRDefault="00557C15" w:rsidP="00713901">
            <w:pPr>
              <w:pStyle w:val="Default"/>
              <w:rPr>
                <w:rFonts w:ascii="Times New Roman" w:hAnsi="Times New Roman" w:cs="Times New Roman"/>
                <w:lang w:val="en-US"/>
              </w:rPr>
            </w:pPr>
            <w:r>
              <w:rPr>
                <w:rFonts w:ascii="Times New Roman" w:hAnsi="Times New Roman" w:cs="Times New Roman"/>
                <w:lang w:val="en-US"/>
              </w:rPr>
              <w:t>Line 625, 626, 627, 637 - pallial</w:t>
            </w:r>
          </w:p>
        </w:tc>
        <w:tc>
          <w:tcPr>
            <w:tcW w:w="4322" w:type="dxa"/>
          </w:tcPr>
          <w:p w:rsidR="00557C15" w:rsidRDefault="001213C8" w:rsidP="00713901">
            <w:pPr>
              <w:rPr>
                <w:rFonts w:ascii="Times New Roman" w:hAnsi="Times New Roman" w:cs="Times New Roman"/>
                <w:sz w:val="24"/>
                <w:szCs w:val="24"/>
                <w:lang w:val="en-US"/>
              </w:rPr>
            </w:pPr>
            <w:r>
              <w:rPr>
                <w:rFonts w:ascii="Times New Roman" w:hAnsi="Times New Roman" w:cs="Times New Roman"/>
                <w:sz w:val="24"/>
                <w:szCs w:val="24"/>
                <w:lang w:val="en-US"/>
              </w:rPr>
              <w:t>This was corrected.</w:t>
            </w:r>
          </w:p>
        </w:tc>
      </w:tr>
      <w:tr w:rsidR="00557C15" w:rsidRPr="00D47559" w:rsidTr="003B768A">
        <w:tc>
          <w:tcPr>
            <w:tcW w:w="4322" w:type="dxa"/>
          </w:tcPr>
          <w:p w:rsidR="00557C15" w:rsidRPr="007672E5" w:rsidRDefault="00557C15" w:rsidP="00713901">
            <w:pPr>
              <w:pStyle w:val="Default"/>
              <w:rPr>
                <w:rFonts w:ascii="Times New Roman" w:hAnsi="Times New Roman" w:cs="Times New Roman"/>
                <w:lang w:val="en-US"/>
              </w:rPr>
            </w:pPr>
            <w:r>
              <w:rPr>
                <w:rFonts w:ascii="Times New Roman" w:hAnsi="Times New Roman" w:cs="Times New Roman"/>
                <w:lang w:val="en-US"/>
              </w:rPr>
              <w:t xml:space="preserve">Line 637 </w:t>
            </w:r>
            <w:r w:rsidRPr="007672E5">
              <w:rPr>
                <w:rFonts w:ascii="Times New Roman" w:hAnsi="Times New Roman" w:cs="Times New Roman"/>
                <w:lang w:val="en-US"/>
              </w:rPr>
              <w:t>- These references have to be in alphabetically order</w:t>
            </w:r>
          </w:p>
        </w:tc>
        <w:tc>
          <w:tcPr>
            <w:tcW w:w="4322" w:type="dxa"/>
          </w:tcPr>
          <w:p w:rsidR="00557C15" w:rsidRDefault="001213C8" w:rsidP="00713901">
            <w:pPr>
              <w:rPr>
                <w:rFonts w:ascii="Times New Roman" w:hAnsi="Times New Roman" w:cs="Times New Roman"/>
                <w:sz w:val="24"/>
                <w:szCs w:val="24"/>
                <w:lang w:val="en-US"/>
              </w:rPr>
            </w:pPr>
            <w:r>
              <w:rPr>
                <w:rFonts w:ascii="Times New Roman" w:hAnsi="Times New Roman" w:cs="Times New Roman"/>
                <w:sz w:val="24"/>
                <w:szCs w:val="24"/>
                <w:lang w:val="en-US"/>
              </w:rPr>
              <w:t>This</w:t>
            </w:r>
            <w:r w:rsidR="00557C15">
              <w:rPr>
                <w:rFonts w:ascii="Times New Roman" w:hAnsi="Times New Roman" w:cs="Times New Roman"/>
                <w:sz w:val="24"/>
                <w:szCs w:val="24"/>
                <w:lang w:val="en-US"/>
              </w:rPr>
              <w:t xml:space="preserve"> was corrected in all figures.</w:t>
            </w:r>
          </w:p>
          <w:p w:rsidR="001213C8" w:rsidRDefault="001213C8" w:rsidP="00713901">
            <w:pPr>
              <w:rPr>
                <w:rFonts w:ascii="Times New Roman" w:hAnsi="Times New Roman" w:cs="Times New Roman"/>
                <w:sz w:val="24"/>
                <w:szCs w:val="24"/>
                <w:lang w:val="en-US"/>
              </w:rPr>
            </w:pPr>
          </w:p>
        </w:tc>
      </w:tr>
      <w:tr w:rsidR="00557C15" w:rsidRPr="00D47559" w:rsidTr="003B768A">
        <w:tc>
          <w:tcPr>
            <w:tcW w:w="4322" w:type="dxa"/>
          </w:tcPr>
          <w:p w:rsidR="00557C15" w:rsidRPr="00E87628" w:rsidRDefault="00E87628" w:rsidP="00E87628">
            <w:pPr>
              <w:spacing w:before="240"/>
              <w:jc w:val="both"/>
              <w:rPr>
                <w:rFonts w:ascii="Times New Roman" w:hAnsi="Times New Roman" w:cs="Times New Roman"/>
                <w:b/>
                <w:sz w:val="24"/>
                <w:szCs w:val="24"/>
                <w:lang w:val="en-US"/>
              </w:rPr>
            </w:pPr>
            <w:r w:rsidRPr="00E87628">
              <w:rPr>
                <w:rFonts w:ascii="Times New Roman" w:hAnsi="Times New Roman" w:cs="Times New Roman"/>
                <w:b/>
                <w:sz w:val="24"/>
                <w:szCs w:val="24"/>
                <w:lang w:val="en-US"/>
              </w:rPr>
              <w:t xml:space="preserve">Text and illustrations format correction guide from associate editors </w:t>
            </w:r>
          </w:p>
        </w:tc>
        <w:tc>
          <w:tcPr>
            <w:tcW w:w="4322" w:type="dxa"/>
          </w:tcPr>
          <w:p w:rsidR="00557C15" w:rsidRPr="00E87628" w:rsidRDefault="00557C15" w:rsidP="00713901">
            <w:pPr>
              <w:rPr>
                <w:rFonts w:ascii="Times New Roman" w:hAnsi="Times New Roman" w:cs="Times New Roman"/>
                <w:sz w:val="24"/>
                <w:szCs w:val="24"/>
                <w:lang w:val="en-US"/>
              </w:rPr>
            </w:pPr>
          </w:p>
        </w:tc>
      </w:tr>
      <w:tr w:rsidR="00E87628" w:rsidRPr="00D47559" w:rsidTr="003B768A">
        <w:tc>
          <w:tcPr>
            <w:tcW w:w="4322" w:type="dxa"/>
          </w:tcPr>
          <w:p w:rsidR="004921C8" w:rsidRPr="004921C8" w:rsidRDefault="004921C8" w:rsidP="0021489C">
            <w:pPr>
              <w:rPr>
                <w:rFonts w:ascii="Times New Roman" w:hAnsi="Times New Roman" w:cs="Times New Roman"/>
                <w:b/>
                <w:sz w:val="24"/>
                <w:szCs w:val="24"/>
                <w:lang w:val="en-US"/>
              </w:rPr>
            </w:pPr>
            <w:r w:rsidRPr="004921C8">
              <w:rPr>
                <w:rFonts w:ascii="Times New Roman" w:hAnsi="Times New Roman" w:cs="Times New Roman"/>
                <w:b/>
                <w:sz w:val="24"/>
                <w:szCs w:val="24"/>
                <w:lang w:val="en-US"/>
              </w:rPr>
              <w:t>TITLE</w:t>
            </w:r>
          </w:p>
          <w:p w:rsidR="00E87628" w:rsidRDefault="00E87628" w:rsidP="0021489C">
            <w:pPr>
              <w:rPr>
                <w:rFonts w:ascii="Times New Roman" w:hAnsi="Times New Roman" w:cs="Times New Roman"/>
                <w:sz w:val="24"/>
                <w:szCs w:val="24"/>
                <w:lang w:val="en-US"/>
              </w:rPr>
            </w:pPr>
            <w:r w:rsidRPr="004921C8">
              <w:rPr>
                <w:rFonts w:ascii="Times New Roman" w:hAnsi="Times New Roman" w:cs="Times New Roman"/>
                <w:sz w:val="24"/>
                <w:szCs w:val="24"/>
                <w:lang w:val="en-US"/>
              </w:rPr>
              <w:t>Do not include</w:t>
            </w:r>
            <w:r w:rsidRPr="00E87628">
              <w:rPr>
                <w:rFonts w:ascii="Times New Roman" w:hAnsi="Times New Roman" w:cs="Times New Roman"/>
                <w:sz w:val="24"/>
                <w:szCs w:val="24"/>
                <w:lang w:val="en-US"/>
              </w:rPr>
              <w:t xml:space="preserve"> the taxonomic authority in this section.</w:t>
            </w:r>
            <w:r w:rsidR="004921C8">
              <w:rPr>
                <w:rFonts w:ascii="Times New Roman" w:hAnsi="Times New Roman" w:cs="Times New Roman"/>
                <w:sz w:val="24"/>
                <w:szCs w:val="24"/>
                <w:lang w:val="en-US"/>
              </w:rPr>
              <w:t xml:space="preserve"> </w:t>
            </w:r>
          </w:p>
          <w:p w:rsidR="004921C8" w:rsidRPr="00E87628" w:rsidRDefault="004921C8" w:rsidP="0021489C">
            <w:pPr>
              <w:rPr>
                <w:rFonts w:ascii="Times New Roman" w:hAnsi="Times New Roman" w:cs="Times New Roman"/>
                <w:sz w:val="24"/>
                <w:szCs w:val="24"/>
                <w:lang w:val="en-US"/>
              </w:rPr>
            </w:pPr>
            <w:r w:rsidRPr="00E87628">
              <w:rPr>
                <w:rFonts w:ascii="Times New Roman" w:hAnsi="Times New Roman" w:cs="Times New Roman"/>
                <w:sz w:val="24"/>
                <w:szCs w:val="24"/>
                <w:lang w:val="en-US"/>
              </w:rPr>
              <w:t>Note that capitals are not allowed within the title.</w:t>
            </w:r>
          </w:p>
        </w:tc>
        <w:tc>
          <w:tcPr>
            <w:tcW w:w="4322" w:type="dxa"/>
          </w:tcPr>
          <w:p w:rsidR="00E87628" w:rsidRDefault="00DD43A4" w:rsidP="00713901">
            <w:pPr>
              <w:rPr>
                <w:rFonts w:ascii="Times New Roman" w:hAnsi="Times New Roman" w:cs="Times New Roman"/>
                <w:sz w:val="24"/>
                <w:szCs w:val="24"/>
                <w:lang w:val="en-US"/>
              </w:rPr>
            </w:pPr>
            <w:r w:rsidRPr="00E02CED">
              <w:rPr>
                <w:rFonts w:ascii="Times New Roman" w:hAnsi="Times New Roman" w:cs="Times New Roman"/>
                <w:sz w:val="24"/>
                <w:szCs w:val="24"/>
                <w:lang w:val="en-US"/>
              </w:rPr>
              <w:t>This was corrected.</w:t>
            </w:r>
          </w:p>
          <w:p w:rsidR="00DD43A4" w:rsidRDefault="00DD43A4" w:rsidP="00713901">
            <w:pPr>
              <w:rPr>
                <w:rFonts w:ascii="Times New Roman" w:hAnsi="Times New Roman" w:cs="Times New Roman"/>
                <w:sz w:val="24"/>
                <w:szCs w:val="24"/>
                <w:lang w:val="en-US"/>
              </w:rPr>
            </w:pPr>
          </w:p>
          <w:p w:rsidR="00DD43A4" w:rsidRDefault="00DD43A4" w:rsidP="00713901">
            <w:pPr>
              <w:rPr>
                <w:rFonts w:ascii="Times New Roman" w:hAnsi="Times New Roman" w:cs="Times New Roman"/>
                <w:sz w:val="24"/>
                <w:szCs w:val="24"/>
                <w:lang w:val="en-US"/>
              </w:rPr>
            </w:pPr>
          </w:p>
          <w:p w:rsidR="00DD43A4" w:rsidRPr="00E87628" w:rsidRDefault="00DD43A4" w:rsidP="00713901">
            <w:pPr>
              <w:rPr>
                <w:rFonts w:ascii="Times New Roman" w:hAnsi="Times New Roman" w:cs="Times New Roman"/>
                <w:sz w:val="24"/>
                <w:szCs w:val="24"/>
                <w:lang w:val="en-US"/>
              </w:rPr>
            </w:pPr>
            <w:r w:rsidRPr="00E02CED">
              <w:rPr>
                <w:rFonts w:ascii="Times New Roman" w:hAnsi="Times New Roman" w:cs="Times New Roman"/>
                <w:sz w:val="24"/>
                <w:szCs w:val="24"/>
                <w:lang w:val="en-US"/>
              </w:rPr>
              <w:t>This was corrected.</w:t>
            </w:r>
          </w:p>
        </w:tc>
      </w:tr>
      <w:tr w:rsidR="00E87628" w:rsidRPr="00E87628" w:rsidTr="003B768A">
        <w:tc>
          <w:tcPr>
            <w:tcW w:w="4322" w:type="dxa"/>
          </w:tcPr>
          <w:p w:rsidR="00E02CED" w:rsidRPr="0021489C" w:rsidRDefault="00E02CED" w:rsidP="0021489C">
            <w:pPr>
              <w:rPr>
                <w:rFonts w:ascii="Times New Roman" w:hAnsi="Times New Roman" w:cs="Times New Roman"/>
                <w:b/>
                <w:sz w:val="24"/>
                <w:szCs w:val="24"/>
                <w:lang w:val="en-US"/>
              </w:rPr>
            </w:pPr>
            <w:r w:rsidRPr="0021489C">
              <w:rPr>
                <w:rFonts w:ascii="Times New Roman" w:hAnsi="Times New Roman" w:cs="Times New Roman"/>
                <w:b/>
                <w:sz w:val="24"/>
                <w:szCs w:val="24"/>
                <w:lang w:val="en-US"/>
              </w:rPr>
              <w:t>NAMES AND ADDRESSES</w:t>
            </w:r>
          </w:p>
          <w:p w:rsidR="00E87628" w:rsidRPr="0021489C" w:rsidRDefault="00E02CED" w:rsidP="0021489C">
            <w:pPr>
              <w:pStyle w:val="Default"/>
              <w:rPr>
                <w:rFonts w:ascii="Times New Roman" w:hAnsi="Times New Roman" w:cs="Times New Roman"/>
                <w:lang w:val="en-US"/>
              </w:rPr>
            </w:pPr>
            <w:r w:rsidRPr="0021489C">
              <w:rPr>
                <w:rFonts w:ascii="Times New Roman" w:hAnsi="Times New Roman" w:cs="Times New Roman"/>
                <w:lang w:val="en-US"/>
              </w:rPr>
              <w:t>All authors postal and e-mail addresses should be updated and included.</w:t>
            </w:r>
          </w:p>
        </w:tc>
        <w:tc>
          <w:tcPr>
            <w:tcW w:w="4322" w:type="dxa"/>
          </w:tcPr>
          <w:p w:rsidR="00DD43A4" w:rsidRDefault="00DD43A4" w:rsidP="0021489C">
            <w:pPr>
              <w:rPr>
                <w:rFonts w:ascii="Times New Roman" w:hAnsi="Times New Roman" w:cs="Times New Roman"/>
                <w:sz w:val="24"/>
                <w:szCs w:val="24"/>
                <w:lang w:val="en-US"/>
              </w:rPr>
            </w:pPr>
          </w:p>
          <w:p w:rsidR="00E87628" w:rsidRPr="00E02CED" w:rsidRDefault="004921C8" w:rsidP="0021489C">
            <w:pPr>
              <w:rPr>
                <w:rFonts w:ascii="Times New Roman" w:hAnsi="Times New Roman" w:cs="Times New Roman"/>
                <w:sz w:val="24"/>
                <w:szCs w:val="24"/>
                <w:lang w:val="en-US"/>
              </w:rPr>
            </w:pPr>
            <w:r w:rsidRPr="00E02CED">
              <w:rPr>
                <w:rFonts w:ascii="Times New Roman" w:hAnsi="Times New Roman" w:cs="Times New Roman"/>
                <w:sz w:val="24"/>
                <w:szCs w:val="24"/>
                <w:lang w:val="en-US"/>
              </w:rPr>
              <w:t>This was corrected.</w:t>
            </w:r>
          </w:p>
        </w:tc>
      </w:tr>
      <w:tr w:rsidR="00E87628" w:rsidRPr="00D47559" w:rsidTr="003B768A">
        <w:tc>
          <w:tcPr>
            <w:tcW w:w="4322" w:type="dxa"/>
          </w:tcPr>
          <w:p w:rsidR="00E02CED" w:rsidRPr="0021489C" w:rsidRDefault="00E02CED" w:rsidP="0021489C">
            <w:pPr>
              <w:rPr>
                <w:rFonts w:ascii="Times New Roman" w:hAnsi="Times New Roman" w:cs="Times New Roman"/>
                <w:b/>
                <w:sz w:val="24"/>
                <w:szCs w:val="24"/>
                <w:lang w:val="en-US"/>
              </w:rPr>
            </w:pPr>
            <w:r w:rsidRPr="0021489C">
              <w:rPr>
                <w:rFonts w:ascii="Times New Roman" w:hAnsi="Times New Roman" w:cs="Times New Roman"/>
                <w:b/>
                <w:sz w:val="24"/>
                <w:szCs w:val="24"/>
                <w:lang w:val="en-US"/>
              </w:rPr>
              <w:t>ABSTRACT</w:t>
            </w:r>
          </w:p>
          <w:p w:rsidR="00E02CED" w:rsidRPr="0021489C" w:rsidRDefault="00E02CED" w:rsidP="0021489C">
            <w:pPr>
              <w:rPr>
                <w:rFonts w:ascii="Times New Roman" w:hAnsi="Times New Roman" w:cs="Times New Roman"/>
                <w:sz w:val="24"/>
                <w:szCs w:val="24"/>
                <w:lang w:val="en-US"/>
              </w:rPr>
            </w:pPr>
            <w:r w:rsidRPr="0021489C">
              <w:rPr>
                <w:rFonts w:ascii="Times New Roman" w:hAnsi="Times New Roman" w:cs="Times New Roman"/>
                <w:sz w:val="24"/>
                <w:szCs w:val="24"/>
                <w:lang w:val="en-US"/>
              </w:rPr>
              <w:t>Do not include the taxonomic authority here but in the introduction.</w:t>
            </w:r>
          </w:p>
          <w:p w:rsidR="00E02CED" w:rsidRPr="0021489C" w:rsidRDefault="00E02CED" w:rsidP="0021489C">
            <w:pPr>
              <w:rPr>
                <w:rFonts w:ascii="Times New Roman" w:hAnsi="Times New Roman" w:cs="Times New Roman"/>
                <w:sz w:val="24"/>
                <w:szCs w:val="24"/>
                <w:lang w:val="en-US"/>
              </w:rPr>
            </w:pPr>
            <w:r w:rsidRPr="00711272">
              <w:rPr>
                <w:rFonts w:ascii="Times New Roman" w:hAnsi="Times New Roman" w:cs="Times New Roman"/>
                <w:sz w:val="24"/>
                <w:szCs w:val="24"/>
                <w:lang w:val="en-US"/>
              </w:rPr>
              <w:t>This section is not complete because some results/findings and conclusions of the study are missing and should be included.</w:t>
            </w:r>
          </w:p>
          <w:p w:rsidR="00E87628" w:rsidRPr="0021489C" w:rsidRDefault="00E02CED" w:rsidP="0021489C">
            <w:pPr>
              <w:pStyle w:val="Default"/>
              <w:rPr>
                <w:rFonts w:ascii="Times New Roman" w:hAnsi="Times New Roman" w:cs="Times New Roman"/>
                <w:lang w:val="en-US"/>
              </w:rPr>
            </w:pPr>
            <w:r w:rsidRPr="0021489C">
              <w:rPr>
                <w:rFonts w:ascii="Times New Roman" w:hAnsi="Times New Roman" w:cs="Times New Roman"/>
                <w:lang w:val="en-US"/>
              </w:rPr>
              <w:t>Thousand should be written with a space instead of a comma or period.</w:t>
            </w:r>
          </w:p>
        </w:tc>
        <w:tc>
          <w:tcPr>
            <w:tcW w:w="4322" w:type="dxa"/>
          </w:tcPr>
          <w:p w:rsidR="00C05B16" w:rsidRDefault="00C05B16" w:rsidP="0021489C">
            <w:pPr>
              <w:rPr>
                <w:rFonts w:ascii="Times New Roman" w:hAnsi="Times New Roman" w:cs="Times New Roman"/>
                <w:sz w:val="24"/>
                <w:szCs w:val="24"/>
                <w:lang w:val="en-US"/>
              </w:rPr>
            </w:pPr>
          </w:p>
          <w:p w:rsidR="00E87628" w:rsidRDefault="00E02CED" w:rsidP="0021489C">
            <w:pPr>
              <w:rPr>
                <w:rFonts w:ascii="Times New Roman" w:hAnsi="Times New Roman" w:cs="Times New Roman"/>
                <w:sz w:val="24"/>
                <w:szCs w:val="24"/>
                <w:lang w:val="en-US"/>
              </w:rPr>
            </w:pPr>
            <w:r w:rsidRPr="00E02CED">
              <w:rPr>
                <w:rFonts w:ascii="Times New Roman" w:hAnsi="Times New Roman" w:cs="Times New Roman"/>
                <w:sz w:val="24"/>
                <w:szCs w:val="24"/>
                <w:lang w:val="en-US"/>
              </w:rPr>
              <w:t>This was corrected.</w:t>
            </w:r>
          </w:p>
          <w:p w:rsidR="00C05B16" w:rsidRDefault="00C05B16" w:rsidP="0021489C">
            <w:pPr>
              <w:rPr>
                <w:rFonts w:ascii="Times New Roman" w:hAnsi="Times New Roman" w:cs="Times New Roman"/>
                <w:sz w:val="24"/>
                <w:szCs w:val="24"/>
                <w:highlight w:val="yellow"/>
                <w:lang w:val="en-US"/>
              </w:rPr>
            </w:pPr>
          </w:p>
          <w:p w:rsidR="003C06E9" w:rsidRPr="00777102" w:rsidRDefault="003C06E9" w:rsidP="003C06E9">
            <w:pPr>
              <w:rPr>
                <w:rFonts w:ascii="Times New Roman" w:hAnsi="Times New Roman"/>
                <w:sz w:val="24"/>
                <w:szCs w:val="24"/>
                <w:lang w:val="en-US"/>
              </w:rPr>
            </w:pPr>
            <w:r w:rsidRPr="00777102">
              <w:rPr>
                <w:rFonts w:ascii="Times New Roman" w:hAnsi="Times New Roman" w:cs="Times New Roman"/>
                <w:sz w:val="24"/>
                <w:szCs w:val="24"/>
                <w:lang w:val="en-US"/>
              </w:rPr>
              <w:t>The conclusion of the study was included: “</w:t>
            </w:r>
            <w:r w:rsidRPr="00777102">
              <w:rPr>
                <w:rFonts w:ascii="Times New Roman" w:hAnsi="Times New Roman"/>
                <w:sz w:val="24"/>
                <w:szCs w:val="24"/>
                <w:lang w:val="en-US"/>
              </w:rPr>
              <w:t xml:space="preserve">The morphological data and reproductive parameters shown here confirm how informative the cellular dynamic of the germinal epithelium is for the understanding of the cyclic </w:t>
            </w:r>
            <w:proofErr w:type="spellStart"/>
            <w:r w:rsidRPr="00777102">
              <w:rPr>
                <w:rFonts w:ascii="Times New Roman" w:hAnsi="Times New Roman"/>
                <w:sz w:val="24"/>
                <w:szCs w:val="24"/>
                <w:lang w:val="en-US"/>
              </w:rPr>
              <w:t>gonadal</w:t>
            </w:r>
            <w:proofErr w:type="spellEnd"/>
            <w:r w:rsidRPr="00777102">
              <w:rPr>
                <w:rFonts w:ascii="Times New Roman" w:hAnsi="Times New Roman"/>
                <w:sz w:val="24"/>
                <w:szCs w:val="24"/>
                <w:lang w:val="en-US"/>
              </w:rPr>
              <w:t xml:space="preserve"> events during the adult reproductive life of the mollusk in general. </w:t>
            </w:r>
          </w:p>
          <w:p w:rsidR="003C06E9" w:rsidRDefault="003C06E9" w:rsidP="003C06E9">
            <w:pPr>
              <w:rPr>
                <w:rFonts w:ascii="Times New Roman" w:hAnsi="Times New Roman"/>
                <w:sz w:val="24"/>
                <w:szCs w:val="24"/>
                <w:lang w:val="en-US"/>
              </w:rPr>
            </w:pPr>
            <w:proofErr w:type="gramStart"/>
            <w:r w:rsidRPr="00777102">
              <w:rPr>
                <w:rFonts w:ascii="Times New Roman" w:hAnsi="Times New Roman"/>
                <w:sz w:val="24"/>
                <w:szCs w:val="24"/>
                <w:lang w:val="en-US"/>
              </w:rPr>
              <w:t>These</w:t>
            </w:r>
            <w:proofErr w:type="gramEnd"/>
            <w:r w:rsidRPr="00777102">
              <w:rPr>
                <w:rFonts w:ascii="Times New Roman" w:hAnsi="Times New Roman"/>
                <w:sz w:val="24"/>
                <w:szCs w:val="24"/>
                <w:lang w:val="en-US"/>
              </w:rPr>
              <w:t xml:space="preserve"> knowledge about the </w:t>
            </w:r>
            <w:proofErr w:type="spellStart"/>
            <w:r w:rsidRPr="00777102">
              <w:rPr>
                <w:rFonts w:ascii="Times New Roman" w:hAnsi="Times New Roman"/>
                <w:sz w:val="24"/>
                <w:szCs w:val="24"/>
                <w:lang w:val="en-US"/>
              </w:rPr>
              <w:t>gametogenesis</w:t>
            </w:r>
            <w:proofErr w:type="spellEnd"/>
            <w:r w:rsidRPr="00777102">
              <w:rPr>
                <w:rFonts w:ascii="Times New Roman" w:hAnsi="Times New Roman"/>
                <w:sz w:val="24"/>
                <w:szCs w:val="24"/>
                <w:lang w:val="en-US"/>
              </w:rPr>
              <w:t xml:space="preserve"> of invasive species can become a fundamental tool for the development of control strategies and implementation of programs to decrease their proliferation in natural environments.”</w:t>
            </w:r>
          </w:p>
          <w:p w:rsidR="0021489C" w:rsidRPr="00E87628" w:rsidRDefault="0021489C" w:rsidP="003C06E9">
            <w:pPr>
              <w:rPr>
                <w:rFonts w:ascii="Times New Roman" w:hAnsi="Times New Roman" w:cs="Times New Roman"/>
                <w:sz w:val="24"/>
                <w:szCs w:val="24"/>
                <w:lang w:val="en-US"/>
              </w:rPr>
            </w:pPr>
          </w:p>
        </w:tc>
      </w:tr>
      <w:tr w:rsidR="00E87628" w:rsidRPr="00E87628" w:rsidTr="003B768A">
        <w:tc>
          <w:tcPr>
            <w:tcW w:w="4322" w:type="dxa"/>
          </w:tcPr>
          <w:p w:rsidR="0021489C" w:rsidRPr="0021489C" w:rsidRDefault="0021489C" w:rsidP="0021489C">
            <w:pPr>
              <w:rPr>
                <w:rFonts w:ascii="Times New Roman" w:hAnsi="Times New Roman" w:cs="Times New Roman"/>
                <w:b/>
                <w:sz w:val="24"/>
                <w:szCs w:val="24"/>
                <w:lang w:val="en-US"/>
              </w:rPr>
            </w:pPr>
            <w:r w:rsidRPr="0021489C">
              <w:rPr>
                <w:rFonts w:ascii="Times New Roman" w:hAnsi="Times New Roman" w:cs="Times New Roman"/>
                <w:b/>
                <w:sz w:val="24"/>
                <w:szCs w:val="24"/>
                <w:lang w:val="en-US"/>
              </w:rPr>
              <w:t>KEY WORDS</w:t>
            </w:r>
          </w:p>
          <w:p w:rsidR="0021489C" w:rsidRPr="0021489C" w:rsidRDefault="0021489C" w:rsidP="0021489C">
            <w:pPr>
              <w:rPr>
                <w:rFonts w:ascii="Times New Roman" w:hAnsi="Times New Roman" w:cs="Times New Roman"/>
                <w:sz w:val="24"/>
                <w:szCs w:val="24"/>
                <w:lang w:val="en-US"/>
              </w:rPr>
            </w:pPr>
            <w:r w:rsidRPr="0021489C">
              <w:rPr>
                <w:rFonts w:ascii="Times New Roman" w:hAnsi="Times New Roman" w:cs="Times New Roman"/>
                <w:sz w:val="24"/>
                <w:szCs w:val="24"/>
                <w:lang w:val="en-US"/>
              </w:rPr>
              <w:t>Present the key words in lower case and separated by commas, as in this example:</w:t>
            </w:r>
          </w:p>
          <w:p w:rsidR="0021489C" w:rsidRPr="0021489C" w:rsidRDefault="0021489C" w:rsidP="0021489C">
            <w:pPr>
              <w:rPr>
                <w:rFonts w:ascii="Times New Roman" w:hAnsi="Times New Roman" w:cs="Times New Roman"/>
                <w:sz w:val="24"/>
                <w:szCs w:val="24"/>
                <w:lang w:val="en-US"/>
              </w:rPr>
            </w:pPr>
            <w:r w:rsidRPr="0021489C">
              <w:rPr>
                <w:rFonts w:ascii="Times New Roman" w:hAnsi="Times New Roman" w:cs="Times New Roman"/>
                <w:b/>
                <w:sz w:val="24"/>
                <w:szCs w:val="24"/>
                <w:highlight w:val="lightGray"/>
                <w:lang w:val="en-US"/>
              </w:rPr>
              <w:lastRenderedPageBreak/>
              <w:t>Key words:</w:t>
            </w:r>
            <w:r w:rsidRPr="0021489C">
              <w:rPr>
                <w:rFonts w:ascii="Times New Roman" w:hAnsi="Times New Roman" w:cs="Times New Roman"/>
                <w:sz w:val="24"/>
                <w:szCs w:val="24"/>
                <w:highlight w:val="lightGray"/>
                <w:lang w:val="en-US"/>
              </w:rPr>
              <w:t xml:space="preserve"> leaf senescence, nutriment absorption, trophic ecology, Oaxaca, soil recovery.</w:t>
            </w:r>
          </w:p>
          <w:p w:rsidR="00E87628" w:rsidRPr="0021489C" w:rsidRDefault="00E87628" w:rsidP="0021489C">
            <w:pPr>
              <w:pStyle w:val="Default"/>
              <w:rPr>
                <w:rFonts w:ascii="Times New Roman" w:hAnsi="Times New Roman" w:cs="Times New Roman"/>
                <w:lang w:val="en-US"/>
              </w:rPr>
            </w:pPr>
          </w:p>
        </w:tc>
        <w:tc>
          <w:tcPr>
            <w:tcW w:w="4322" w:type="dxa"/>
          </w:tcPr>
          <w:p w:rsidR="00FA7144" w:rsidRDefault="00FA7144" w:rsidP="0021489C">
            <w:pPr>
              <w:rPr>
                <w:rFonts w:ascii="Times New Roman" w:hAnsi="Times New Roman" w:cs="Times New Roman"/>
                <w:sz w:val="24"/>
                <w:szCs w:val="24"/>
                <w:lang w:val="en-US"/>
              </w:rPr>
            </w:pPr>
          </w:p>
          <w:p w:rsidR="00E87628" w:rsidRPr="00E87628" w:rsidRDefault="0021489C" w:rsidP="0021489C">
            <w:pPr>
              <w:rPr>
                <w:rFonts w:ascii="Times New Roman" w:hAnsi="Times New Roman" w:cs="Times New Roman"/>
                <w:sz w:val="24"/>
                <w:szCs w:val="24"/>
                <w:lang w:val="en-US"/>
              </w:rPr>
            </w:pPr>
            <w:r w:rsidRPr="00E02CED">
              <w:rPr>
                <w:rFonts w:ascii="Times New Roman" w:hAnsi="Times New Roman" w:cs="Times New Roman"/>
                <w:sz w:val="24"/>
                <w:szCs w:val="24"/>
                <w:lang w:val="en-US"/>
              </w:rPr>
              <w:t>This was corrected.</w:t>
            </w:r>
          </w:p>
        </w:tc>
      </w:tr>
      <w:tr w:rsidR="004921C8" w:rsidRPr="00D47559" w:rsidTr="003B768A">
        <w:tc>
          <w:tcPr>
            <w:tcW w:w="4322" w:type="dxa"/>
          </w:tcPr>
          <w:p w:rsidR="009C0417" w:rsidRPr="009C0417" w:rsidRDefault="009C0417" w:rsidP="009C0417">
            <w:pPr>
              <w:rPr>
                <w:rFonts w:ascii="Times New Roman" w:hAnsi="Times New Roman" w:cs="Times New Roman"/>
                <w:b/>
                <w:sz w:val="24"/>
                <w:szCs w:val="24"/>
                <w:lang w:val="en-US"/>
              </w:rPr>
            </w:pPr>
            <w:r w:rsidRPr="009C0417">
              <w:rPr>
                <w:rFonts w:ascii="Times New Roman" w:hAnsi="Times New Roman" w:cs="Times New Roman"/>
                <w:b/>
                <w:sz w:val="24"/>
                <w:szCs w:val="24"/>
                <w:lang w:val="en-US"/>
              </w:rPr>
              <w:lastRenderedPageBreak/>
              <w:t>INTRODUCTION</w:t>
            </w:r>
          </w:p>
          <w:p w:rsidR="009C0417" w:rsidRPr="009C0417" w:rsidRDefault="009C0417" w:rsidP="009C0417">
            <w:pPr>
              <w:rPr>
                <w:rFonts w:ascii="Times New Roman" w:hAnsi="Times New Roman" w:cs="Times New Roman"/>
                <w:sz w:val="24"/>
                <w:szCs w:val="24"/>
                <w:lang w:val="en-US"/>
              </w:rPr>
            </w:pPr>
            <w:r w:rsidRPr="009C0417">
              <w:rPr>
                <w:rFonts w:ascii="Times New Roman" w:hAnsi="Times New Roman" w:cs="Times New Roman"/>
                <w:sz w:val="24"/>
                <w:szCs w:val="24"/>
                <w:lang w:val="en-US"/>
              </w:rPr>
              <w:t>This section has to be edited and improved in its justification. Since much research has been done on this species, your specific contribution should be highlighted here.</w:t>
            </w:r>
          </w:p>
          <w:p w:rsidR="009C0417" w:rsidRPr="009C0417" w:rsidRDefault="009C0417" w:rsidP="009C0417">
            <w:pPr>
              <w:rPr>
                <w:rFonts w:ascii="Times New Roman" w:hAnsi="Times New Roman" w:cs="Times New Roman"/>
                <w:sz w:val="24"/>
                <w:szCs w:val="24"/>
                <w:lang w:val="en-US"/>
              </w:rPr>
            </w:pPr>
            <w:r w:rsidRPr="009C0417">
              <w:rPr>
                <w:rFonts w:ascii="Times New Roman" w:hAnsi="Times New Roman" w:cs="Times New Roman"/>
                <w:sz w:val="24"/>
                <w:szCs w:val="24"/>
                <w:lang w:val="en-US"/>
              </w:rPr>
              <w:t xml:space="preserve">Our new format for two authored citations is written with </w:t>
            </w:r>
            <w:r w:rsidRPr="009C0417">
              <w:rPr>
                <w:rFonts w:ascii="Times New Roman" w:hAnsi="Times New Roman" w:cs="Times New Roman"/>
                <w:b/>
                <w:color w:val="FF0000"/>
                <w:sz w:val="24"/>
                <w:szCs w:val="24"/>
                <w:lang w:val="en-US"/>
              </w:rPr>
              <w:t xml:space="preserve">&amp;, </w:t>
            </w:r>
            <w:r w:rsidRPr="009C0417">
              <w:rPr>
                <w:rFonts w:ascii="Times New Roman" w:hAnsi="Times New Roman" w:cs="Times New Roman"/>
                <w:sz w:val="24"/>
                <w:szCs w:val="24"/>
                <w:lang w:val="en-US"/>
              </w:rPr>
              <w:t>as in the example.</w:t>
            </w:r>
          </w:p>
          <w:p w:rsidR="004921C8" w:rsidRPr="00E87628" w:rsidRDefault="009C0417" w:rsidP="009C0417">
            <w:pPr>
              <w:pStyle w:val="Default"/>
              <w:rPr>
                <w:rFonts w:ascii="Times New Roman" w:hAnsi="Times New Roman" w:cs="Times New Roman"/>
                <w:lang w:val="en-US"/>
              </w:rPr>
            </w:pPr>
            <w:r w:rsidRPr="009C0417">
              <w:rPr>
                <w:rFonts w:ascii="Times New Roman" w:hAnsi="Times New Roman" w:cs="Times New Roman"/>
                <w:lang w:val="en-US"/>
              </w:rPr>
              <w:t xml:space="preserve">The </w:t>
            </w:r>
            <w:r w:rsidRPr="009C0417">
              <w:rPr>
                <w:rFonts w:ascii="Times New Roman" w:hAnsi="Times New Roman" w:cs="Times New Roman"/>
                <w:b/>
                <w:color w:val="FF0000"/>
                <w:lang w:val="en-US"/>
              </w:rPr>
              <w:t xml:space="preserve">et al. </w:t>
            </w:r>
            <w:r w:rsidRPr="009C0417">
              <w:rPr>
                <w:rFonts w:ascii="Times New Roman" w:hAnsi="Times New Roman" w:cs="Times New Roman"/>
                <w:lang w:val="en-US"/>
              </w:rPr>
              <w:t>particle should not be written in italics and its use follows APA (see left).</w:t>
            </w:r>
          </w:p>
        </w:tc>
        <w:tc>
          <w:tcPr>
            <w:tcW w:w="4322" w:type="dxa"/>
          </w:tcPr>
          <w:p w:rsidR="00FA7144" w:rsidRDefault="00FA7144" w:rsidP="00AC1581">
            <w:pPr>
              <w:rPr>
                <w:rFonts w:ascii="Times New Roman" w:hAnsi="Times New Roman" w:cs="Times New Roman"/>
                <w:sz w:val="24"/>
                <w:szCs w:val="24"/>
                <w:lang w:val="en-US"/>
              </w:rPr>
            </w:pPr>
          </w:p>
          <w:p w:rsidR="004921C8" w:rsidRDefault="00AC1581" w:rsidP="00AC1581">
            <w:pPr>
              <w:rPr>
                <w:rFonts w:ascii="Times New Roman" w:hAnsi="Times New Roman" w:cs="Times New Roman"/>
                <w:sz w:val="24"/>
                <w:szCs w:val="24"/>
                <w:lang w:val="en-US"/>
              </w:rPr>
            </w:pPr>
            <w:r w:rsidRPr="00E02CED">
              <w:rPr>
                <w:rFonts w:ascii="Times New Roman" w:hAnsi="Times New Roman" w:cs="Times New Roman"/>
                <w:sz w:val="24"/>
                <w:szCs w:val="24"/>
                <w:lang w:val="en-US"/>
              </w:rPr>
              <w:t>This was corrected</w:t>
            </w:r>
            <w:r>
              <w:rPr>
                <w:rFonts w:ascii="Times New Roman" w:hAnsi="Times New Roman" w:cs="Times New Roman"/>
                <w:sz w:val="24"/>
                <w:szCs w:val="24"/>
                <w:lang w:val="en-US"/>
              </w:rPr>
              <w:t xml:space="preserve"> according </w:t>
            </w:r>
            <w:r w:rsidR="00122309">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the suggestions of </w:t>
            </w:r>
            <w:r w:rsidR="00122309">
              <w:rPr>
                <w:rFonts w:ascii="Times New Roman" w:hAnsi="Times New Roman" w:cs="Times New Roman"/>
                <w:sz w:val="24"/>
                <w:szCs w:val="24"/>
                <w:lang w:val="en-US"/>
              </w:rPr>
              <w:t xml:space="preserve">the </w:t>
            </w:r>
            <w:r>
              <w:rPr>
                <w:rFonts w:ascii="Times New Roman" w:hAnsi="Times New Roman" w:cs="Times New Roman"/>
                <w:sz w:val="24"/>
                <w:szCs w:val="24"/>
                <w:lang w:val="en-US"/>
              </w:rPr>
              <w:t>revi</w:t>
            </w:r>
            <w:r w:rsidR="00122309">
              <w:rPr>
                <w:rFonts w:ascii="Times New Roman" w:hAnsi="Times New Roman" w:cs="Times New Roman"/>
                <w:sz w:val="24"/>
                <w:szCs w:val="24"/>
                <w:lang w:val="en-US"/>
              </w:rPr>
              <w:t>ewer</w:t>
            </w:r>
            <w:r>
              <w:rPr>
                <w:rFonts w:ascii="Times New Roman" w:hAnsi="Times New Roman" w:cs="Times New Roman"/>
                <w:sz w:val="24"/>
                <w:szCs w:val="24"/>
                <w:lang w:val="en-US"/>
              </w:rPr>
              <w:t>s.</w:t>
            </w:r>
          </w:p>
          <w:p w:rsidR="00C05B16" w:rsidRDefault="00C05B16" w:rsidP="00AC1581">
            <w:pPr>
              <w:rPr>
                <w:rFonts w:ascii="Times New Roman" w:hAnsi="Times New Roman" w:cs="Times New Roman"/>
                <w:sz w:val="24"/>
                <w:szCs w:val="24"/>
                <w:lang w:val="en-US"/>
              </w:rPr>
            </w:pPr>
          </w:p>
          <w:p w:rsidR="00C05B16" w:rsidRDefault="00C05B16" w:rsidP="00AC1581">
            <w:pPr>
              <w:rPr>
                <w:rFonts w:ascii="Times New Roman" w:hAnsi="Times New Roman" w:cs="Times New Roman"/>
                <w:sz w:val="24"/>
                <w:szCs w:val="24"/>
                <w:lang w:val="en-US"/>
              </w:rPr>
            </w:pPr>
          </w:p>
          <w:p w:rsidR="00C05B16" w:rsidRDefault="00C05B16" w:rsidP="00AC1581">
            <w:pPr>
              <w:rPr>
                <w:rFonts w:ascii="Times New Roman" w:hAnsi="Times New Roman" w:cs="Times New Roman"/>
                <w:sz w:val="24"/>
                <w:szCs w:val="24"/>
                <w:lang w:val="en-US"/>
              </w:rPr>
            </w:pPr>
          </w:p>
          <w:p w:rsidR="00FA7144" w:rsidRDefault="00122309" w:rsidP="00FA7144">
            <w:pPr>
              <w:rPr>
                <w:rFonts w:ascii="Times New Roman" w:hAnsi="Times New Roman" w:cs="Times New Roman"/>
                <w:sz w:val="24"/>
                <w:szCs w:val="24"/>
                <w:lang w:val="en-US"/>
              </w:rPr>
            </w:pPr>
            <w:r>
              <w:rPr>
                <w:rFonts w:ascii="Times New Roman" w:hAnsi="Times New Roman" w:cs="Times New Roman"/>
                <w:sz w:val="24"/>
                <w:szCs w:val="24"/>
                <w:lang w:val="en-US"/>
              </w:rPr>
              <w:t>The new format for two author</w:t>
            </w:r>
            <w:r w:rsidR="00FA7144">
              <w:rPr>
                <w:rFonts w:ascii="Times New Roman" w:hAnsi="Times New Roman" w:cs="Times New Roman"/>
                <w:sz w:val="24"/>
                <w:szCs w:val="24"/>
                <w:lang w:val="en-US"/>
              </w:rPr>
              <w:t xml:space="preserve"> citations was followed.</w:t>
            </w:r>
          </w:p>
          <w:p w:rsidR="00C05B16" w:rsidRDefault="00C05B16" w:rsidP="00AC1581">
            <w:pPr>
              <w:rPr>
                <w:rFonts w:ascii="Times New Roman" w:hAnsi="Times New Roman" w:cs="Times New Roman"/>
                <w:sz w:val="24"/>
                <w:szCs w:val="24"/>
                <w:lang w:val="en-US"/>
              </w:rPr>
            </w:pPr>
          </w:p>
          <w:p w:rsidR="00D06740" w:rsidRPr="00E87628" w:rsidRDefault="00D06740" w:rsidP="00122309">
            <w:pPr>
              <w:rPr>
                <w:rFonts w:ascii="Times New Roman" w:hAnsi="Times New Roman" w:cs="Times New Roman"/>
                <w:sz w:val="24"/>
                <w:szCs w:val="24"/>
                <w:lang w:val="en-US"/>
              </w:rPr>
            </w:pPr>
            <w:r>
              <w:rPr>
                <w:rFonts w:ascii="Times New Roman" w:hAnsi="Times New Roman" w:cs="Times New Roman"/>
                <w:sz w:val="24"/>
                <w:szCs w:val="24"/>
                <w:lang w:val="en-US"/>
              </w:rPr>
              <w:t xml:space="preserve">The et al. </w:t>
            </w:r>
            <w:r w:rsidR="00122309">
              <w:rPr>
                <w:rFonts w:ascii="Times New Roman" w:hAnsi="Times New Roman" w:cs="Times New Roman"/>
                <w:sz w:val="24"/>
                <w:szCs w:val="24"/>
                <w:lang w:val="en-US"/>
              </w:rPr>
              <w:t>particles were</w:t>
            </w:r>
            <w:r>
              <w:rPr>
                <w:rFonts w:ascii="Times New Roman" w:hAnsi="Times New Roman" w:cs="Times New Roman"/>
                <w:sz w:val="24"/>
                <w:szCs w:val="24"/>
                <w:lang w:val="en-US"/>
              </w:rPr>
              <w:t xml:space="preserve"> </w:t>
            </w:r>
            <w:r w:rsidR="00FA7144">
              <w:rPr>
                <w:rFonts w:ascii="Times New Roman" w:hAnsi="Times New Roman" w:cs="Times New Roman"/>
                <w:sz w:val="24"/>
                <w:szCs w:val="24"/>
                <w:lang w:val="en-US"/>
              </w:rPr>
              <w:t>writing</w:t>
            </w:r>
            <w:r>
              <w:rPr>
                <w:rFonts w:ascii="Times New Roman" w:hAnsi="Times New Roman" w:cs="Times New Roman"/>
                <w:sz w:val="24"/>
                <w:szCs w:val="24"/>
                <w:lang w:val="en-US"/>
              </w:rPr>
              <w:t xml:space="preserve"> </w:t>
            </w:r>
            <w:r w:rsidR="00FA7144">
              <w:rPr>
                <w:rFonts w:ascii="Times New Roman" w:hAnsi="Times New Roman" w:cs="Times New Roman"/>
                <w:sz w:val="24"/>
                <w:szCs w:val="24"/>
                <w:lang w:val="en-US"/>
              </w:rPr>
              <w:t>corrected</w:t>
            </w:r>
            <w:r>
              <w:rPr>
                <w:rFonts w:ascii="Times New Roman" w:hAnsi="Times New Roman" w:cs="Times New Roman"/>
                <w:sz w:val="24"/>
                <w:szCs w:val="24"/>
                <w:lang w:val="en-US"/>
              </w:rPr>
              <w:t>.</w:t>
            </w:r>
          </w:p>
        </w:tc>
      </w:tr>
      <w:tr w:rsidR="004921C8" w:rsidRPr="00D47559" w:rsidTr="003B768A">
        <w:tc>
          <w:tcPr>
            <w:tcW w:w="4322" w:type="dxa"/>
          </w:tcPr>
          <w:p w:rsidR="004921C8" w:rsidRPr="009C0417" w:rsidRDefault="009C0417" w:rsidP="009C0417">
            <w:pPr>
              <w:pStyle w:val="Default"/>
              <w:rPr>
                <w:rFonts w:ascii="Times New Roman" w:hAnsi="Times New Roman" w:cs="Times New Roman"/>
                <w:b/>
                <w:lang w:val="en-US"/>
              </w:rPr>
            </w:pPr>
            <w:r w:rsidRPr="009C0417">
              <w:rPr>
                <w:rFonts w:ascii="Times New Roman" w:hAnsi="Times New Roman" w:cs="Times New Roman"/>
                <w:b/>
                <w:lang w:val="en-US"/>
              </w:rPr>
              <w:t>MATERIALS AND METHODS</w:t>
            </w:r>
          </w:p>
          <w:p w:rsidR="009C0417" w:rsidRPr="009C0417" w:rsidRDefault="009C0417" w:rsidP="009C0417">
            <w:pPr>
              <w:rPr>
                <w:rFonts w:ascii="Times New Roman" w:hAnsi="Times New Roman" w:cs="Times New Roman"/>
                <w:sz w:val="24"/>
                <w:szCs w:val="24"/>
                <w:lang w:val="en-US"/>
              </w:rPr>
            </w:pPr>
            <w:r w:rsidRPr="00FB556A">
              <w:rPr>
                <w:rFonts w:ascii="Times New Roman" w:hAnsi="Times New Roman" w:cs="Times New Roman"/>
                <w:sz w:val="24"/>
                <w:szCs w:val="24"/>
                <w:lang w:val="en-US"/>
              </w:rPr>
              <w:t>References supporting your sampling and the analysis of alteration of the germinal epithelium methods have to be included</w:t>
            </w:r>
            <w:r w:rsidRPr="009C0417">
              <w:rPr>
                <w:rFonts w:ascii="Times New Roman" w:hAnsi="Times New Roman" w:cs="Times New Roman"/>
                <w:sz w:val="24"/>
                <w:szCs w:val="24"/>
                <w:lang w:val="en-US"/>
              </w:rPr>
              <w:t>.</w:t>
            </w:r>
          </w:p>
          <w:p w:rsidR="009C0417" w:rsidRPr="009C0417" w:rsidRDefault="009C0417" w:rsidP="009C0417">
            <w:pPr>
              <w:rPr>
                <w:rFonts w:ascii="Times New Roman" w:hAnsi="Times New Roman" w:cs="Times New Roman"/>
                <w:sz w:val="24"/>
                <w:szCs w:val="24"/>
                <w:lang w:val="en-US"/>
              </w:rPr>
            </w:pPr>
            <w:r w:rsidRPr="009C0417">
              <w:rPr>
                <w:rFonts w:ascii="Times New Roman" w:hAnsi="Times New Roman" w:cs="Times New Roman"/>
                <w:sz w:val="24"/>
                <w:szCs w:val="24"/>
                <w:lang w:val="en-US"/>
              </w:rPr>
              <w:t xml:space="preserve">Our new format for two authored citations is written with </w:t>
            </w:r>
            <w:r w:rsidRPr="009C0417">
              <w:rPr>
                <w:rFonts w:ascii="Times New Roman" w:hAnsi="Times New Roman" w:cs="Times New Roman"/>
                <w:b/>
                <w:color w:val="FF0000"/>
                <w:sz w:val="24"/>
                <w:szCs w:val="24"/>
                <w:lang w:val="en-US"/>
              </w:rPr>
              <w:t xml:space="preserve">&amp;, </w:t>
            </w:r>
            <w:r w:rsidRPr="009C0417">
              <w:rPr>
                <w:rFonts w:ascii="Times New Roman" w:hAnsi="Times New Roman" w:cs="Times New Roman"/>
                <w:sz w:val="24"/>
                <w:szCs w:val="24"/>
                <w:lang w:val="en-US"/>
              </w:rPr>
              <w:t>as in the example.</w:t>
            </w:r>
          </w:p>
          <w:p w:rsidR="009C0417" w:rsidRPr="009C0417" w:rsidRDefault="009C0417" w:rsidP="009C0417">
            <w:pPr>
              <w:rPr>
                <w:rFonts w:ascii="Times New Roman" w:hAnsi="Times New Roman" w:cs="Times New Roman"/>
                <w:sz w:val="24"/>
                <w:szCs w:val="24"/>
                <w:lang w:val="en-US"/>
              </w:rPr>
            </w:pPr>
            <w:r w:rsidRPr="009C0417">
              <w:rPr>
                <w:rFonts w:ascii="Times New Roman" w:hAnsi="Times New Roman" w:cs="Times New Roman"/>
                <w:sz w:val="24"/>
                <w:szCs w:val="24"/>
                <w:lang w:val="en-US"/>
              </w:rPr>
              <w:t xml:space="preserve">The </w:t>
            </w:r>
            <w:r w:rsidRPr="009C0417">
              <w:rPr>
                <w:rFonts w:ascii="Times New Roman" w:hAnsi="Times New Roman" w:cs="Times New Roman"/>
                <w:b/>
                <w:color w:val="FF0000"/>
                <w:sz w:val="24"/>
                <w:szCs w:val="24"/>
                <w:lang w:val="en-US"/>
              </w:rPr>
              <w:t xml:space="preserve">et al. </w:t>
            </w:r>
            <w:r w:rsidRPr="009C0417">
              <w:rPr>
                <w:rFonts w:ascii="Times New Roman" w:hAnsi="Times New Roman" w:cs="Times New Roman"/>
                <w:sz w:val="24"/>
                <w:szCs w:val="24"/>
                <w:lang w:val="en-US"/>
              </w:rPr>
              <w:t>particle should not be written in italics.</w:t>
            </w:r>
          </w:p>
          <w:p w:rsidR="009C0417" w:rsidRPr="009C0417" w:rsidRDefault="009C0417" w:rsidP="009C0417">
            <w:pPr>
              <w:rPr>
                <w:rFonts w:ascii="Times New Roman" w:hAnsi="Times New Roman" w:cs="Times New Roman"/>
                <w:sz w:val="24"/>
                <w:szCs w:val="24"/>
                <w:lang w:val="en-US"/>
              </w:rPr>
            </w:pPr>
            <w:r w:rsidRPr="009C0417">
              <w:rPr>
                <w:rFonts w:ascii="Times New Roman" w:hAnsi="Times New Roman" w:cs="Times New Roman"/>
                <w:sz w:val="24"/>
                <w:szCs w:val="24"/>
                <w:lang w:val="en-US"/>
              </w:rPr>
              <w:t>Thousand should be written with a space instead of a comma or period.</w:t>
            </w:r>
          </w:p>
          <w:p w:rsidR="009C0417" w:rsidRPr="009C0417" w:rsidRDefault="009C0417" w:rsidP="009C0417">
            <w:pPr>
              <w:rPr>
                <w:rFonts w:ascii="Times New Roman" w:hAnsi="Times New Roman" w:cs="Times New Roman"/>
                <w:sz w:val="24"/>
                <w:szCs w:val="24"/>
                <w:lang w:val="en-US"/>
              </w:rPr>
            </w:pPr>
            <w:r w:rsidRPr="009C0417">
              <w:rPr>
                <w:rFonts w:ascii="Times New Roman" w:hAnsi="Times New Roman" w:cs="Times New Roman"/>
                <w:sz w:val="24"/>
                <w:szCs w:val="24"/>
                <w:lang w:val="en-US"/>
              </w:rPr>
              <w:t>A space between the numeric value and units should be included.</w:t>
            </w:r>
          </w:p>
          <w:p w:rsidR="009C0417" w:rsidRPr="00E87628" w:rsidRDefault="009C0417" w:rsidP="009C0417">
            <w:pPr>
              <w:pStyle w:val="Default"/>
              <w:rPr>
                <w:rFonts w:ascii="Times New Roman" w:hAnsi="Times New Roman" w:cs="Times New Roman"/>
                <w:lang w:val="en-US"/>
              </w:rPr>
            </w:pPr>
            <w:r w:rsidRPr="009C0417">
              <w:rPr>
                <w:rFonts w:ascii="Times New Roman" w:hAnsi="Times New Roman" w:cs="Times New Roman"/>
                <w:lang w:val="en-US"/>
              </w:rPr>
              <w:t>Coordinates follow the next format:</w:t>
            </w:r>
            <w:r w:rsidRPr="009C0417">
              <w:rPr>
                <w:rFonts w:ascii="Times New Roman" w:hAnsi="Times New Roman" w:cs="Times New Roman"/>
                <w:b/>
                <w:lang w:val="en-US"/>
              </w:rPr>
              <w:t xml:space="preserve"> (21°05’ N-76°00’23” W)</w:t>
            </w:r>
          </w:p>
        </w:tc>
        <w:tc>
          <w:tcPr>
            <w:tcW w:w="4322" w:type="dxa"/>
          </w:tcPr>
          <w:p w:rsidR="00FA7144" w:rsidRDefault="00FA7144" w:rsidP="0021489C">
            <w:pPr>
              <w:rPr>
                <w:rFonts w:ascii="Times New Roman" w:hAnsi="Times New Roman" w:cs="Times New Roman"/>
                <w:sz w:val="24"/>
                <w:szCs w:val="24"/>
                <w:highlight w:val="yellow"/>
                <w:lang w:val="en-US"/>
              </w:rPr>
            </w:pPr>
          </w:p>
          <w:p w:rsidR="00FB556A" w:rsidRPr="00FB556A" w:rsidRDefault="00FB556A" w:rsidP="00D06740">
            <w:pPr>
              <w:rPr>
                <w:rFonts w:ascii="Times New Roman" w:hAnsi="Times New Roman"/>
                <w:color w:val="000000"/>
                <w:sz w:val="24"/>
                <w:szCs w:val="24"/>
                <w:lang w:val="en-US"/>
              </w:rPr>
            </w:pPr>
            <w:r w:rsidRPr="00777102">
              <w:rPr>
                <w:rFonts w:ascii="Times New Roman" w:hAnsi="Times New Roman" w:cs="Times New Roman"/>
                <w:sz w:val="24"/>
                <w:szCs w:val="24"/>
                <w:lang w:val="en-US"/>
              </w:rPr>
              <w:t xml:space="preserve">This was corrected. The analysis of alteration of the germinal epithelium methods was made according to most authors, as </w:t>
            </w:r>
            <w:proofErr w:type="spellStart"/>
            <w:r w:rsidRPr="00777102">
              <w:rPr>
                <w:rFonts w:ascii="Times New Roman" w:hAnsi="Times New Roman"/>
                <w:color w:val="000000"/>
                <w:sz w:val="24"/>
                <w:szCs w:val="24"/>
                <w:lang w:val="en-US"/>
              </w:rPr>
              <w:t>Boltovskoy</w:t>
            </w:r>
            <w:proofErr w:type="spellEnd"/>
            <w:r w:rsidR="00D47559">
              <w:rPr>
                <w:rFonts w:ascii="Times New Roman" w:hAnsi="Times New Roman"/>
                <w:color w:val="000000"/>
                <w:sz w:val="24"/>
                <w:szCs w:val="24"/>
                <w:lang w:val="en-US"/>
              </w:rPr>
              <w:t xml:space="preserve"> et al.,</w:t>
            </w:r>
            <w:r w:rsidRPr="00777102">
              <w:rPr>
                <w:rFonts w:ascii="Times New Roman" w:hAnsi="Times New Roman"/>
                <w:color w:val="000000"/>
                <w:sz w:val="24"/>
                <w:szCs w:val="24"/>
                <w:lang w:val="en-US"/>
              </w:rPr>
              <w:t xml:space="preserve"> 2015. The animals were collected in accordance with its availability in nature, giving preference to </w:t>
            </w:r>
            <w:proofErr w:type="gramStart"/>
            <w:r w:rsidRPr="00777102">
              <w:rPr>
                <w:rFonts w:ascii="Times New Roman" w:hAnsi="Times New Roman"/>
                <w:color w:val="000000"/>
                <w:sz w:val="24"/>
                <w:szCs w:val="24"/>
                <w:lang w:val="en-US"/>
              </w:rPr>
              <w:t>adults</w:t>
            </w:r>
            <w:proofErr w:type="gramEnd"/>
            <w:r w:rsidRPr="00777102">
              <w:rPr>
                <w:rFonts w:ascii="Times New Roman" w:hAnsi="Times New Roman"/>
                <w:color w:val="000000"/>
                <w:sz w:val="24"/>
                <w:szCs w:val="24"/>
                <w:lang w:val="en-US"/>
              </w:rPr>
              <w:t xml:space="preserve"> animals.</w:t>
            </w:r>
          </w:p>
          <w:p w:rsidR="00FB556A" w:rsidRDefault="00FB556A" w:rsidP="00D06740">
            <w:pPr>
              <w:rPr>
                <w:rFonts w:ascii="Times New Roman" w:hAnsi="Times New Roman" w:cs="Times New Roman"/>
                <w:sz w:val="24"/>
                <w:szCs w:val="24"/>
                <w:lang w:val="en-US"/>
              </w:rPr>
            </w:pPr>
          </w:p>
          <w:p w:rsidR="00D06740" w:rsidRDefault="00D06740" w:rsidP="00D06740">
            <w:pPr>
              <w:rPr>
                <w:rFonts w:ascii="Times New Roman" w:hAnsi="Times New Roman" w:cs="Times New Roman"/>
                <w:sz w:val="24"/>
                <w:szCs w:val="24"/>
                <w:lang w:val="en-US"/>
              </w:rPr>
            </w:pPr>
            <w:r>
              <w:rPr>
                <w:rFonts w:ascii="Times New Roman" w:hAnsi="Times New Roman" w:cs="Times New Roman"/>
                <w:sz w:val="24"/>
                <w:szCs w:val="24"/>
                <w:lang w:val="en-US"/>
              </w:rPr>
              <w:t>The new format for two authored citations was followed.</w:t>
            </w:r>
          </w:p>
          <w:p w:rsidR="00122309" w:rsidRDefault="00122309" w:rsidP="00D06740">
            <w:pPr>
              <w:rPr>
                <w:rFonts w:ascii="Times New Roman" w:hAnsi="Times New Roman" w:cs="Times New Roman"/>
                <w:sz w:val="24"/>
                <w:szCs w:val="24"/>
                <w:lang w:val="en-US"/>
              </w:rPr>
            </w:pPr>
            <w:r>
              <w:rPr>
                <w:rFonts w:ascii="Times New Roman" w:hAnsi="Times New Roman" w:cs="Times New Roman"/>
                <w:sz w:val="24"/>
                <w:szCs w:val="24"/>
                <w:lang w:val="en-US"/>
              </w:rPr>
              <w:t>The et al. particles were writing corrected.</w:t>
            </w:r>
          </w:p>
          <w:p w:rsidR="00D06740" w:rsidRDefault="00D06740" w:rsidP="00D06740">
            <w:pPr>
              <w:rPr>
                <w:rFonts w:ascii="Times New Roman" w:hAnsi="Times New Roman" w:cs="Times New Roman"/>
                <w:sz w:val="24"/>
                <w:szCs w:val="24"/>
                <w:lang w:val="en-US"/>
              </w:rPr>
            </w:pPr>
            <w:r w:rsidRPr="009C0417">
              <w:rPr>
                <w:rFonts w:ascii="Times New Roman" w:hAnsi="Times New Roman" w:cs="Times New Roman"/>
                <w:sz w:val="24"/>
                <w:szCs w:val="24"/>
                <w:lang w:val="en-US"/>
              </w:rPr>
              <w:t xml:space="preserve">Thousand </w:t>
            </w:r>
            <w:r>
              <w:rPr>
                <w:rFonts w:ascii="Times New Roman" w:hAnsi="Times New Roman" w:cs="Times New Roman"/>
                <w:sz w:val="24"/>
                <w:szCs w:val="24"/>
                <w:lang w:val="en-US"/>
              </w:rPr>
              <w:t>was</w:t>
            </w:r>
            <w:r w:rsidRPr="009C0417">
              <w:rPr>
                <w:rFonts w:ascii="Times New Roman" w:hAnsi="Times New Roman" w:cs="Times New Roman"/>
                <w:sz w:val="24"/>
                <w:szCs w:val="24"/>
                <w:lang w:val="en-US"/>
              </w:rPr>
              <w:t xml:space="preserve"> written with a space</w:t>
            </w:r>
            <w:r>
              <w:rPr>
                <w:rFonts w:ascii="Times New Roman" w:hAnsi="Times New Roman" w:cs="Times New Roman"/>
                <w:sz w:val="24"/>
                <w:szCs w:val="24"/>
                <w:lang w:val="en-US"/>
              </w:rPr>
              <w:t>.</w:t>
            </w:r>
          </w:p>
          <w:p w:rsidR="006C5B03" w:rsidRDefault="006C5B03" w:rsidP="00D06740">
            <w:pPr>
              <w:rPr>
                <w:rFonts w:ascii="Times New Roman" w:hAnsi="Times New Roman" w:cs="Times New Roman"/>
                <w:sz w:val="24"/>
                <w:szCs w:val="24"/>
                <w:lang w:val="en-US"/>
              </w:rPr>
            </w:pPr>
          </w:p>
          <w:p w:rsidR="00360282" w:rsidRPr="00E87628" w:rsidRDefault="00360282" w:rsidP="00D06740">
            <w:pPr>
              <w:rPr>
                <w:rFonts w:ascii="Times New Roman" w:hAnsi="Times New Roman" w:cs="Times New Roman"/>
                <w:sz w:val="24"/>
                <w:szCs w:val="24"/>
                <w:lang w:val="en-US"/>
              </w:rPr>
            </w:pPr>
            <w:r>
              <w:rPr>
                <w:rFonts w:ascii="Times New Roman" w:hAnsi="Times New Roman" w:cs="Times New Roman"/>
                <w:sz w:val="24"/>
                <w:szCs w:val="24"/>
                <w:lang w:val="en-US"/>
              </w:rPr>
              <w:t xml:space="preserve">A space between the numeric value and units was included and </w:t>
            </w:r>
            <w:r w:rsidR="00122309">
              <w:rPr>
                <w:rFonts w:ascii="Times New Roman" w:hAnsi="Times New Roman" w:cs="Times New Roman"/>
                <w:sz w:val="24"/>
                <w:szCs w:val="24"/>
                <w:lang w:val="en-US"/>
              </w:rPr>
              <w:t xml:space="preserve">the </w:t>
            </w:r>
            <w:proofErr w:type="gramStart"/>
            <w:r>
              <w:rPr>
                <w:rFonts w:ascii="Times New Roman" w:hAnsi="Times New Roman" w:cs="Times New Roman"/>
                <w:sz w:val="24"/>
                <w:szCs w:val="24"/>
                <w:lang w:val="en-US"/>
              </w:rPr>
              <w:t>coordinates</w:t>
            </w:r>
            <w:proofErr w:type="gramEnd"/>
            <w:r>
              <w:rPr>
                <w:rFonts w:ascii="Times New Roman" w:hAnsi="Times New Roman" w:cs="Times New Roman"/>
                <w:sz w:val="24"/>
                <w:szCs w:val="24"/>
                <w:lang w:val="en-US"/>
              </w:rPr>
              <w:t xml:space="preserve"> format </w:t>
            </w:r>
            <w:r w:rsidR="006B3E33">
              <w:rPr>
                <w:rFonts w:ascii="Times New Roman" w:hAnsi="Times New Roman" w:cs="Times New Roman"/>
                <w:sz w:val="24"/>
                <w:szCs w:val="24"/>
                <w:lang w:val="en-US"/>
              </w:rPr>
              <w:t>followed the format recommended.</w:t>
            </w:r>
          </w:p>
        </w:tc>
      </w:tr>
      <w:tr w:rsidR="0021489C" w:rsidRPr="00D47559" w:rsidTr="003B768A">
        <w:tc>
          <w:tcPr>
            <w:tcW w:w="4322" w:type="dxa"/>
          </w:tcPr>
          <w:p w:rsidR="009C0417" w:rsidRPr="009C0417" w:rsidRDefault="009C0417" w:rsidP="009C0417">
            <w:pPr>
              <w:rPr>
                <w:rFonts w:ascii="Times New Roman" w:hAnsi="Times New Roman" w:cs="Times New Roman"/>
                <w:b/>
                <w:sz w:val="24"/>
                <w:szCs w:val="24"/>
                <w:lang w:val="en-US"/>
              </w:rPr>
            </w:pPr>
            <w:r w:rsidRPr="009C0417">
              <w:rPr>
                <w:rFonts w:ascii="Times New Roman" w:hAnsi="Times New Roman" w:cs="Times New Roman"/>
                <w:b/>
                <w:sz w:val="24"/>
                <w:szCs w:val="24"/>
                <w:lang w:val="en-US"/>
              </w:rPr>
              <w:t>RESULTS</w:t>
            </w:r>
          </w:p>
          <w:p w:rsidR="006B3E33" w:rsidRDefault="009C0417" w:rsidP="009C0417">
            <w:pPr>
              <w:jc w:val="both"/>
              <w:rPr>
                <w:rFonts w:ascii="Times New Roman" w:hAnsi="Times New Roman" w:cs="Times New Roman"/>
                <w:sz w:val="24"/>
                <w:szCs w:val="24"/>
                <w:lang w:val="en-US"/>
              </w:rPr>
            </w:pPr>
            <w:r w:rsidRPr="009C0417">
              <w:rPr>
                <w:rFonts w:ascii="Times New Roman" w:hAnsi="Times New Roman" w:cs="Times New Roman"/>
                <w:sz w:val="24"/>
                <w:szCs w:val="24"/>
                <w:lang w:val="en-US"/>
              </w:rPr>
              <w:t xml:space="preserve">Figure and table calls should follow </w:t>
            </w:r>
            <w:proofErr w:type="spellStart"/>
            <w:r w:rsidRPr="009C0417">
              <w:rPr>
                <w:rFonts w:ascii="Times New Roman" w:hAnsi="Times New Roman" w:cs="Times New Roman"/>
                <w:sz w:val="24"/>
                <w:szCs w:val="24"/>
                <w:lang w:val="en-US"/>
              </w:rPr>
              <w:t>ascendent</w:t>
            </w:r>
            <w:proofErr w:type="spellEnd"/>
            <w:r w:rsidRPr="009C0417">
              <w:rPr>
                <w:rFonts w:ascii="Times New Roman" w:hAnsi="Times New Roman" w:cs="Times New Roman"/>
                <w:sz w:val="24"/>
                <w:szCs w:val="24"/>
                <w:lang w:val="en-US"/>
              </w:rPr>
              <w:t xml:space="preserve"> order. </w:t>
            </w:r>
          </w:p>
          <w:p w:rsidR="009C0417" w:rsidRPr="009C0417" w:rsidRDefault="009C0417" w:rsidP="009C0417">
            <w:pPr>
              <w:jc w:val="both"/>
              <w:rPr>
                <w:rFonts w:ascii="Times New Roman" w:hAnsi="Times New Roman" w:cs="Times New Roman"/>
                <w:sz w:val="24"/>
                <w:szCs w:val="24"/>
                <w:lang w:val="en-US"/>
              </w:rPr>
            </w:pPr>
            <w:r w:rsidRPr="00C05B16">
              <w:rPr>
                <w:rFonts w:ascii="Times New Roman" w:hAnsi="Times New Roman" w:cs="Times New Roman"/>
                <w:sz w:val="24"/>
                <w:szCs w:val="24"/>
                <w:lang w:val="en-US"/>
              </w:rPr>
              <w:t>No figure or table insertion location is required in the text.</w:t>
            </w:r>
          </w:p>
          <w:p w:rsidR="009C0417" w:rsidRPr="009C0417" w:rsidRDefault="009C0417" w:rsidP="009C0417">
            <w:pPr>
              <w:jc w:val="both"/>
              <w:rPr>
                <w:rFonts w:ascii="Times New Roman" w:hAnsi="Times New Roman" w:cs="Times New Roman"/>
                <w:sz w:val="24"/>
                <w:szCs w:val="24"/>
                <w:lang w:val="en-US"/>
              </w:rPr>
            </w:pPr>
            <w:r w:rsidRPr="00B37383">
              <w:rPr>
                <w:rFonts w:ascii="Times New Roman" w:hAnsi="Times New Roman" w:cs="Times New Roman"/>
                <w:sz w:val="24"/>
                <w:szCs w:val="24"/>
                <w:lang w:val="en-US"/>
              </w:rPr>
              <w:t>This section is written in past tense.</w:t>
            </w:r>
          </w:p>
          <w:p w:rsidR="009C0417" w:rsidRPr="009C0417" w:rsidRDefault="009C0417" w:rsidP="009C0417">
            <w:pPr>
              <w:jc w:val="both"/>
              <w:rPr>
                <w:rFonts w:ascii="Times New Roman" w:hAnsi="Times New Roman" w:cs="Times New Roman"/>
                <w:sz w:val="24"/>
                <w:szCs w:val="24"/>
                <w:lang w:val="en-US"/>
              </w:rPr>
            </w:pPr>
            <w:r w:rsidRPr="00FB556A">
              <w:rPr>
                <w:rFonts w:ascii="Times New Roman" w:hAnsi="Times New Roman" w:cs="Times New Roman"/>
                <w:sz w:val="24"/>
                <w:szCs w:val="24"/>
                <w:lang w:val="en-US"/>
              </w:rPr>
              <w:t>Refer to recently previous published documents for subtitles.</w:t>
            </w:r>
          </w:p>
          <w:p w:rsidR="009C0417" w:rsidRPr="009C0417" w:rsidRDefault="009C0417" w:rsidP="009C0417">
            <w:pPr>
              <w:rPr>
                <w:rFonts w:ascii="Times New Roman" w:hAnsi="Times New Roman" w:cs="Times New Roman"/>
                <w:sz w:val="24"/>
                <w:szCs w:val="24"/>
                <w:lang w:val="en-US"/>
              </w:rPr>
            </w:pPr>
            <w:r w:rsidRPr="009C0417">
              <w:rPr>
                <w:rFonts w:ascii="Times New Roman" w:hAnsi="Times New Roman" w:cs="Times New Roman"/>
                <w:sz w:val="24"/>
                <w:szCs w:val="24"/>
                <w:lang w:val="en-US"/>
              </w:rPr>
              <w:t>A space between the numeric value and units should be included.</w:t>
            </w:r>
          </w:p>
          <w:p w:rsidR="0021489C" w:rsidRPr="00E87628" w:rsidRDefault="009C0417" w:rsidP="009C0417">
            <w:pPr>
              <w:pStyle w:val="Default"/>
              <w:rPr>
                <w:rFonts w:ascii="Times New Roman" w:hAnsi="Times New Roman" w:cs="Times New Roman"/>
                <w:lang w:val="en-US"/>
              </w:rPr>
            </w:pPr>
            <w:r w:rsidRPr="009C0417">
              <w:rPr>
                <w:rFonts w:ascii="Times New Roman" w:hAnsi="Times New Roman" w:cs="Times New Roman"/>
                <w:lang w:val="en-US"/>
              </w:rPr>
              <w:t>Thousands should be written with a space instead of a comma or period.</w:t>
            </w:r>
          </w:p>
        </w:tc>
        <w:tc>
          <w:tcPr>
            <w:tcW w:w="4322" w:type="dxa"/>
          </w:tcPr>
          <w:p w:rsidR="00C05B16" w:rsidRDefault="00C05B16" w:rsidP="005B684D">
            <w:pPr>
              <w:rPr>
                <w:rFonts w:ascii="Times New Roman" w:hAnsi="Times New Roman" w:cs="Times New Roman"/>
                <w:sz w:val="24"/>
                <w:szCs w:val="24"/>
                <w:lang w:val="en-US"/>
              </w:rPr>
            </w:pPr>
          </w:p>
          <w:p w:rsidR="0021489C" w:rsidRDefault="005B684D" w:rsidP="005B684D">
            <w:pPr>
              <w:rPr>
                <w:rFonts w:ascii="Times New Roman" w:hAnsi="Times New Roman" w:cs="Times New Roman"/>
                <w:sz w:val="24"/>
                <w:szCs w:val="24"/>
                <w:lang w:val="en-US"/>
              </w:rPr>
            </w:pPr>
            <w:r>
              <w:rPr>
                <w:rFonts w:ascii="Times New Roman" w:hAnsi="Times New Roman" w:cs="Times New Roman"/>
                <w:sz w:val="24"/>
                <w:szCs w:val="24"/>
                <w:lang w:val="en-US"/>
              </w:rPr>
              <w:t xml:space="preserve">The figures and tables were </w:t>
            </w:r>
            <w:r w:rsidR="000A0A46">
              <w:rPr>
                <w:rFonts w:ascii="Times New Roman" w:hAnsi="Times New Roman" w:cs="Times New Roman"/>
                <w:sz w:val="24"/>
                <w:szCs w:val="24"/>
                <w:lang w:val="en-US"/>
              </w:rPr>
              <w:t>put in</w:t>
            </w:r>
            <w:r>
              <w:rPr>
                <w:rFonts w:ascii="Times New Roman" w:hAnsi="Times New Roman" w:cs="Times New Roman"/>
                <w:sz w:val="24"/>
                <w:szCs w:val="24"/>
                <w:lang w:val="en-US"/>
              </w:rPr>
              <w:t xml:space="preserve"> ascendant order.</w:t>
            </w:r>
          </w:p>
          <w:p w:rsidR="005B684D" w:rsidRDefault="005B684D" w:rsidP="005B684D">
            <w:pPr>
              <w:rPr>
                <w:rFonts w:ascii="Times New Roman" w:hAnsi="Times New Roman" w:cs="Times New Roman"/>
                <w:sz w:val="24"/>
                <w:szCs w:val="24"/>
                <w:lang w:val="en-US"/>
              </w:rPr>
            </w:pPr>
            <w:r>
              <w:rPr>
                <w:rFonts w:ascii="Times New Roman" w:hAnsi="Times New Roman" w:cs="Times New Roman"/>
                <w:sz w:val="24"/>
                <w:szCs w:val="24"/>
                <w:lang w:val="en-US"/>
              </w:rPr>
              <w:t>The location to inse</w:t>
            </w:r>
            <w:r w:rsidR="00236645">
              <w:rPr>
                <w:rFonts w:ascii="Times New Roman" w:hAnsi="Times New Roman" w:cs="Times New Roman"/>
                <w:sz w:val="24"/>
                <w:szCs w:val="24"/>
                <w:lang w:val="en-US"/>
              </w:rPr>
              <w:t>r</w:t>
            </w:r>
            <w:r>
              <w:rPr>
                <w:rFonts w:ascii="Times New Roman" w:hAnsi="Times New Roman" w:cs="Times New Roman"/>
                <w:sz w:val="24"/>
                <w:szCs w:val="24"/>
                <w:lang w:val="en-US"/>
              </w:rPr>
              <w:t xml:space="preserve">t figures and tables was </w:t>
            </w:r>
            <w:r w:rsidR="00236645">
              <w:rPr>
                <w:rFonts w:ascii="Times New Roman" w:hAnsi="Times New Roman" w:cs="Times New Roman"/>
                <w:sz w:val="24"/>
                <w:szCs w:val="24"/>
                <w:lang w:val="en-US"/>
              </w:rPr>
              <w:t>removed</w:t>
            </w:r>
            <w:r>
              <w:rPr>
                <w:rFonts w:ascii="Times New Roman" w:hAnsi="Times New Roman" w:cs="Times New Roman"/>
                <w:sz w:val="24"/>
                <w:szCs w:val="24"/>
                <w:lang w:val="en-US"/>
              </w:rPr>
              <w:t xml:space="preserve"> in the text.</w:t>
            </w:r>
          </w:p>
          <w:p w:rsidR="005B684D" w:rsidRDefault="005B684D" w:rsidP="005B684D">
            <w:pPr>
              <w:rPr>
                <w:rFonts w:ascii="Times New Roman" w:hAnsi="Times New Roman" w:cs="Times New Roman"/>
                <w:sz w:val="24"/>
                <w:szCs w:val="24"/>
                <w:lang w:val="en-US"/>
              </w:rPr>
            </w:pPr>
            <w:r>
              <w:rPr>
                <w:rFonts w:ascii="Times New Roman" w:hAnsi="Times New Roman" w:cs="Times New Roman"/>
                <w:sz w:val="24"/>
                <w:szCs w:val="24"/>
                <w:lang w:val="en-US"/>
              </w:rPr>
              <w:t xml:space="preserve">The results were written in </w:t>
            </w:r>
            <w:r w:rsidR="00236645">
              <w:rPr>
                <w:rFonts w:ascii="Times New Roman" w:hAnsi="Times New Roman" w:cs="Times New Roman"/>
                <w:sz w:val="24"/>
                <w:szCs w:val="24"/>
                <w:lang w:val="en-US"/>
              </w:rPr>
              <w:t xml:space="preserve">the </w:t>
            </w:r>
            <w:r>
              <w:rPr>
                <w:rFonts w:ascii="Times New Roman" w:hAnsi="Times New Roman" w:cs="Times New Roman"/>
                <w:sz w:val="24"/>
                <w:szCs w:val="24"/>
                <w:lang w:val="en-US"/>
              </w:rPr>
              <w:t>past tense.</w:t>
            </w:r>
          </w:p>
          <w:p w:rsidR="00B37383" w:rsidRDefault="00FB556A" w:rsidP="00B37383">
            <w:pPr>
              <w:rPr>
                <w:rFonts w:ascii="Times New Roman" w:hAnsi="Times New Roman" w:cs="Times New Roman"/>
                <w:sz w:val="24"/>
                <w:szCs w:val="24"/>
                <w:lang w:val="en-US"/>
              </w:rPr>
            </w:pPr>
            <w:r w:rsidRPr="00777102">
              <w:rPr>
                <w:rFonts w:ascii="Times New Roman" w:hAnsi="Times New Roman" w:cs="Times New Roman"/>
                <w:sz w:val="24"/>
                <w:szCs w:val="24"/>
                <w:lang w:val="en-US"/>
              </w:rPr>
              <w:t>This was done.</w:t>
            </w:r>
          </w:p>
          <w:p w:rsidR="00C05B16" w:rsidRDefault="00C05B16" w:rsidP="005B684D">
            <w:pPr>
              <w:rPr>
                <w:rFonts w:ascii="Times New Roman" w:hAnsi="Times New Roman" w:cs="Times New Roman"/>
                <w:sz w:val="24"/>
                <w:szCs w:val="24"/>
                <w:lang w:val="en-US"/>
              </w:rPr>
            </w:pPr>
          </w:p>
          <w:p w:rsidR="005B684D" w:rsidRDefault="00122309" w:rsidP="005B684D">
            <w:pPr>
              <w:rPr>
                <w:rFonts w:ascii="Times New Roman" w:hAnsi="Times New Roman" w:cs="Times New Roman"/>
                <w:sz w:val="24"/>
                <w:szCs w:val="24"/>
                <w:lang w:val="en-US"/>
              </w:rPr>
            </w:pPr>
            <w:r>
              <w:rPr>
                <w:rFonts w:ascii="Times New Roman" w:hAnsi="Times New Roman" w:cs="Times New Roman"/>
                <w:sz w:val="24"/>
                <w:szCs w:val="24"/>
                <w:lang w:val="en-US"/>
              </w:rPr>
              <w:t>A</w:t>
            </w:r>
            <w:r w:rsidR="005B684D">
              <w:rPr>
                <w:rFonts w:ascii="Times New Roman" w:hAnsi="Times New Roman" w:cs="Times New Roman"/>
                <w:sz w:val="24"/>
                <w:szCs w:val="24"/>
                <w:lang w:val="en-US"/>
              </w:rPr>
              <w:t xml:space="preserve"> space was included between </w:t>
            </w:r>
            <w:r w:rsidR="00D9611E">
              <w:rPr>
                <w:rFonts w:ascii="Times New Roman" w:hAnsi="Times New Roman" w:cs="Times New Roman"/>
                <w:sz w:val="24"/>
                <w:szCs w:val="24"/>
                <w:lang w:val="en-US"/>
              </w:rPr>
              <w:t xml:space="preserve">the </w:t>
            </w:r>
            <w:r w:rsidR="005B684D">
              <w:rPr>
                <w:rFonts w:ascii="Times New Roman" w:hAnsi="Times New Roman" w:cs="Times New Roman"/>
                <w:sz w:val="24"/>
                <w:szCs w:val="24"/>
                <w:lang w:val="en-US"/>
              </w:rPr>
              <w:t>numeric value and unit</w:t>
            </w:r>
            <w:r w:rsidR="00D9611E">
              <w:rPr>
                <w:rFonts w:ascii="Times New Roman" w:hAnsi="Times New Roman" w:cs="Times New Roman"/>
                <w:sz w:val="24"/>
                <w:szCs w:val="24"/>
                <w:lang w:val="en-US"/>
              </w:rPr>
              <w:t>s</w:t>
            </w:r>
            <w:r w:rsidR="005B684D">
              <w:rPr>
                <w:rFonts w:ascii="Times New Roman" w:hAnsi="Times New Roman" w:cs="Times New Roman"/>
                <w:sz w:val="24"/>
                <w:szCs w:val="24"/>
                <w:lang w:val="en-US"/>
              </w:rPr>
              <w:t>.</w:t>
            </w:r>
          </w:p>
          <w:p w:rsidR="00C05B16" w:rsidRDefault="00C05B16" w:rsidP="005B684D">
            <w:pPr>
              <w:rPr>
                <w:rFonts w:ascii="Times New Roman" w:hAnsi="Times New Roman" w:cs="Times New Roman"/>
                <w:sz w:val="24"/>
                <w:szCs w:val="24"/>
                <w:lang w:val="en-US"/>
              </w:rPr>
            </w:pPr>
          </w:p>
          <w:p w:rsidR="005B684D" w:rsidRPr="00E87628" w:rsidRDefault="005B684D" w:rsidP="005B684D">
            <w:pPr>
              <w:rPr>
                <w:rFonts w:ascii="Times New Roman" w:hAnsi="Times New Roman" w:cs="Times New Roman"/>
                <w:sz w:val="24"/>
                <w:szCs w:val="24"/>
                <w:lang w:val="en-US"/>
              </w:rPr>
            </w:pPr>
            <w:r w:rsidRPr="009C0417">
              <w:rPr>
                <w:rFonts w:ascii="Times New Roman" w:hAnsi="Times New Roman" w:cs="Times New Roman"/>
                <w:sz w:val="24"/>
                <w:szCs w:val="24"/>
                <w:lang w:val="en-US"/>
              </w:rPr>
              <w:t xml:space="preserve">Thousand </w:t>
            </w:r>
            <w:r>
              <w:rPr>
                <w:rFonts w:ascii="Times New Roman" w:hAnsi="Times New Roman" w:cs="Times New Roman"/>
                <w:sz w:val="24"/>
                <w:szCs w:val="24"/>
                <w:lang w:val="en-US"/>
              </w:rPr>
              <w:t>was</w:t>
            </w:r>
            <w:r w:rsidRPr="009C0417">
              <w:rPr>
                <w:rFonts w:ascii="Times New Roman" w:hAnsi="Times New Roman" w:cs="Times New Roman"/>
                <w:sz w:val="24"/>
                <w:szCs w:val="24"/>
                <w:lang w:val="en-US"/>
              </w:rPr>
              <w:t xml:space="preserve"> written with a space</w:t>
            </w:r>
            <w:r>
              <w:rPr>
                <w:rFonts w:ascii="Times New Roman" w:hAnsi="Times New Roman" w:cs="Times New Roman"/>
                <w:sz w:val="24"/>
                <w:szCs w:val="24"/>
                <w:lang w:val="en-US"/>
              </w:rPr>
              <w:t>.</w:t>
            </w:r>
          </w:p>
        </w:tc>
      </w:tr>
      <w:tr w:rsidR="009C0417" w:rsidRPr="000A0A46" w:rsidTr="003B768A">
        <w:tc>
          <w:tcPr>
            <w:tcW w:w="4322" w:type="dxa"/>
          </w:tcPr>
          <w:p w:rsidR="00126947" w:rsidRPr="00126947" w:rsidRDefault="00126947" w:rsidP="00126947">
            <w:pPr>
              <w:rPr>
                <w:rFonts w:ascii="Times New Roman" w:hAnsi="Times New Roman" w:cs="Times New Roman"/>
                <w:b/>
                <w:sz w:val="24"/>
                <w:szCs w:val="24"/>
                <w:lang w:val="en-US"/>
              </w:rPr>
            </w:pPr>
            <w:r w:rsidRPr="00126947">
              <w:rPr>
                <w:rFonts w:ascii="Times New Roman" w:hAnsi="Times New Roman" w:cs="Times New Roman"/>
                <w:b/>
                <w:sz w:val="24"/>
                <w:szCs w:val="24"/>
                <w:lang w:val="en-US"/>
              </w:rPr>
              <w:t>TABLES AND FIGURES</w:t>
            </w:r>
          </w:p>
          <w:p w:rsidR="00126947" w:rsidRPr="00126947" w:rsidRDefault="00126947" w:rsidP="00126947">
            <w:pPr>
              <w:jc w:val="both"/>
              <w:rPr>
                <w:rFonts w:ascii="Times New Roman" w:hAnsi="Times New Roman" w:cs="Times New Roman"/>
                <w:sz w:val="24"/>
                <w:szCs w:val="24"/>
                <w:lang w:val="en-US"/>
              </w:rPr>
            </w:pPr>
            <w:r w:rsidRPr="00126947">
              <w:rPr>
                <w:rFonts w:ascii="Times New Roman" w:hAnsi="Times New Roman" w:cs="Times New Roman"/>
                <w:sz w:val="24"/>
                <w:szCs w:val="24"/>
                <w:lang w:val="en-US"/>
              </w:rPr>
              <w:t>A total of 4 tables and 7 figures.</w:t>
            </w:r>
          </w:p>
          <w:p w:rsidR="00126947" w:rsidRPr="00126947" w:rsidRDefault="00126947" w:rsidP="00126947">
            <w:pPr>
              <w:jc w:val="both"/>
              <w:rPr>
                <w:rFonts w:ascii="Times New Roman" w:hAnsi="Times New Roman" w:cs="Times New Roman"/>
                <w:sz w:val="24"/>
                <w:szCs w:val="24"/>
                <w:lang w:val="en-US"/>
              </w:rPr>
            </w:pPr>
            <w:r w:rsidRPr="00126947">
              <w:rPr>
                <w:rFonts w:ascii="Times New Roman" w:hAnsi="Times New Roman" w:cs="Times New Roman"/>
                <w:sz w:val="24"/>
                <w:szCs w:val="24"/>
                <w:lang w:val="en-US"/>
              </w:rPr>
              <w:t>Figure and table calls should follow ascending order.</w:t>
            </w:r>
          </w:p>
          <w:p w:rsidR="00126947" w:rsidRPr="00126947" w:rsidRDefault="00126947" w:rsidP="00126947">
            <w:pPr>
              <w:jc w:val="both"/>
              <w:rPr>
                <w:rFonts w:ascii="Times New Roman" w:hAnsi="Times New Roman" w:cs="Times New Roman"/>
                <w:sz w:val="24"/>
                <w:szCs w:val="24"/>
                <w:lang w:val="en-US"/>
              </w:rPr>
            </w:pPr>
            <w:r w:rsidRPr="00717CAE">
              <w:rPr>
                <w:rFonts w:ascii="Times New Roman" w:hAnsi="Times New Roman" w:cs="Times New Roman"/>
                <w:sz w:val="24"/>
                <w:szCs w:val="24"/>
                <w:lang w:val="en-US"/>
              </w:rPr>
              <w:t>Fig. 7: follow our format with grey scales instead of patterns in this figure. Y axis scale could be written 0-20-40….</w:t>
            </w:r>
          </w:p>
          <w:p w:rsidR="009C0417" w:rsidRPr="00126947" w:rsidRDefault="009C0417" w:rsidP="00126947">
            <w:pPr>
              <w:rPr>
                <w:rFonts w:ascii="Times New Roman" w:hAnsi="Times New Roman" w:cs="Times New Roman"/>
                <w:b/>
                <w:sz w:val="24"/>
                <w:szCs w:val="24"/>
                <w:lang w:val="en-US"/>
              </w:rPr>
            </w:pPr>
          </w:p>
        </w:tc>
        <w:tc>
          <w:tcPr>
            <w:tcW w:w="4322" w:type="dxa"/>
          </w:tcPr>
          <w:p w:rsidR="00C05B16" w:rsidRDefault="00C05B16" w:rsidP="000A0A46">
            <w:pPr>
              <w:rPr>
                <w:rFonts w:ascii="Times New Roman" w:hAnsi="Times New Roman" w:cs="Times New Roman"/>
                <w:sz w:val="24"/>
                <w:szCs w:val="24"/>
                <w:lang w:val="en-US"/>
              </w:rPr>
            </w:pPr>
          </w:p>
          <w:p w:rsidR="000A0A46" w:rsidRDefault="000A0A46" w:rsidP="000A0A46">
            <w:pPr>
              <w:rPr>
                <w:rFonts w:ascii="Times New Roman" w:hAnsi="Times New Roman" w:cs="Times New Roman"/>
                <w:sz w:val="24"/>
                <w:szCs w:val="24"/>
                <w:lang w:val="en-US"/>
              </w:rPr>
            </w:pPr>
            <w:r>
              <w:rPr>
                <w:rFonts w:ascii="Times New Roman" w:hAnsi="Times New Roman" w:cs="Times New Roman"/>
                <w:sz w:val="24"/>
                <w:szCs w:val="24"/>
                <w:lang w:val="en-US"/>
              </w:rPr>
              <w:t>The figures and tables were put in ascendant order.</w:t>
            </w:r>
          </w:p>
          <w:p w:rsidR="00C05B16" w:rsidRDefault="00C05B16" w:rsidP="000A0A46">
            <w:pPr>
              <w:rPr>
                <w:rFonts w:ascii="Times New Roman" w:hAnsi="Times New Roman" w:cs="Times New Roman"/>
                <w:sz w:val="24"/>
                <w:szCs w:val="24"/>
                <w:lang w:val="en-US"/>
              </w:rPr>
            </w:pPr>
          </w:p>
          <w:p w:rsidR="00C05B16" w:rsidRPr="006C5B03" w:rsidRDefault="00C05B16" w:rsidP="000A0A46">
            <w:pPr>
              <w:rPr>
                <w:rFonts w:ascii="Times New Roman" w:hAnsi="Times New Roman" w:cs="Times New Roman"/>
                <w:sz w:val="24"/>
                <w:szCs w:val="24"/>
              </w:rPr>
            </w:pPr>
            <w:r w:rsidRPr="00717CAE">
              <w:rPr>
                <w:rFonts w:ascii="Times New Roman" w:hAnsi="Times New Roman" w:cs="Times New Roman"/>
                <w:sz w:val="24"/>
                <w:szCs w:val="24"/>
              </w:rPr>
              <w:t xml:space="preserve">Fig.7 </w:t>
            </w:r>
            <w:proofErr w:type="spellStart"/>
            <w:r w:rsidRPr="00717CAE">
              <w:rPr>
                <w:rFonts w:ascii="Times New Roman" w:hAnsi="Times New Roman" w:cs="Times New Roman"/>
                <w:sz w:val="24"/>
                <w:szCs w:val="24"/>
              </w:rPr>
              <w:t>was</w:t>
            </w:r>
            <w:proofErr w:type="spellEnd"/>
            <w:r w:rsidRPr="00717CAE">
              <w:rPr>
                <w:rFonts w:ascii="Times New Roman" w:hAnsi="Times New Roman" w:cs="Times New Roman"/>
                <w:sz w:val="24"/>
                <w:szCs w:val="24"/>
              </w:rPr>
              <w:t xml:space="preserve"> </w:t>
            </w:r>
            <w:proofErr w:type="spellStart"/>
            <w:r w:rsidRPr="00717CAE">
              <w:rPr>
                <w:rFonts w:ascii="Times New Roman" w:hAnsi="Times New Roman" w:cs="Times New Roman"/>
                <w:sz w:val="24"/>
                <w:szCs w:val="24"/>
              </w:rPr>
              <w:t>corrected</w:t>
            </w:r>
            <w:proofErr w:type="spellEnd"/>
            <w:r w:rsidRPr="00717CAE">
              <w:rPr>
                <w:rFonts w:ascii="Times New Roman" w:hAnsi="Times New Roman" w:cs="Times New Roman"/>
                <w:sz w:val="24"/>
                <w:szCs w:val="24"/>
              </w:rPr>
              <w:t>.</w:t>
            </w:r>
          </w:p>
          <w:p w:rsidR="009C0417" w:rsidRPr="006C5B03" w:rsidRDefault="009C0417" w:rsidP="00717CAE">
            <w:pPr>
              <w:rPr>
                <w:rFonts w:ascii="Times New Roman" w:hAnsi="Times New Roman" w:cs="Times New Roman"/>
                <w:sz w:val="24"/>
                <w:szCs w:val="24"/>
              </w:rPr>
            </w:pPr>
          </w:p>
        </w:tc>
      </w:tr>
      <w:tr w:rsidR="00126947" w:rsidRPr="003C06E9" w:rsidTr="003B768A">
        <w:tc>
          <w:tcPr>
            <w:tcW w:w="4322" w:type="dxa"/>
          </w:tcPr>
          <w:p w:rsidR="00126947" w:rsidRPr="00126947" w:rsidRDefault="00126947" w:rsidP="006B3E33">
            <w:pPr>
              <w:rPr>
                <w:rFonts w:ascii="Times New Roman" w:hAnsi="Times New Roman" w:cs="Times New Roman"/>
                <w:b/>
                <w:sz w:val="24"/>
                <w:lang w:val="en-US"/>
              </w:rPr>
            </w:pPr>
            <w:r w:rsidRPr="00126947">
              <w:rPr>
                <w:rFonts w:ascii="Times New Roman" w:hAnsi="Times New Roman" w:cs="Times New Roman"/>
                <w:b/>
                <w:sz w:val="24"/>
                <w:lang w:val="en-US"/>
              </w:rPr>
              <w:lastRenderedPageBreak/>
              <w:t>DISCUSSION</w:t>
            </w:r>
          </w:p>
          <w:p w:rsidR="00126947" w:rsidRPr="00126947" w:rsidRDefault="00126947" w:rsidP="006B3E33">
            <w:pPr>
              <w:rPr>
                <w:rFonts w:ascii="Times New Roman" w:hAnsi="Times New Roman" w:cs="Times New Roman"/>
                <w:sz w:val="24"/>
                <w:lang w:val="en-US"/>
              </w:rPr>
            </w:pPr>
            <w:r w:rsidRPr="00126947">
              <w:rPr>
                <w:rFonts w:ascii="Times New Roman" w:hAnsi="Times New Roman" w:cs="Times New Roman"/>
                <w:sz w:val="24"/>
                <w:lang w:val="en-US"/>
              </w:rPr>
              <w:t xml:space="preserve">Our new format for two authored citations is written with </w:t>
            </w:r>
            <w:r w:rsidRPr="00126947">
              <w:rPr>
                <w:rFonts w:ascii="Times New Roman" w:hAnsi="Times New Roman" w:cs="Times New Roman"/>
                <w:b/>
                <w:color w:val="FF0000"/>
                <w:sz w:val="24"/>
                <w:lang w:val="en-US"/>
              </w:rPr>
              <w:t xml:space="preserve">&amp;, </w:t>
            </w:r>
            <w:r w:rsidRPr="00126947">
              <w:rPr>
                <w:rFonts w:ascii="Times New Roman" w:hAnsi="Times New Roman" w:cs="Times New Roman"/>
                <w:sz w:val="24"/>
                <w:lang w:val="en-US"/>
              </w:rPr>
              <w:t>as in the example.</w:t>
            </w:r>
          </w:p>
          <w:p w:rsidR="00126947" w:rsidRPr="00126947" w:rsidRDefault="00126947" w:rsidP="006B3E33">
            <w:pPr>
              <w:rPr>
                <w:rFonts w:ascii="Times New Roman" w:hAnsi="Times New Roman" w:cs="Times New Roman"/>
                <w:sz w:val="24"/>
                <w:lang w:val="en-US"/>
              </w:rPr>
            </w:pPr>
            <w:r w:rsidRPr="00126947">
              <w:rPr>
                <w:rFonts w:ascii="Times New Roman" w:hAnsi="Times New Roman" w:cs="Times New Roman"/>
                <w:sz w:val="24"/>
                <w:lang w:val="en-US"/>
              </w:rPr>
              <w:t xml:space="preserve">The </w:t>
            </w:r>
            <w:r w:rsidRPr="00126947">
              <w:rPr>
                <w:rFonts w:ascii="Times New Roman" w:hAnsi="Times New Roman" w:cs="Times New Roman"/>
                <w:b/>
                <w:color w:val="FF0000"/>
                <w:sz w:val="24"/>
                <w:lang w:val="en-US"/>
              </w:rPr>
              <w:t xml:space="preserve">et al. </w:t>
            </w:r>
            <w:r w:rsidRPr="00126947">
              <w:rPr>
                <w:rFonts w:ascii="Times New Roman" w:hAnsi="Times New Roman" w:cs="Times New Roman"/>
                <w:sz w:val="24"/>
                <w:lang w:val="en-US"/>
              </w:rPr>
              <w:t>particle should not be written in italics and its use follows APA format.</w:t>
            </w:r>
          </w:p>
          <w:p w:rsidR="00126947" w:rsidRPr="00126947" w:rsidRDefault="00126947" w:rsidP="006B3E33">
            <w:pPr>
              <w:rPr>
                <w:rFonts w:ascii="Times New Roman" w:hAnsi="Times New Roman" w:cs="Times New Roman"/>
                <w:sz w:val="24"/>
                <w:lang w:val="en-US"/>
              </w:rPr>
            </w:pPr>
            <w:r w:rsidRPr="00126947">
              <w:rPr>
                <w:rFonts w:ascii="Times New Roman" w:hAnsi="Times New Roman" w:cs="Times New Roman"/>
                <w:sz w:val="24"/>
                <w:lang w:val="en-US"/>
              </w:rPr>
              <w:t>Your results should be compared to findings in similar species.</w:t>
            </w:r>
          </w:p>
          <w:p w:rsidR="00126947" w:rsidRPr="00126947" w:rsidRDefault="00126947" w:rsidP="006B3E33">
            <w:pPr>
              <w:rPr>
                <w:rFonts w:ascii="Times New Roman" w:hAnsi="Times New Roman" w:cs="Times New Roman"/>
                <w:sz w:val="24"/>
                <w:lang w:val="en-US"/>
              </w:rPr>
            </w:pPr>
            <w:r w:rsidRPr="00126947">
              <w:rPr>
                <w:rFonts w:ascii="Times New Roman" w:hAnsi="Times New Roman" w:cs="Times New Roman"/>
                <w:sz w:val="24"/>
                <w:lang w:val="en-US"/>
              </w:rPr>
              <w:t>A space between the numeric value and units should be included.</w:t>
            </w:r>
          </w:p>
          <w:p w:rsidR="00126947" w:rsidRPr="00126947" w:rsidRDefault="00126947" w:rsidP="006B3E33">
            <w:pPr>
              <w:rPr>
                <w:rFonts w:ascii="Times New Roman" w:hAnsi="Times New Roman" w:cs="Times New Roman"/>
                <w:b/>
                <w:sz w:val="24"/>
                <w:szCs w:val="24"/>
                <w:lang w:val="en-US"/>
              </w:rPr>
            </w:pPr>
            <w:r w:rsidRPr="00126947">
              <w:rPr>
                <w:rFonts w:ascii="Times New Roman" w:hAnsi="Times New Roman" w:cs="Times New Roman"/>
                <w:sz w:val="24"/>
                <w:lang w:val="en-US"/>
              </w:rPr>
              <w:t>Thousand should be written with a space instead of a comma or period.</w:t>
            </w:r>
          </w:p>
        </w:tc>
        <w:tc>
          <w:tcPr>
            <w:tcW w:w="4322" w:type="dxa"/>
          </w:tcPr>
          <w:p w:rsidR="00126947" w:rsidRPr="00777102" w:rsidRDefault="00126947" w:rsidP="006B3E33">
            <w:pPr>
              <w:rPr>
                <w:rFonts w:ascii="Times New Roman" w:hAnsi="Times New Roman" w:cs="Times New Roman"/>
                <w:sz w:val="24"/>
                <w:szCs w:val="24"/>
                <w:lang w:val="en-US"/>
              </w:rPr>
            </w:pPr>
          </w:p>
          <w:p w:rsidR="00C05B16" w:rsidRPr="00777102" w:rsidRDefault="00D9611E" w:rsidP="006B3E33">
            <w:pPr>
              <w:rPr>
                <w:rFonts w:ascii="Times New Roman" w:hAnsi="Times New Roman" w:cs="Times New Roman"/>
                <w:sz w:val="24"/>
                <w:szCs w:val="24"/>
                <w:lang w:val="en-US"/>
              </w:rPr>
            </w:pPr>
            <w:r w:rsidRPr="00777102">
              <w:rPr>
                <w:rFonts w:ascii="Times New Roman" w:hAnsi="Times New Roman" w:cs="Times New Roman"/>
                <w:sz w:val="24"/>
                <w:szCs w:val="24"/>
                <w:lang w:val="en-US"/>
              </w:rPr>
              <w:t>The author</w:t>
            </w:r>
            <w:r w:rsidR="00C05B16" w:rsidRPr="00777102">
              <w:rPr>
                <w:rFonts w:ascii="Times New Roman" w:hAnsi="Times New Roman" w:cs="Times New Roman"/>
                <w:sz w:val="24"/>
                <w:szCs w:val="24"/>
                <w:lang w:val="en-US"/>
              </w:rPr>
              <w:t xml:space="preserve"> citations w</w:t>
            </w:r>
            <w:r w:rsidRPr="00777102">
              <w:rPr>
                <w:rFonts w:ascii="Times New Roman" w:hAnsi="Times New Roman" w:cs="Times New Roman"/>
                <w:sz w:val="24"/>
                <w:szCs w:val="24"/>
                <w:lang w:val="en-US"/>
              </w:rPr>
              <w:t>ere</w:t>
            </w:r>
            <w:r w:rsidR="00C05B16" w:rsidRPr="00777102">
              <w:rPr>
                <w:rFonts w:ascii="Times New Roman" w:hAnsi="Times New Roman" w:cs="Times New Roman"/>
                <w:sz w:val="24"/>
                <w:szCs w:val="24"/>
                <w:lang w:val="en-US"/>
              </w:rPr>
              <w:t xml:space="preserve"> corrected.</w:t>
            </w:r>
          </w:p>
          <w:p w:rsidR="00C05B16" w:rsidRPr="00777102" w:rsidRDefault="00C05B16" w:rsidP="006B3E33">
            <w:pPr>
              <w:rPr>
                <w:rFonts w:ascii="Times New Roman" w:hAnsi="Times New Roman" w:cs="Times New Roman"/>
                <w:sz w:val="24"/>
                <w:szCs w:val="24"/>
                <w:lang w:val="en-US"/>
              </w:rPr>
            </w:pPr>
          </w:p>
          <w:p w:rsidR="00C05B16" w:rsidRPr="00777102" w:rsidRDefault="00D9611E" w:rsidP="00C05B16">
            <w:pPr>
              <w:rPr>
                <w:rFonts w:ascii="Times New Roman" w:hAnsi="Times New Roman" w:cs="Times New Roman"/>
                <w:sz w:val="24"/>
                <w:szCs w:val="24"/>
                <w:lang w:val="en-US"/>
              </w:rPr>
            </w:pPr>
            <w:r w:rsidRPr="00777102">
              <w:rPr>
                <w:rFonts w:ascii="Times New Roman" w:hAnsi="Times New Roman" w:cs="Times New Roman"/>
                <w:sz w:val="24"/>
                <w:szCs w:val="24"/>
                <w:lang w:val="en-US"/>
              </w:rPr>
              <w:t>The et al. particles were writing corrected.</w:t>
            </w:r>
            <w:bookmarkStart w:id="0" w:name="_GoBack"/>
            <w:bookmarkEnd w:id="0"/>
          </w:p>
          <w:p w:rsidR="00C05B16" w:rsidRPr="00777102" w:rsidRDefault="00C05B16" w:rsidP="00C05B16">
            <w:pPr>
              <w:rPr>
                <w:rFonts w:ascii="Times New Roman" w:hAnsi="Times New Roman" w:cs="Times New Roman"/>
                <w:sz w:val="24"/>
                <w:szCs w:val="24"/>
                <w:lang w:val="en-US"/>
              </w:rPr>
            </w:pPr>
          </w:p>
          <w:p w:rsidR="00C05B16" w:rsidRPr="00777102" w:rsidRDefault="00C05B16" w:rsidP="00C05B16">
            <w:pPr>
              <w:rPr>
                <w:rFonts w:ascii="Times New Roman" w:hAnsi="Times New Roman" w:cs="Times New Roman"/>
                <w:sz w:val="24"/>
                <w:szCs w:val="24"/>
                <w:lang w:val="en-US"/>
              </w:rPr>
            </w:pPr>
          </w:p>
          <w:p w:rsidR="00A541E7" w:rsidRPr="00777102" w:rsidRDefault="00A541E7" w:rsidP="00A541E7">
            <w:pPr>
              <w:rPr>
                <w:rFonts w:ascii="Times New Roman" w:hAnsi="Times New Roman" w:cs="Times New Roman"/>
                <w:sz w:val="24"/>
                <w:szCs w:val="24"/>
                <w:lang w:val="en-US"/>
              </w:rPr>
            </w:pPr>
            <w:r w:rsidRPr="00777102">
              <w:rPr>
                <w:rFonts w:ascii="Times New Roman" w:hAnsi="Times New Roman" w:cs="Times New Roman"/>
                <w:sz w:val="24"/>
                <w:szCs w:val="24"/>
                <w:lang w:val="en-US"/>
              </w:rPr>
              <w:t>This was corrected according to the suggestions of the reviewers.</w:t>
            </w:r>
          </w:p>
          <w:p w:rsidR="00A541E7" w:rsidRPr="00777102" w:rsidRDefault="00A541E7" w:rsidP="00C05B16">
            <w:pPr>
              <w:rPr>
                <w:rFonts w:ascii="Times New Roman" w:hAnsi="Times New Roman" w:cs="Times New Roman"/>
                <w:sz w:val="24"/>
                <w:szCs w:val="24"/>
                <w:lang w:val="en-US"/>
              </w:rPr>
            </w:pPr>
          </w:p>
          <w:p w:rsidR="00C05B16" w:rsidRPr="00777102" w:rsidRDefault="00C05B16" w:rsidP="00C05B16">
            <w:pPr>
              <w:rPr>
                <w:rFonts w:ascii="Times New Roman" w:hAnsi="Times New Roman" w:cs="Times New Roman"/>
                <w:sz w:val="24"/>
                <w:szCs w:val="24"/>
                <w:lang w:val="en-US"/>
              </w:rPr>
            </w:pPr>
            <w:r w:rsidRPr="00777102">
              <w:rPr>
                <w:rFonts w:ascii="Times New Roman" w:hAnsi="Times New Roman" w:cs="Times New Roman"/>
                <w:sz w:val="24"/>
                <w:szCs w:val="24"/>
                <w:lang w:val="en-US"/>
              </w:rPr>
              <w:t>This was corrected.</w:t>
            </w:r>
          </w:p>
          <w:p w:rsidR="00C05B16" w:rsidRPr="00777102" w:rsidRDefault="00C05B16" w:rsidP="006B3E33">
            <w:pPr>
              <w:rPr>
                <w:rFonts w:ascii="Times New Roman" w:hAnsi="Times New Roman" w:cs="Times New Roman"/>
                <w:sz w:val="24"/>
                <w:szCs w:val="24"/>
                <w:lang w:val="en-US"/>
              </w:rPr>
            </w:pPr>
          </w:p>
        </w:tc>
      </w:tr>
      <w:tr w:rsidR="00126947" w:rsidRPr="000A0A46" w:rsidTr="003B768A">
        <w:tc>
          <w:tcPr>
            <w:tcW w:w="4322" w:type="dxa"/>
          </w:tcPr>
          <w:p w:rsidR="00126947" w:rsidRPr="006B3E33" w:rsidRDefault="00126947" w:rsidP="006B3E33">
            <w:pPr>
              <w:rPr>
                <w:rFonts w:ascii="Times New Roman" w:hAnsi="Times New Roman" w:cs="Times New Roman"/>
                <w:b/>
                <w:sz w:val="24"/>
                <w:szCs w:val="24"/>
                <w:lang w:val="en-US"/>
              </w:rPr>
            </w:pPr>
            <w:r w:rsidRPr="006B3E33">
              <w:rPr>
                <w:rFonts w:ascii="Times New Roman" w:hAnsi="Times New Roman" w:cs="Times New Roman"/>
                <w:b/>
                <w:sz w:val="24"/>
                <w:szCs w:val="24"/>
                <w:lang w:val="en-US"/>
              </w:rPr>
              <w:t>ACKNOWLEDGMENTS</w:t>
            </w:r>
          </w:p>
          <w:p w:rsidR="00126947" w:rsidRPr="006B3E33" w:rsidRDefault="00126947" w:rsidP="006B3E33">
            <w:pPr>
              <w:rPr>
                <w:rFonts w:ascii="Times New Roman" w:hAnsi="Times New Roman" w:cs="Times New Roman"/>
                <w:b/>
                <w:sz w:val="24"/>
                <w:szCs w:val="24"/>
                <w:lang w:val="en-US"/>
              </w:rPr>
            </w:pPr>
            <w:r w:rsidRPr="006B3E33">
              <w:rPr>
                <w:rFonts w:ascii="Times New Roman" w:hAnsi="Times New Roman" w:cs="Times New Roman"/>
                <w:sz w:val="24"/>
                <w:szCs w:val="24"/>
                <w:lang w:val="en-US"/>
              </w:rPr>
              <w:t>Eliminate titles such as Dr., Mr. and others: use only first and family name for each person; make acknowledgments as brief as possible</w:t>
            </w:r>
          </w:p>
        </w:tc>
        <w:tc>
          <w:tcPr>
            <w:tcW w:w="4322" w:type="dxa"/>
          </w:tcPr>
          <w:p w:rsidR="00126947" w:rsidRPr="00777102" w:rsidRDefault="00126947" w:rsidP="006B3E33">
            <w:pPr>
              <w:rPr>
                <w:rFonts w:ascii="Times New Roman" w:hAnsi="Times New Roman" w:cs="Times New Roman"/>
                <w:sz w:val="24"/>
                <w:szCs w:val="24"/>
                <w:lang w:val="en-US"/>
              </w:rPr>
            </w:pPr>
          </w:p>
          <w:p w:rsidR="00C05B16" w:rsidRPr="00777102" w:rsidRDefault="00C05B16" w:rsidP="006B3E33">
            <w:pPr>
              <w:rPr>
                <w:rFonts w:ascii="Times New Roman" w:hAnsi="Times New Roman" w:cs="Times New Roman"/>
                <w:sz w:val="24"/>
                <w:szCs w:val="24"/>
                <w:lang w:val="en-US"/>
              </w:rPr>
            </w:pPr>
            <w:r w:rsidRPr="00777102">
              <w:rPr>
                <w:rFonts w:ascii="Times New Roman" w:hAnsi="Times New Roman" w:cs="Times New Roman"/>
                <w:sz w:val="24"/>
                <w:szCs w:val="24"/>
                <w:lang w:val="en-US"/>
              </w:rPr>
              <w:t>This was corrected.</w:t>
            </w:r>
          </w:p>
        </w:tc>
      </w:tr>
      <w:tr w:rsidR="00126947" w:rsidRPr="00711272" w:rsidTr="003B768A">
        <w:tc>
          <w:tcPr>
            <w:tcW w:w="4322" w:type="dxa"/>
          </w:tcPr>
          <w:p w:rsidR="00126947" w:rsidRPr="006B3E33" w:rsidRDefault="00126947" w:rsidP="006B3E33">
            <w:pPr>
              <w:rPr>
                <w:rFonts w:ascii="Times New Roman" w:hAnsi="Times New Roman" w:cs="Times New Roman"/>
                <w:b/>
                <w:sz w:val="24"/>
                <w:szCs w:val="24"/>
                <w:lang w:val="en-US"/>
              </w:rPr>
            </w:pPr>
            <w:r w:rsidRPr="006B3E33">
              <w:rPr>
                <w:rFonts w:ascii="Times New Roman" w:hAnsi="Times New Roman" w:cs="Times New Roman"/>
                <w:b/>
                <w:sz w:val="24"/>
                <w:szCs w:val="24"/>
                <w:lang w:val="en-US"/>
              </w:rPr>
              <w:t>SPANISH ABSTRACT AND KEY WORDS</w:t>
            </w:r>
          </w:p>
          <w:p w:rsidR="00126947" w:rsidRPr="006B3E33" w:rsidRDefault="00126947" w:rsidP="006B3E33">
            <w:pPr>
              <w:rPr>
                <w:rFonts w:ascii="Times New Roman" w:hAnsi="Times New Roman" w:cs="Times New Roman"/>
                <w:b/>
                <w:sz w:val="24"/>
                <w:szCs w:val="24"/>
                <w:lang w:val="en-US"/>
              </w:rPr>
            </w:pPr>
            <w:r w:rsidRPr="006B3E33">
              <w:rPr>
                <w:rFonts w:ascii="Times New Roman" w:hAnsi="Times New Roman" w:cs="Times New Roman"/>
                <w:sz w:val="24"/>
                <w:szCs w:val="24"/>
                <w:lang w:val="en-US"/>
              </w:rPr>
              <w:t>Should have the same information as the abstract.</w:t>
            </w:r>
          </w:p>
        </w:tc>
        <w:tc>
          <w:tcPr>
            <w:tcW w:w="4322" w:type="dxa"/>
          </w:tcPr>
          <w:p w:rsidR="00126947" w:rsidRPr="00777102" w:rsidRDefault="00126947" w:rsidP="006B3E33">
            <w:pPr>
              <w:rPr>
                <w:rFonts w:ascii="Times New Roman" w:hAnsi="Times New Roman" w:cs="Times New Roman"/>
                <w:sz w:val="24"/>
                <w:szCs w:val="24"/>
                <w:lang w:val="en-US"/>
              </w:rPr>
            </w:pPr>
          </w:p>
          <w:p w:rsidR="00C05B16" w:rsidRPr="00777102" w:rsidRDefault="00A541E7" w:rsidP="006B3E33">
            <w:pPr>
              <w:rPr>
                <w:rFonts w:ascii="Times New Roman" w:hAnsi="Times New Roman" w:cs="Times New Roman"/>
                <w:sz w:val="24"/>
                <w:szCs w:val="24"/>
              </w:rPr>
            </w:pPr>
            <w:proofErr w:type="spellStart"/>
            <w:r w:rsidRPr="00777102">
              <w:rPr>
                <w:rFonts w:ascii="Times New Roman" w:hAnsi="Times New Roman" w:cs="Times New Roman"/>
                <w:sz w:val="24"/>
                <w:szCs w:val="24"/>
              </w:rPr>
              <w:t>This</w:t>
            </w:r>
            <w:proofErr w:type="spellEnd"/>
            <w:r w:rsidRPr="00777102">
              <w:rPr>
                <w:rFonts w:ascii="Times New Roman" w:hAnsi="Times New Roman" w:cs="Times New Roman"/>
                <w:sz w:val="24"/>
                <w:szCs w:val="24"/>
              </w:rPr>
              <w:t xml:space="preserve"> </w:t>
            </w:r>
            <w:proofErr w:type="spellStart"/>
            <w:r w:rsidRPr="00777102">
              <w:rPr>
                <w:rFonts w:ascii="Times New Roman" w:hAnsi="Times New Roman" w:cs="Times New Roman"/>
                <w:sz w:val="24"/>
                <w:szCs w:val="24"/>
              </w:rPr>
              <w:t>was</w:t>
            </w:r>
            <w:proofErr w:type="spellEnd"/>
            <w:r w:rsidRPr="00777102">
              <w:rPr>
                <w:rFonts w:ascii="Times New Roman" w:hAnsi="Times New Roman" w:cs="Times New Roman"/>
                <w:sz w:val="24"/>
                <w:szCs w:val="24"/>
              </w:rPr>
              <w:t xml:space="preserve"> </w:t>
            </w:r>
            <w:proofErr w:type="spellStart"/>
            <w:r w:rsidRPr="00777102">
              <w:rPr>
                <w:rFonts w:ascii="Times New Roman" w:hAnsi="Times New Roman" w:cs="Times New Roman"/>
                <w:sz w:val="24"/>
                <w:szCs w:val="24"/>
              </w:rPr>
              <w:t>corrected</w:t>
            </w:r>
            <w:proofErr w:type="spellEnd"/>
            <w:r w:rsidRPr="00777102">
              <w:rPr>
                <w:rFonts w:ascii="Times New Roman" w:hAnsi="Times New Roman" w:cs="Times New Roman"/>
                <w:sz w:val="24"/>
                <w:szCs w:val="24"/>
              </w:rPr>
              <w:t>: “</w:t>
            </w:r>
            <w:proofErr w:type="spellStart"/>
            <w:r w:rsidRPr="00777102">
              <w:rPr>
                <w:rFonts w:ascii="Times New Roman" w:hAnsi="Times New Roman"/>
                <w:sz w:val="24"/>
                <w:szCs w:val="24"/>
              </w:rPr>
              <w:t>Los</w:t>
            </w:r>
            <w:proofErr w:type="spellEnd"/>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datos</w:t>
            </w:r>
            <w:proofErr w:type="spellEnd"/>
            <w:r w:rsidRPr="00777102">
              <w:rPr>
                <w:rFonts w:ascii="Times New Roman" w:hAnsi="Times New Roman"/>
                <w:sz w:val="24"/>
                <w:szCs w:val="24"/>
              </w:rPr>
              <w:t xml:space="preserve"> morfológicos</w:t>
            </w:r>
            <w:r w:rsidRPr="00777102">
              <w:rPr>
                <w:rFonts w:ascii="Times New Roman" w:hAnsi="Times New Roman"/>
                <w:sz w:val="24"/>
                <w:szCs w:val="24"/>
                <w:lang w:val="es-ES"/>
              </w:rPr>
              <w:t xml:space="preserve"> </w:t>
            </w:r>
            <w:r w:rsidRPr="00777102">
              <w:rPr>
                <w:rFonts w:ascii="Times New Roman" w:hAnsi="Times New Roman"/>
                <w:sz w:val="24"/>
                <w:szCs w:val="24"/>
              </w:rPr>
              <w:t xml:space="preserve">y </w:t>
            </w:r>
            <w:proofErr w:type="spellStart"/>
            <w:r w:rsidRPr="00777102">
              <w:rPr>
                <w:rFonts w:ascii="Times New Roman" w:hAnsi="Times New Roman"/>
                <w:sz w:val="24"/>
                <w:szCs w:val="24"/>
              </w:rPr>
              <w:t>parámetros</w:t>
            </w:r>
            <w:proofErr w:type="spellEnd"/>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reproductivos</w:t>
            </w:r>
            <w:proofErr w:type="spellEnd"/>
            <w:r w:rsidRPr="00777102">
              <w:rPr>
                <w:rFonts w:ascii="Times New Roman" w:hAnsi="Times New Roman"/>
                <w:sz w:val="24"/>
                <w:szCs w:val="24"/>
                <w:lang w:val="es-ES"/>
              </w:rPr>
              <w:t xml:space="preserve"> que </w:t>
            </w:r>
            <w:r w:rsidRPr="00777102">
              <w:rPr>
                <w:rFonts w:ascii="Times New Roman" w:hAnsi="Times New Roman"/>
                <w:sz w:val="24"/>
                <w:szCs w:val="24"/>
              </w:rPr>
              <w:t xml:space="preserve">se </w:t>
            </w:r>
            <w:proofErr w:type="spellStart"/>
            <w:r w:rsidRPr="00777102">
              <w:rPr>
                <w:rFonts w:ascii="Times New Roman" w:hAnsi="Times New Roman"/>
                <w:sz w:val="24"/>
                <w:szCs w:val="24"/>
              </w:rPr>
              <w:t>muestran</w:t>
            </w:r>
            <w:proofErr w:type="spellEnd"/>
            <w:r w:rsidRPr="00777102">
              <w:rPr>
                <w:rFonts w:ascii="Times New Roman" w:hAnsi="Times New Roman"/>
                <w:sz w:val="24"/>
                <w:szCs w:val="24"/>
              </w:rPr>
              <w:t xml:space="preserve"> </w:t>
            </w:r>
            <w:proofErr w:type="spellStart"/>
            <w:r w:rsidRPr="00777102">
              <w:rPr>
                <w:rFonts w:ascii="Times New Roman" w:hAnsi="Times New Roman"/>
                <w:sz w:val="24"/>
                <w:szCs w:val="24"/>
              </w:rPr>
              <w:t>aquí</w:t>
            </w:r>
            <w:proofErr w:type="spellEnd"/>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confirman</w:t>
            </w:r>
            <w:proofErr w:type="spellEnd"/>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cómo</w:t>
            </w:r>
            <w:proofErr w:type="spellEnd"/>
            <w:r w:rsidRPr="00777102">
              <w:rPr>
                <w:rFonts w:ascii="Times New Roman" w:hAnsi="Times New Roman"/>
                <w:sz w:val="24"/>
                <w:szCs w:val="24"/>
                <w:lang w:val="es-ES"/>
              </w:rPr>
              <w:t xml:space="preserve"> </w:t>
            </w:r>
            <w:r w:rsidRPr="00777102">
              <w:rPr>
                <w:rFonts w:ascii="Times New Roman" w:hAnsi="Times New Roman"/>
                <w:sz w:val="24"/>
                <w:szCs w:val="24"/>
              </w:rPr>
              <w:t>informativo</w:t>
            </w:r>
            <w:r w:rsidRPr="00777102">
              <w:rPr>
                <w:rFonts w:ascii="Times New Roman" w:hAnsi="Times New Roman"/>
                <w:sz w:val="24"/>
                <w:szCs w:val="24"/>
                <w:lang w:val="es-ES"/>
              </w:rPr>
              <w:t xml:space="preserve"> </w:t>
            </w:r>
            <w:proofErr w:type="spellStart"/>
            <w:proofErr w:type="gramStart"/>
            <w:r w:rsidRPr="00777102">
              <w:rPr>
                <w:rFonts w:ascii="Times New Roman" w:hAnsi="Times New Roman"/>
                <w:sz w:val="24"/>
                <w:szCs w:val="24"/>
              </w:rPr>
              <w:t>la</w:t>
            </w:r>
            <w:proofErr w:type="spellEnd"/>
            <w:proofErr w:type="gramEnd"/>
            <w:r w:rsidRPr="00777102">
              <w:rPr>
                <w:rFonts w:ascii="Times New Roman" w:hAnsi="Times New Roman"/>
                <w:sz w:val="24"/>
                <w:szCs w:val="24"/>
              </w:rPr>
              <w:t xml:space="preserve"> </w:t>
            </w:r>
            <w:proofErr w:type="spellStart"/>
            <w:r w:rsidRPr="00777102">
              <w:rPr>
                <w:rFonts w:ascii="Times New Roman" w:hAnsi="Times New Roman"/>
                <w:sz w:val="24"/>
                <w:szCs w:val="24"/>
              </w:rPr>
              <w:t>dinámica</w:t>
            </w:r>
            <w:proofErr w:type="spellEnd"/>
            <w:r w:rsidRPr="00777102">
              <w:rPr>
                <w:rFonts w:ascii="Times New Roman" w:hAnsi="Times New Roman"/>
                <w:sz w:val="24"/>
                <w:szCs w:val="24"/>
                <w:lang w:val="es-ES"/>
              </w:rPr>
              <w:t xml:space="preserve"> </w:t>
            </w:r>
            <w:r w:rsidRPr="00777102">
              <w:rPr>
                <w:rFonts w:ascii="Times New Roman" w:hAnsi="Times New Roman"/>
                <w:sz w:val="24"/>
                <w:szCs w:val="24"/>
              </w:rPr>
              <w:t>celular</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del</w:t>
            </w:r>
            <w:proofErr w:type="spellEnd"/>
            <w:r w:rsidRPr="00777102">
              <w:rPr>
                <w:rFonts w:ascii="Times New Roman" w:hAnsi="Times New Roman"/>
                <w:sz w:val="24"/>
                <w:szCs w:val="24"/>
              </w:rPr>
              <w:t xml:space="preserve"> </w:t>
            </w:r>
            <w:proofErr w:type="spellStart"/>
            <w:r w:rsidRPr="00777102">
              <w:rPr>
                <w:rFonts w:ascii="Times New Roman" w:hAnsi="Times New Roman"/>
                <w:sz w:val="24"/>
                <w:szCs w:val="24"/>
              </w:rPr>
              <w:t>epitelio</w:t>
            </w:r>
            <w:proofErr w:type="spellEnd"/>
            <w:r w:rsidRPr="00777102">
              <w:rPr>
                <w:rFonts w:ascii="Times New Roman" w:hAnsi="Times New Roman"/>
                <w:sz w:val="24"/>
                <w:szCs w:val="24"/>
                <w:lang w:val="es-ES"/>
              </w:rPr>
              <w:t xml:space="preserve"> </w:t>
            </w:r>
            <w:r w:rsidRPr="00777102">
              <w:rPr>
                <w:rFonts w:ascii="Times New Roman" w:hAnsi="Times New Roman"/>
                <w:sz w:val="24"/>
                <w:szCs w:val="24"/>
              </w:rPr>
              <w:t>germinal</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es</w:t>
            </w:r>
            <w:proofErr w:type="spellEnd"/>
            <w:r w:rsidRPr="00777102">
              <w:rPr>
                <w:rFonts w:ascii="Times New Roman" w:hAnsi="Times New Roman"/>
                <w:sz w:val="24"/>
                <w:szCs w:val="24"/>
                <w:lang w:val="es-ES"/>
              </w:rPr>
              <w:t xml:space="preserve"> </w:t>
            </w:r>
            <w:r w:rsidRPr="00777102">
              <w:rPr>
                <w:rFonts w:ascii="Times New Roman" w:hAnsi="Times New Roman"/>
                <w:sz w:val="24"/>
                <w:szCs w:val="24"/>
              </w:rPr>
              <w:t xml:space="preserve">para </w:t>
            </w:r>
            <w:proofErr w:type="spellStart"/>
            <w:r w:rsidRPr="00777102">
              <w:rPr>
                <w:rFonts w:ascii="Times New Roman" w:hAnsi="Times New Roman"/>
                <w:sz w:val="24"/>
                <w:szCs w:val="24"/>
              </w:rPr>
              <w:t>la</w:t>
            </w:r>
            <w:proofErr w:type="spellEnd"/>
            <w:r w:rsidRPr="00777102">
              <w:rPr>
                <w:rFonts w:ascii="Times New Roman" w:hAnsi="Times New Roman"/>
                <w:sz w:val="24"/>
                <w:szCs w:val="24"/>
              </w:rPr>
              <w:t xml:space="preserve"> </w:t>
            </w:r>
            <w:proofErr w:type="spellStart"/>
            <w:r w:rsidRPr="00777102">
              <w:rPr>
                <w:rFonts w:ascii="Times New Roman" w:hAnsi="Times New Roman"/>
                <w:sz w:val="24"/>
                <w:szCs w:val="24"/>
              </w:rPr>
              <w:t>comprensión</w:t>
            </w:r>
            <w:proofErr w:type="spellEnd"/>
            <w:r w:rsidRPr="00777102">
              <w:rPr>
                <w:rFonts w:ascii="Times New Roman" w:hAnsi="Times New Roman"/>
                <w:sz w:val="24"/>
                <w:szCs w:val="24"/>
              </w:rPr>
              <w:t xml:space="preserve"> de</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los</w:t>
            </w:r>
            <w:proofErr w:type="spellEnd"/>
            <w:r w:rsidRPr="00777102">
              <w:rPr>
                <w:rFonts w:ascii="Times New Roman" w:hAnsi="Times New Roman"/>
                <w:sz w:val="24"/>
                <w:szCs w:val="24"/>
              </w:rPr>
              <w:t xml:space="preserve"> </w:t>
            </w:r>
            <w:proofErr w:type="spellStart"/>
            <w:r w:rsidRPr="00777102">
              <w:rPr>
                <w:rFonts w:ascii="Times New Roman" w:hAnsi="Times New Roman"/>
                <w:sz w:val="24"/>
                <w:szCs w:val="24"/>
              </w:rPr>
              <w:t>acontecimientos</w:t>
            </w:r>
            <w:proofErr w:type="spellEnd"/>
            <w:r w:rsidRPr="00777102">
              <w:rPr>
                <w:rFonts w:ascii="Times New Roman" w:hAnsi="Times New Roman"/>
                <w:sz w:val="24"/>
                <w:szCs w:val="24"/>
                <w:lang w:val="es-ES"/>
              </w:rPr>
              <w:t xml:space="preserve"> </w:t>
            </w:r>
            <w:r w:rsidRPr="00777102">
              <w:rPr>
                <w:rFonts w:ascii="Times New Roman" w:hAnsi="Times New Roman"/>
                <w:sz w:val="24"/>
                <w:szCs w:val="24"/>
              </w:rPr>
              <w:t>cíclicos</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gonadales</w:t>
            </w:r>
            <w:proofErr w:type="spellEnd"/>
            <w:r w:rsidRPr="00777102">
              <w:rPr>
                <w:rFonts w:ascii="Times New Roman" w:hAnsi="Times New Roman"/>
                <w:sz w:val="24"/>
                <w:szCs w:val="24"/>
                <w:lang w:val="es-ES"/>
              </w:rPr>
              <w:t xml:space="preserve"> </w:t>
            </w:r>
            <w:r w:rsidRPr="00777102">
              <w:rPr>
                <w:rFonts w:ascii="Times New Roman" w:hAnsi="Times New Roman"/>
                <w:sz w:val="24"/>
                <w:szCs w:val="24"/>
              </w:rPr>
              <w:t xml:space="preserve">durante </w:t>
            </w:r>
            <w:proofErr w:type="spellStart"/>
            <w:r w:rsidRPr="00777102">
              <w:rPr>
                <w:rFonts w:ascii="Times New Roman" w:hAnsi="Times New Roman"/>
                <w:sz w:val="24"/>
                <w:szCs w:val="24"/>
              </w:rPr>
              <w:t>la</w:t>
            </w:r>
            <w:proofErr w:type="spellEnd"/>
            <w:r w:rsidRPr="00777102">
              <w:rPr>
                <w:rFonts w:ascii="Times New Roman" w:hAnsi="Times New Roman"/>
                <w:sz w:val="24"/>
                <w:szCs w:val="24"/>
              </w:rPr>
              <w:t xml:space="preserve"> vida</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reproductiva</w:t>
            </w:r>
            <w:proofErr w:type="spellEnd"/>
            <w:r w:rsidRPr="00777102">
              <w:rPr>
                <w:rFonts w:ascii="Times New Roman" w:hAnsi="Times New Roman"/>
                <w:sz w:val="24"/>
                <w:szCs w:val="24"/>
                <w:lang w:val="es-ES"/>
              </w:rPr>
              <w:t xml:space="preserve"> </w:t>
            </w:r>
            <w:r w:rsidRPr="00777102">
              <w:rPr>
                <w:rFonts w:ascii="Times New Roman" w:hAnsi="Times New Roman"/>
                <w:sz w:val="24"/>
                <w:szCs w:val="24"/>
              </w:rPr>
              <w:t>de adultos</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del</w:t>
            </w:r>
            <w:proofErr w:type="spellEnd"/>
            <w:r w:rsidRPr="00777102">
              <w:rPr>
                <w:rFonts w:ascii="Times New Roman" w:hAnsi="Times New Roman"/>
                <w:sz w:val="24"/>
                <w:szCs w:val="24"/>
                <w:lang w:val="es-ES"/>
              </w:rPr>
              <w:t xml:space="preserve"> </w:t>
            </w:r>
            <w:r w:rsidRPr="00777102">
              <w:rPr>
                <w:rFonts w:ascii="Times New Roman" w:hAnsi="Times New Roman"/>
                <w:sz w:val="24"/>
                <w:szCs w:val="24"/>
              </w:rPr>
              <w:t>molusco</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en</w:t>
            </w:r>
            <w:proofErr w:type="spellEnd"/>
            <w:r w:rsidRPr="00777102">
              <w:rPr>
                <w:rFonts w:ascii="Times New Roman" w:hAnsi="Times New Roman"/>
                <w:sz w:val="24"/>
                <w:szCs w:val="24"/>
                <w:lang w:val="es-ES"/>
              </w:rPr>
              <w:t xml:space="preserve"> </w:t>
            </w:r>
            <w:r w:rsidRPr="00777102">
              <w:rPr>
                <w:rFonts w:ascii="Times New Roman" w:hAnsi="Times New Roman"/>
                <w:sz w:val="24"/>
                <w:szCs w:val="24"/>
              </w:rPr>
              <w:t>general. Este</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conocimiento</w:t>
            </w:r>
            <w:proofErr w:type="spellEnd"/>
            <w:r w:rsidRPr="00777102">
              <w:rPr>
                <w:rFonts w:ascii="Times New Roman" w:hAnsi="Times New Roman"/>
                <w:sz w:val="24"/>
                <w:szCs w:val="24"/>
              </w:rPr>
              <w:t xml:space="preserve"> sobre </w:t>
            </w:r>
            <w:proofErr w:type="spellStart"/>
            <w:r w:rsidRPr="00777102">
              <w:rPr>
                <w:rFonts w:ascii="Times New Roman" w:hAnsi="Times New Roman"/>
                <w:sz w:val="24"/>
                <w:szCs w:val="24"/>
              </w:rPr>
              <w:t>la</w:t>
            </w:r>
            <w:proofErr w:type="spellEnd"/>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gametogénesis</w:t>
            </w:r>
            <w:proofErr w:type="spellEnd"/>
            <w:r w:rsidRPr="00777102">
              <w:rPr>
                <w:rFonts w:ascii="Times New Roman" w:hAnsi="Times New Roman"/>
                <w:sz w:val="24"/>
                <w:szCs w:val="24"/>
                <w:lang w:val="es-ES"/>
              </w:rPr>
              <w:t xml:space="preserve"> </w:t>
            </w:r>
            <w:r w:rsidRPr="00777102">
              <w:rPr>
                <w:rFonts w:ascii="Times New Roman" w:hAnsi="Times New Roman"/>
                <w:sz w:val="24"/>
                <w:szCs w:val="24"/>
              </w:rPr>
              <w:t xml:space="preserve">de </w:t>
            </w:r>
            <w:proofErr w:type="spellStart"/>
            <w:r w:rsidRPr="00777102">
              <w:rPr>
                <w:rFonts w:ascii="Times New Roman" w:hAnsi="Times New Roman"/>
                <w:sz w:val="24"/>
                <w:szCs w:val="24"/>
              </w:rPr>
              <w:t>especies</w:t>
            </w:r>
            <w:proofErr w:type="spellEnd"/>
            <w:r w:rsidRPr="00777102">
              <w:rPr>
                <w:rFonts w:ascii="Times New Roman" w:hAnsi="Times New Roman"/>
                <w:sz w:val="24"/>
                <w:szCs w:val="24"/>
              </w:rPr>
              <w:t xml:space="preserve"> invasoras</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puede</w:t>
            </w:r>
            <w:proofErr w:type="spellEnd"/>
            <w:r w:rsidRPr="00777102">
              <w:rPr>
                <w:rFonts w:ascii="Times New Roman" w:hAnsi="Times New Roman"/>
                <w:sz w:val="24"/>
                <w:szCs w:val="24"/>
              </w:rPr>
              <w:t xml:space="preserve"> </w:t>
            </w:r>
            <w:proofErr w:type="spellStart"/>
            <w:r w:rsidRPr="00777102">
              <w:rPr>
                <w:rFonts w:ascii="Times New Roman" w:hAnsi="Times New Roman"/>
                <w:sz w:val="24"/>
                <w:szCs w:val="24"/>
              </w:rPr>
              <w:t>convertirse</w:t>
            </w:r>
            <w:proofErr w:type="spellEnd"/>
            <w:r w:rsidRPr="00777102">
              <w:rPr>
                <w:rFonts w:ascii="Times New Roman" w:hAnsi="Times New Roman"/>
                <w:sz w:val="24"/>
                <w:szCs w:val="24"/>
              </w:rPr>
              <w:t xml:space="preserve"> </w:t>
            </w:r>
            <w:proofErr w:type="spellStart"/>
            <w:r w:rsidRPr="00777102">
              <w:rPr>
                <w:rFonts w:ascii="Times New Roman" w:hAnsi="Times New Roman"/>
                <w:sz w:val="24"/>
                <w:szCs w:val="24"/>
              </w:rPr>
              <w:t>en</w:t>
            </w:r>
            <w:proofErr w:type="spellEnd"/>
            <w:r w:rsidRPr="00777102">
              <w:rPr>
                <w:rFonts w:ascii="Times New Roman" w:hAnsi="Times New Roman"/>
                <w:sz w:val="24"/>
                <w:szCs w:val="24"/>
              </w:rPr>
              <w:t xml:space="preserve"> una</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herramienta</w:t>
            </w:r>
            <w:proofErr w:type="spellEnd"/>
            <w:r w:rsidRPr="00777102">
              <w:rPr>
                <w:rFonts w:ascii="Times New Roman" w:hAnsi="Times New Roman"/>
                <w:sz w:val="24"/>
                <w:szCs w:val="24"/>
              </w:rPr>
              <w:t xml:space="preserve"> fundamental</w:t>
            </w:r>
            <w:r w:rsidRPr="00777102">
              <w:rPr>
                <w:rFonts w:ascii="Times New Roman" w:hAnsi="Times New Roman"/>
                <w:sz w:val="24"/>
                <w:szCs w:val="24"/>
                <w:lang w:val="es-ES"/>
              </w:rPr>
              <w:t xml:space="preserve"> </w:t>
            </w:r>
            <w:r w:rsidRPr="00777102">
              <w:rPr>
                <w:rFonts w:ascii="Times New Roman" w:hAnsi="Times New Roman"/>
                <w:sz w:val="24"/>
                <w:szCs w:val="24"/>
              </w:rPr>
              <w:t xml:space="preserve">para </w:t>
            </w:r>
            <w:proofErr w:type="spellStart"/>
            <w:r w:rsidRPr="00777102">
              <w:rPr>
                <w:rFonts w:ascii="Times New Roman" w:hAnsi="Times New Roman"/>
                <w:sz w:val="24"/>
                <w:szCs w:val="24"/>
              </w:rPr>
              <w:t>el</w:t>
            </w:r>
            <w:proofErr w:type="spellEnd"/>
            <w:r w:rsidRPr="00777102">
              <w:rPr>
                <w:rFonts w:ascii="Times New Roman" w:hAnsi="Times New Roman"/>
                <w:sz w:val="24"/>
                <w:szCs w:val="24"/>
              </w:rPr>
              <w:t xml:space="preserve"> </w:t>
            </w:r>
            <w:proofErr w:type="spellStart"/>
            <w:r w:rsidRPr="00777102">
              <w:rPr>
                <w:rFonts w:ascii="Times New Roman" w:hAnsi="Times New Roman"/>
                <w:sz w:val="24"/>
                <w:szCs w:val="24"/>
              </w:rPr>
              <w:t>desarrollo</w:t>
            </w:r>
            <w:proofErr w:type="spellEnd"/>
            <w:r w:rsidRPr="00777102">
              <w:rPr>
                <w:rFonts w:ascii="Times New Roman" w:hAnsi="Times New Roman"/>
                <w:sz w:val="24"/>
                <w:szCs w:val="24"/>
              </w:rPr>
              <w:t xml:space="preserve"> de</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estrategias</w:t>
            </w:r>
            <w:proofErr w:type="spellEnd"/>
            <w:r w:rsidRPr="00777102">
              <w:rPr>
                <w:rFonts w:ascii="Times New Roman" w:hAnsi="Times New Roman"/>
                <w:sz w:val="24"/>
                <w:szCs w:val="24"/>
              </w:rPr>
              <w:t xml:space="preserve"> de </w:t>
            </w:r>
            <w:proofErr w:type="spellStart"/>
            <w:r w:rsidRPr="00777102">
              <w:rPr>
                <w:rFonts w:ascii="Times New Roman" w:hAnsi="Times New Roman"/>
                <w:sz w:val="24"/>
                <w:szCs w:val="24"/>
              </w:rPr>
              <w:t>control</w:t>
            </w:r>
            <w:proofErr w:type="spellEnd"/>
            <w:r w:rsidRPr="00777102">
              <w:rPr>
                <w:rFonts w:ascii="Times New Roman" w:hAnsi="Times New Roman"/>
                <w:sz w:val="24"/>
                <w:szCs w:val="24"/>
              </w:rPr>
              <w:t xml:space="preserve"> y</w:t>
            </w:r>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aplicación</w:t>
            </w:r>
            <w:proofErr w:type="spellEnd"/>
            <w:r w:rsidRPr="00777102">
              <w:rPr>
                <w:rFonts w:ascii="Times New Roman" w:hAnsi="Times New Roman"/>
                <w:sz w:val="24"/>
                <w:szCs w:val="24"/>
              </w:rPr>
              <w:t xml:space="preserve"> de</w:t>
            </w:r>
            <w:r w:rsidRPr="00777102">
              <w:rPr>
                <w:rFonts w:ascii="Times New Roman" w:hAnsi="Times New Roman"/>
                <w:sz w:val="24"/>
                <w:szCs w:val="24"/>
                <w:lang w:val="es-ES"/>
              </w:rPr>
              <w:t xml:space="preserve"> </w:t>
            </w:r>
            <w:r w:rsidRPr="00777102">
              <w:rPr>
                <w:rFonts w:ascii="Times New Roman" w:hAnsi="Times New Roman"/>
                <w:sz w:val="24"/>
                <w:szCs w:val="24"/>
              </w:rPr>
              <w:t>programas</w:t>
            </w:r>
            <w:r w:rsidRPr="00777102">
              <w:rPr>
                <w:rFonts w:ascii="Times New Roman" w:hAnsi="Times New Roman"/>
                <w:sz w:val="24"/>
                <w:szCs w:val="24"/>
                <w:lang w:val="es-ES"/>
              </w:rPr>
              <w:t xml:space="preserve"> </w:t>
            </w:r>
            <w:r w:rsidRPr="00777102">
              <w:rPr>
                <w:rFonts w:ascii="Times New Roman" w:hAnsi="Times New Roman"/>
                <w:sz w:val="24"/>
                <w:szCs w:val="24"/>
              </w:rPr>
              <w:t xml:space="preserve">para </w:t>
            </w:r>
            <w:proofErr w:type="spellStart"/>
            <w:r w:rsidRPr="00777102">
              <w:rPr>
                <w:rFonts w:ascii="Times New Roman" w:hAnsi="Times New Roman"/>
                <w:sz w:val="24"/>
                <w:szCs w:val="24"/>
              </w:rPr>
              <w:t>disminuir</w:t>
            </w:r>
            <w:proofErr w:type="spellEnd"/>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su</w:t>
            </w:r>
            <w:proofErr w:type="spellEnd"/>
            <w:r w:rsidRPr="00777102">
              <w:rPr>
                <w:rFonts w:ascii="Times New Roman" w:hAnsi="Times New Roman"/>
                <w:sz w:val="24"/>
                <w:szCs w:val="24"/>
              </w:rPr>
              <w:t xml:space="preserve"> </w:t>
            </w:r>
            <w:proofErr w:type="spellStart"/>
            <w:r w:rsidRPr="00777102">
              <w:rPr>
                <w:rFonts w:ascii="Times New Roman" w:hAnsi="Times New Roman"/>
                <w:sz w:val="24"/>
                <w:szCs w:val="24"/>
              </w:rPr>
              <w:t>proliferación</w:t>
            </w:r>
            <w:proofErr w:type="spellEnd"/>
            <w:r w:rsidRPr="00777102">
              <w:rPr>
                <w:rFonts w:ascii="Times New Roman" w:hAnsi="Times New Roman"/>
                <w:sz w:val="24"/>
                <w:szCs w:val="24"/>
                <w:lang w:val="es-ES"/>
              </w:rPr>
              <w:t xml:space="preserve"> </w:t>
            </w:r>
            <w:proofErr w:type="spellStart"/>
            <w:r w:rsidRPr="00777102">
              <w:rPr>
                <w:rFonts w:ascii="Times New Roman" w:hAnsi="Times New Roman"/>
                <w:sz w:val="24"/>
                <w:szCs w:val="24"/>
              </w:rPr>
              <w:t>en</w:t>
            </w:r>
            <w:proofErr w:type="spellEnd"/>
            <w:r w:rsidRPr="00777102">
              <w:rPr>
                <w:rFonts w:ascii="Times New Roman" w:hAnsi="Times New Roman"/>
                <w:sz w:val="24"/>
                <w:szCs w:val="24"/>
              </w:rPr>
              <w:t xml:space="preserve"> ambientes </w:t>
            </w:r>
            <w:proofErr w:type="spellStart"/>
            <w:r w:rsidRPr="00777102">
              <w:rPr>
                <w:rFonts w:ascii="Times New Roman" w:hAnsi="Times New Roman"/>
                <w:sz w:val="24"/>
                <w:szCs w:val="24"/>
              </w:rPr>
              <w:t>naturales</w:t>
            </w:r>
            <w:proofErr w:type="spellEnd"/>
            <w:r w:rsidRPr="00777102">
              <w:rPr>
                <w:rFonts w:ascii="Times New Roman" w:hAnsi="Times New Roman"/>
                <w:sz w:val="24"/>
                <w:szCs w:val="24"/>
                <w:lang w:val="es-ES"/>
              </w:rPr>
              <w:t>.”</w:t>
            </w:r>
          </w:p>
          <w:p w:rsidR="00762309" w:rsidRPr="00777102" w:rsidRDefault="00762309" w:rsidP="006B3E33">
            <w:pPr>
              <w:rPr>
                <w:rFonts w:ascii="Times New Roman" w:hAnsi="Times New Roman" w:cs="Times New Roman"/>
                <w:sz w:val="24"/>
                <w:szCs w:val="24"/>
              </w:rPr>
            </w:pPr>
          </w:p>
        </w:tc>
      </w:tr>
      <w:tr w:rsidR="00126947" w:rsidRPr="000A0A46" w:rsidTr="003B768A">
        <w:tc>
          <w:tcPr>
            <w:tcW w:w="4322" w:type="dxa"/>
          </w:tcPr>
          <w:p w:rsidR="00126947" w:rsidRPr="006B3E33" w:rsidRDefault="00126947" w:rsidP="006B3E33">
            <w:pPr>
              <w:rPr>
                <w:rFonts w:ascii="Times New Roman" w:hAnsi="Times New Roman" w:cs="Times New Roman"/>
                <w:b/>
                <w:sz w:val="24"/>
                <w:szCs w:val="24"/>
                <w:lang w:val="en-US"/>
              </w:rPr>
            </w:pPr>
            <w:r w:rsidRPr="006B3E33">
              <w:rPr>
                <w:rFonts w:ascii="Times New Roman" w:hAnsi="Times New Roman" w:cs="Times New Roman"/>
                <w:b/>
                <w:sz w:val="24"/>
                <w:szCs w:val="24"/>
                <w:lang w:val="en-US"/>
              </w:rPr>
              <w:t>REFERENCES</w:t>
            </w:r>
          </w:p>
          <w:p w:rsidR="00126947" w:rsidRPr="006B3E33" w:rsidRDefault="00126947" w:rsidP="006B3E33">
            <w:pPr>
              <w:rPr>
                <w:rFonts w:ascii="Times New Roman" w:hAnsi="Times New Roman" w:cs="Times New Roman"/>
                <w:sz w:val="24"/>
                <w:szCs w:val="24"/>
                <w:lang w:val="en-US"/>
              </w:rPr>
            </w:pPr>
            <w:r w:rsidRPr="006B3E33">
              <w:rPr>
                <w:rFonts w:ascii="Times New Roman" w:hAnsi="Times New Roman" w:cs="Times New Roman"/>
                <w:sz w:val="24"/>
                <w:szCs w:val="24"/>
                <w:lang w:val="en-US"/>
              </w:rPr>
              <w:t>Please double check your references in order to confirm that all of them are in the text and final list.</w:t>
            </w:r>
          </w:p>
          <w:p w:rsidR="00126947" w:rsidRPr="006B3E33" w:rsidRDefault="00126947" w:rsidP="006B3E33">
            <w:pPr>
              <w:shd w:val="clear" w:color="auto" w:fill="FFFFFF"/>
              <w:rPr>
                <w:rFonts w:ascii="Times New Roman" w:hAnsi="Times New Roman" w:cs="Times New Roman"/>
                <w:color w:val="222222"/>
                <w:sz w:val="24"/>
                <w:szCs w:val="24"/>
                <w:lang w:val="en-US"/>
              </w:rPr>
            </w:pPr>
            <w:r w:rsidRPr="006B3E33">
              <w:rPr>
                <w:rFonts w:ascii="Times New Roman" w:hAnsi="Times New Roman" w:cs="Times New Roman"/>
                <w:color w:val="222222"/>
                <w:sz w:val="24"/>
                <w:szCs w:val="24"/>
                <w:lang w:val="en-US"/>
              </w:rPr>
              <w:t>Our new format for references and citations in the text follows APA6th edition.</w:t>
            </w:r>
          </w:p>
          <w:p w:rsidR="00126947" w:rsidRPr="006B3E33" w:rsidRDefault="00126947" w:rsidP="006B3E33">
            <w:pPr>
              <w:shd w:val="clear" w:color="auto" w:fill="FFFFFF"/>
              <w:rPr>
                <w:rFonts w:ascii="Times New Roman" w:hAnsi="Times New Roman" w:cs="Times New Roman"/>
                <w:color w:val="222222"/>
                <w:sz w:val="24"/>
                <w:szCs w:val="24"/>
                <w:lang w:val="en-US"/>
              </w:rPr>
            </w:pPr>
            <w:r w:rsidRPr="006B3E33">
              <w:rPr>
                <w:rFonts w:ascii="Times New Roman" w:hAnsi="Times New Roman" w:cs="Times New Roman"/>
                <w:color w:val="222222"/>
                <w:sz w:val="24"/>
                <w:szCs w:val="24"/>
                <w:lang w:val="en-US"/>
              </w:rPr>
              <w:t>Do not write last names in capital letters. Family name is always followed by name initials in all cases. Name initials should have a space in between.  </w:t>
            </w:r>
          </w:p>
          <w:p w:rsidR="00126947" w:rsidRPr="006B3E33" w:rsidRDefault="00126947" w:rsidP="006B3E33">
            <w:pPr>
              <w:shd w:val="clear" w:color="auto" w:fill="FFFFFF"/>
              <w:rPr>
                <w:rFonts w:ascii="Times New Roman" w:hAnsi="Times New Roman" w:cs="Times New Roman"/>
                <w:color w:val="222222"/>
                <w:sz w:val="24"/>
                <w:szCs w:val="24"/>
                <w:lang w:val="en-US"/>
              </w:rPr>
            </w:pPr>
            <w:r w:rsidRPr="006B3E33">
              <w:rPr>
                <w:rFonts w:ascii="Times New Roman" w:hAnsi="Times New Roman" w:cs="Times New Roman"/>
                <w:color w:val="222222"/>
                <w:sz w:val="24"/>
                <w:szCs w:val="24"/>
                <w:lang w:val="en-US"/>
              </w:rPr>
              <w:t>Before last author name the symbol &amp; is included, preceded by a comma.</w:t>
            </w:r>
          </w:p>
          <w:p w:rsidR="00126947" w:rsidRPr="006B3E33" w:rsidRDefault="00126947" w:rsidP="006B3E33">
            <w:pPr>
              <w:shd w:val="clear" w:color="auto" w:fill="FFFFFF"/>
              <w:rPr>
                <w:rFonts w:ascii="Times New Roman" w:hAnsi="Times New Roman" w:cs="Times New Roman"/>
                <w:color w:val="222222"/>
                <w:sz w:val="24"/>
                <w:szCs w:val="24"/>
                <w:lang w:val="en-US"/>
              </w:rPr>
            </w:pPr>
            <w:r w:rsidRPr="006B3E33">
              <w:rPr>
                <w:rFonts w:ascii="Times New Roman" w:hAnsi="Times New Roman" w:cs="Times New Roman"/>
                <w:color w:val="222222"/>
                <w:sz w:val="24"/>
                <w:szCs w:val="24"/>
                <w:lang w:val="en-US"/>
              </w:rPr>
              <w:t>Years are written within parentheses.</w:t>
            </w:r>
          </w:p>
          <w:p w:rsidR="00126947" w:rsidRPr="006B3E33" w:rsidRDefault="00126947" w:rsidP="006B3E33">
            <w:pPr>
              <w:rPr>
                <w:rFonts w:ascii="Times New Roman" w:hAnsi="Times New Roman" w:cs="Times New Roman"/>
                <w:b/>
                <w:sz w:val="24"/>
                <w:szCs w:val="24"/>
                <w:lang w:val="en-US"/>
              </w:rPr>
            </w:pPr>
            <w:r w:rsidRPr="006B3E33">
              <w:rPr>
                <w:rFonts w:ascii="Times New Roman" w:hAnsi="Times New Roman" w:cs="Times New Roman"/>
                <w:color w:val="222222"/>
                <w:sz w:val="24"/>
                <w:szCs w:val="24"/>
                <w:shd w:val="clear" w:color="auto" w:fill="FFFFFF"/>
                <w:lang w:val="en-US"/>
              </w:rPr>
              <w:t xml:space="preserve">Journals names are written in complete form and in italics as the volume. Pages are preceded by a comma and separated </w:t>
            </w:r>
            <w:r w:rsidRPr="006B3E33">
              <w:rPr>
                <w:rFonts w:ascii="Times New Roman" w:hAnsi="Times New Roman" w:cs="Times New Roman"/>
                <w:color w:val="222222"/>
                <w:sz w:val="24"/>
                <w:szCs w:val="24"/>
                <w:shd w:val="clear" w:color="auto" w:fill="FFFFFF"/>
                <w:lang w:val="en-US"/>
              </w:rPr>
              <w:lastRenderedPageBreak/>
              <w:t>by a small hyphen.</w:t>
            </w:r>
          </w:p>
        </w:tc>
        <w:tc>
          <w:tcPr>
            <w:tcW w:w="4322" w:type="dxa"/>
          </w:tcPr>
          <w:p w:rsidR="00126947" w:rsidRDefault="00126947" w:rsidP="006B3E33">
            <w:pPr>
              <w:rPr>
                <w:rFonts w:ascii="Times New Roman" w:hAnsi="Times New Roman" w:cs="Times New Roman"/>
                <w:sz w:val="24"/>
                <w:szCs w:val="24"/>
                <w:lang w:val="en-US"/>
              </w:rPr>
            </w:pPr>
          </w:p>
          <w:p w:rsidR="00C05B16" w:rsidRPr="006C5B03" w:rsidRDefault="00C05B16" w:rsidP="006B3E33">
            <w:pPr>
              <w:rPr>
                <w:rFonts w:ascii="Times New Roman" w:hAnsi="Times New Roman" w:cs="Times New Roman"/>
                <w:color w:val="FF0000"/>
                <w:sz w:val="24"/>
                <w:szCs w:val="24"/>
              </w:rPr>
            </w:pPr>
            <w:proofErr w:type="spellStart"/>
            <w:r w:rsidRPr="006C5B03">
              <w:rPr>
                <w:rFonts w:ascii="Times New Roman" w:hAnsi="Times New Roman" w:cs="Times New Roman"/>
                <w:sz w:val="24"/>
                <w:szCs w:val="24"/>
              </w:rPr>
              <w:t>This</w:t>
            </w:r>
            <w:proofErr w:type="spellEnd"/>
            <w:r w:rsidRPr="006C5B03">
              <w:rPr>
                <w:rFonts w:ascii="Times New Roman" w:hAnsi="Times New Roman" w:cs="Times New Roman"/>
                <w:sz w:val="24"/>
                <w:szCs w:val="24"/>
              </w:rPr>
              <w:t xml:space="preserve"> </w:t>
            </w:r>
            <w:proofErr w:type="spellStart"/>
            <w:r w:rsidRPr="006C5B03">
              <w:rPr>
                <w:rFonts w:ascii="Times New Roman" w:hAnsi="Times New Roman" w:cs="Times New Roman"/>
                <w:sz w:val="24"/>
                <w:szCs w:val="24"/>
              </w:rPr>
              <w:t>was</w:t>
            </w:r>
            <w:proofErr w:type="spellEnd"/>
            <w:r w:rsidRPr="006C5B03">
              <w:rPr>
                <w:rFonts w:ascii="Times New Roman" w:hAnsi="Times New Roman" w:cs="Times New Roman"/>
                <w:sz w:val="24"/>
                <w:szCs w:val="24"/>
              </w:rPr>
              <w:t xml:space="preserve"> </w:t>
            </w:r>
            <w:proofErr w:type="spellStart"/>
            <w:r w:rsidRPr="006C5B03">
              <w:rPr>
                <w:rFonts w:ascii="Times New Roman" w:hAnsi="Times New Roman" w:cs="Times New Roman"/>
                <w:sz w:val="24"/>
                <w:szCs w:val="24"/>
              </w:rPr>
              <w:t>corrected</w:t>
            </w:r>
            <w:proofErr w:type="spellEnd"/>
            <w:r w:rsidR="0012116F">
              <w:rPr>
                <w:rFonts w:ascii="Times New Roman" w:hAnsi="Times New Roman" w:cs="Times New Roman"/>
                <w:sz w:val="24"/>
                <w:szCs w:val="24"/>
              </w:rPr>
              <w:t>.</w:t>
            </w:r>
            <w:r w:rsidR="006557CE" w:rsidRPr="006C5B03">
              <w:rPr>
                <w:rFonts w:ascii="Times New Roman" w:hAnsi="Times New Roman" w:cs="Times New Roman"/>
                <w:color w:val="FF0000"/>
                <w:sz w:val="24"/>
                <w:szCs w:val="24"/>
              </w:rPr>
              <w:t xml:space="preserve"> </w:t>
            </w:r>
          </w:p>
          <w:p w:rsidR="00B37383" w:rsidRPr="00B37383" w:rsidRDefault="00B37383" w:rsidP="006B3E33">
            <w:pPr>
              <w:rPr>
                <w:rFonts w:ascii="Times New Roman" w:hAnsi="Times New Roman" w:cs="Times New Roman"/>
                <w:color w:val="FF0000"/>
                <w:sz w:val="24"/>
                <w:szCs w:val="24"/>
              </w:rPr>
            </w:pPr>
          </w:p>
        </w:tc>
      </w:tr>
      <w:tr w:rsidR="00126947" w:rsidRPr="00D47559" w:rsidTr="003B768A">
        <w:tc>
          <w:tcPr>
            <w:tcW w:w="4322" w:type="dxa"/>
          </w:tcPr>
          <w:p w:rsidR="00126947" w:rsidRPr="00EE054B" w:rsidRDefault="00126947" w:rsidP="00EE054B">
            <w:pPr>
              <w:rPr>
                <w:rFonts w:ascii="Times New Roman" w:hAnsi="Times New Roman" w:cs="Times New Roman"/>
                <w:b/>
                <w:sz w:val="24"/>
                <w:szCs w:val="24"/>
                <w:lang w:val="es-MX"/>
              </w:rPr>
            </w:pPr>
            <w:r w:rsidRPr="00EE054B">
              <w:rPr>
                <w:rFonts w:ascii="Times New Roman" w:hAnsi="Times New Roman" w:cs="Times New Roman"/>
                <w:b/>
                <w:sz w:val="24"/>
                <w:szCs w:val="24"/>
                <w:lang w:val="es-MX"/>
              </w:rPr>
              <w:lastRenderedPageBreak/>
              <w:t>INSTRUCTIONS FOR GRAPHIC PRESENTATION</w:t>
            </w:r>
          </w:p>
          <w:p w:rsidR="00C05B16" w:rsidRPr="00EE054B" w:rsidRDefault="00C05B16" w:rsidP="00EE054B">
            <w:pPr>
              <w:rPr>
                <w:rFonts w:ascii="Times New Roman" w:hAnsi="Times New Roman" w:cs="Times New Roman"/>
                <w:b/>
                <w:sz w:val="24"/>
                <w:szCs w:val="24"/>
                <w:lang w:val="en-US"/>
              </w:rPr>
            </w:pPr>
            <w:r w:rsidRPr="00EE054B">
              <w:rPr>
                <w:rFonts w:ascii="Times New Roman" w:hAnsi="Times New Roman" w:cs="Times New Roman"/>
                <w:sz w:val="24"/>
                <w:szCs w:val="24"/>
                <w:lang w:val="en-US"/>
              </w:rPr>
              <w:t>Fig.1-7 – Please enhance figures resolution for proper publication quality.</w:t>
            </w:r>
          </w:p>
        </w:tc>
        <w:tc>
          <w:tcPr>
            <w:tcW w:w="4322" w:type="dxa"/>
          </w:tcPr>
          <w:p w:rsidR="00126947" w:rsidRPr="00777102" w:rsidRDefault="00126947" w:rsidP="006B3E33">
            <w:pPr>
              <w:rPr>
                <w:rFonts w:ascii="Times New Roman" w:hAnsi="Times New Roman" w:cs="Times New Roman"/>
                <w:sz w:val="24"/>
                <w:szCs w:val="24"/>
                <w:lang w:val="en-US"/>
              </w:rPr>
            </w:pPr>
          </w:p>
          <w:p w:rsidR="006557CE" w:rsidRPr="00777102" w:rsidRDefault="006557CE" w:rsidP="006B3E33">
            <w:pPr>
              <w:rPr>
                <w:rFonts w:ascii="Times New Roman" w:hAnsi="Times New Roman" w:cs="Times New Roman"/>
                <w:sz w:val="24"/>
                <w:szCs w:val="24"/>
                <w:lang w:val="en-US"/>
              </w:rPr>
            </w:pPr>
          </w:p>
          <w:p w:rsidR="006557CE" w:rsidRPr="00777102" w:rsidRDefault="006C5B03" w:rsidP="006B3E33">
            <w:pPr>
              <w:rPr>
                <w:rFonts w:ascii="Times New Roman" w:hAnsi="Times New Roman" w:cs="Times New Roman"/>
                <w:sz w:val="24"/>
                <w:szCs w:val="24"/>
                <w:lang w:val="en-US"/>
              </w:rPr>
            </w:pPr>
            <w:r w:rsidRPr="00777102">
              <w:rPr>
                <w:rFonts w:ascii="Times New Roman" w:hAnsi="Times New Roman" w:cs="Times New Roman"/>
                <w:sz w:val="24"/>
                <w:szCs w:val="24"/>
                <w:lang w:val="en-US"/>
              </w:rPr>
              <w:t>The figures are being sent separately, with resolution for proper publication quality.</w:t>
            </w:r>
          </w:p>
        </w:tc>
      </w:tr>
      <w:tr w:rsidR="006B3E33" w:rsidRPr="00C05B16" w:rsidTr="003B768A">
        <w:tc>
          <w:tcPr>
            <w:tcW w:w="4322" w:type="dxa"/>
          </w:tcPr>
          <w:p w:rsidR="00C05B16" w:rsidRPr="00EE054B" w:rsidRDefault="00C05B16" w:rsidP="00EE054B">
            <w:pPr>
              <w:rPr>
                <w:rFonts w:ascii="Times New Roman" w:hAnsi="Times New Roman" w:cs="Times New Roman"/>
                <w:b/>
                <w:sz w:val="24"/>
                <w:szCs w:val="24"/>
                <w:lang w:val="en-US"/>
              </w:rPr>
            </w:pPr>
            <w:r w:rsidRPr="00EE054B">
              <w:rPr>
                <w:rFonts w:ascii="Times New Roman" w:hAnsi="Times New Roman" w:cs="Times New Roman"/>
                <w:b/>
                <w:sz w:val="24"/>
                <w:szCs w:val="24"/>
                <w:lang w:val="en-US"/>
              </w:rPr>
              <w:t>TABLES</w:t>
            </w:r>
          </w:p>
          <w:p w:rsidR="006B3E33" w:rsidRPr="00EE054B" w:rsidRDefault="00C05B16" w:rsidP="00EE054B">
            <w:pPr>
              <w:rPr>
                <w:rFonts w:ascii="Times New Roman" w:hAnsi="Times New Roman" w:cs="Times New Roman"/>
                <w:b/>
                <w:sz w:val="24"/>
                <w:szCs w:val="24"/>
                <w:lang w:val="es-MX"/>
              </w:rPr>
            </w:pPr>
            <w:r w:rsidRPr="00EE054B">
              <w:rPr>
                <w:rFonts w:ascii="Times New Roman" w:hAnsi="Times New Roman" w:cs="Times New Roman"/>
                <w:sz w:val="24"/>
                <w:szCs w:val="24"/>
                <w:lang w:val="en-US"/>
              </w:rPr>
              <w:t>Table 1-4 – Correct format.</w:t>
            </w:r>
          </w:p>
        </w:tc>
        <w:tc>
          <w:tcPr>
            <w:tcW w:w="4322" w:type="dxa"/>
          </w:tcPr>
          <w:p w:rsidR="006B3E33" w:rsidRPr="00777102" w:rsidRDefault="006B3E33" w:rsidP="006B3E33">
            <w:pPr>
              <w:rPr>
                <w:rFonts w:ascii="Times New Roman" w:hAnsi="Times New Roman" w:cs="Times New Roman"/>
                <w:b/>
                <w:sz w:val="24"/>
                <w:szCs w:val="24"/>
                <w:lang w:val="en-US"/>
              </w:rPr>
            </w:pPr>
          </w:p>
          <w:p w:rsidR="006557CE" w:rsidRPr="00777102" w:rsidRDefault="006C5B03" w:rsidP="006B3E33">
            <w:pPr>
              <w:rPr>
                <w:rFonts w:ascii="Times New Roman" w:hAnsi="Times New Roman" w:cs="Times New Roman"/>
                <w:sz w:val="24"/>
                <w:szCs w:val="24"/>
                <w:lang w:val="en-US"/>
              </w:rPr>
            </w:pPr>
            <w:r w:rsidRPr="00777102">
              <w:rPr>
                <w:rFonts w:ascii="Times New Roman" w:hAnsi="Times New Roman" w:cs="Times New Roman"/>
                <w:b/>
                <w:sz w:val="24"/>
                <w:szCs w:val="24"/>
                <w:lang w:val="en-US"/>
              </w:rPr>
              <w:t>---</w:t>
            </w:r>
          </w:p>
        </w:tc>
      </w:tr>
      <w:tr w:rsidR="006B3E33" w:rsidRPr="00DD43A4" w:rsidTr="003B768A">
        <w:tc>
          <w:tcPr>
            <w:tcW w:w="4322" w:type="dxa"/>
          </w:tcPr>
          <w:p w:rsidR="00C05B16" w:rsidRPr="00EE054B" w:rsidRDefault="00C05B16" w:rsidP="00EE054B">
            <w:pPr>
              <w:rPr>
                <w:rFonts w:ascii="Times New Roman" w:hAnsi="Times New Roman" w:cs="Times New Roman"/>
                <w:b/>
                <w:sz w:val="24"/>
                <w:szCs w:val="24"/>
                <w:lang w:val="en-US"/>
              </w:rPr>
            </w:pPr>
            <w:r w:rsidRPr="00EE054B">
              <w:rPr>
                <w:rFonts w:ascii="Times New Roman" w:hAnsi="Times New Roman" w:cs="Times New Roman"/>
                <w:b/>
                <w:sz w:val="24"/>
                <w:szCs w:val="24"/>
                <w:lang w:val="en-US"/>
              </w:rPr>
              <w:t>TEXT</w:t>
            </w:r>
          </w:p>
          <w:p w:rsidR="00C05B16" w:rsidRPr="00EE054B" w:rsidRDefault="00C05B16" w:rsidP="00EE054B">
            <w:pPr>
              <w:rPr>
                <w:rFonts w:ascii="Times New Roman" w:hAnsi="Times New Roman" w:cs="Times New Roman"/>
                <w:sz w:val="24"/>
                <w:szCs w:val="24"/>
                <w:lang w:val="en-US"/>
              </w:rPr>
            </w:pPr>
            <w:r w:rsidRPr="00B37383">
              <w:rPr>
                <w:rFonts w:ascii="Times New Roman" w:hAnsi="Times New Roman" w:cs="Times New Roman"/>
                <w:sz w:val="24"/>
                <w:szCs w:val="24"/>
                <w:lang w:val="en-US"/>
              </w:rPr>
              <w:t>The text must have single interline space.</w:t>
            </w:r>
          </w:p>
          <w:p w:rsidR="00C05B16" w:rsidRPr="00EE054B" w:rsidRDefault="00C05B16" w:rsidP="00EE054B">
            <w:pPr>
              <w:rPr>
                <w:rFonts w:ascii="Times New Roman" w:hAnsi="Times New Roman" w:cs="Times New Roman"/>
                <w:sz w:val="24"/>
                <w:szCs w:val="24"/>
                <w:lang w:val="en-US"/>
              </w:rPr>
            </w:pPr>
            <w:r w:rsidRPr="00EE054B">
              <w:rPr>
                <w:rFonts w:ascii="Times New Roman" w:hAnsi="Times New Roman" w:cs="Times New Roman"/>
                <w:sz w:val="24"/>
                <w:szCs w:val="24"/>
                <w:lang w:val="en-US"/>
              </w:rPr>
              <w:t>Times New Roman.12 pts</w:t>
            </w:r>
          </w:p>
          <w:p w:rsidR="006B3E33" w:rsidRPr="00EE054B" w:rsidRDefault="00C05B16" w:rsidP="00EE054B">
            <w:pPr>
              <w:rPr>
                <w:rFonts w:ascii="Times New Roman" w:hAnsi="Times New Roman" w:cs="Times New Roman"/>
                <w:b/>
                <w:sz w:val="24"/>
                <w:szCs w:val="24"/>
                <w:lang w:val="es-MX"/>
              </w:rPr>
            </w:pPr>
            <w:r w:rsidRPr="00EE054B">
              <w:rPr>
                <w:rFonts w:ascii="Times New Roman" w:hAnsi="Times New Roman" w:cs="Times New Roman"/>
                <w:sz w:val="24"/>
                <w:szCs w:val="24"/>
                <w:lang w:val="en-US"/>
              </w:rPr>
              <w:t>Check for and erase blank spaces.</w:t>
            </w:r>
          </w:p>
        </w:tc>
        <w:tc>
          <w:tcPr>
            <w:tcW w:w="4322" w:type="dxa"/>
          </w:tcPr>
          <w:p w:rsidR="006B3E33" w:rsidRDefault="006B3E33" w:rsidP="006B3E33">
            <w:pPr>
              <w:rPr>
                <w:rFonts w:ascii="Times New Roman" w:hAnsi="Times New Roman" w:cs="Times New Roman"/>
                <w:sz w:val="24"/>
                <w:szCs w:val="24"/>
                <w:lang w:val="en-US"/>
              </w:rPr>
            </w:pPr>
          </w:p>
          <w:p w:rsidR="00047930" w:rsidRDefault="00047930" w:rsidP="00047930">
            <w:pPr>
              <w:rPr>
                <w:rFonts w:ascii="Times New Roman" w:hAnsi="Times New Roman" w:cs="Times New Roman"/>
                <w:sz w:val="24"/>
                <w:szCs w:val="24"/>
                <w:lang w:val="en-US"/>
              </w:rPr>
            </w:pPr>
            <w:r w:rsidRPr="00E02CED">
              <w:rPr>
                <w:rFonts w:ascii="Times New Roman" w:hAnsi="Times New Roman" w:cs="Times New Roman"/>
                <w:sz w:val="24"/>
                <w:szCs w:val="24"/>
                <w:lang w:val="en-US"/>
              </w:rPr>
              <w:t>This was corrected.</w:t>
            </w:r>
          </w:p>
          <w:p w:rsidR="006557CE" w:rsidRDefault="006557CE" w:rsidP="006B3E33">
            <w:pPr>
              <w:rPr>
                <w:rFonts w:ascii="Times New Roman" w:hAnsi="Times New Roman" w:cs="Times New Roman"/>
                <w:sz w:val="24"/>
                <w:szCs w:val="24"/>
                <w:lang w:val="en-US"/>
              </w:rPr>
            </w:pPr>
            <w:r w:rsidRPr="00E02CED">
              <w:rPr>
                <w:rFonts w:ascii="Times New Roman" w:hAnsi="Times New Roman" w:cs="Times New Roman"/>
                <w:sz w:val="24"/>
                <w:szCs w:val="24"/>
                <w:lang w:val="en-US"/>
              </w:rPr>
              <w:t>This was corrected.</w:t>
            </w:r>
          </w:p>
          <w:p w:rsidR="006557CE" w:rsidRPr="00E87628" w:rsidRDefault="006557CE" w:rsidP="006B3E33">
            <w:pPr>
              <w:rPr>
                <w:rFonts w:ascii="Times New Roman" w:hAnsi="Times New Roman" w:cs="Times New Roman"/>
                <w:sz w:val="24"/>
                <w:szCs w:val="24"/>
                <w:lang w:val="en-US"/>
              </w:rPr>
            </w:pPr>
            <w:r w:rsidRPr="00E02CED">
              <w:rPr>
                <w:rFonts w:ascii="Times New Roman" w:hAnsi="Times New Roman" w:cs="Times New Roman"/>
                <w:sz w:val="24"/>
                <w:szCs w:val="24"/>
                <w:lang w:val="en-US"/>
              </w:rPr>
              <w:t>This was corrected.</w:t>
            </w:r>
          </w:p>
        </w:tc>
      </w:tr>
      <w:tr w:rsidR="00C05B16" w:rsidRPr="00DD43A4" w:rsidTr="003B768A">
        <w:tc>
          <w:tcPr>
            <w:tcW w:w="4322" w:type="dxa"/>
          </w:tcPr>
          <w:p w:rsidR="00C05B16" w:rsidRPr="004A6BB4" w:rsidRDefault="00C05B16" w:rsidP="00C05B16">
            <w:pPr>
              <w:spacing w:before="240"/>
              <w:rPr>
                <w:rFonts w:ascii="Arial" w:hAnsi="Arial"/>
                <w:b/>
                <w:lang w:val="en-US"/>
              </w:rPr>
            </w:pPr>
          </w:p>
        </w:tc>
        <w:tc>
          <w:tcPr>
            <w:tcW w:w="4322" w:type="dxa"/>
          </w:tcPr>
          <w:p w:rsidR="00C05B16" w:rsidRPr="00E87628" w:rsidRDefault="00C05B16" w:rsidP="006B3E33">
            <w:pPr>
              <w:rPr>
                <w:rFonts w:ascii="Times New Roman" w:hAnsi="Times New Roman" w:cs="Times New Roman"/>
                <w:sz w:val="24"/>
                <w:szCs w:val="24"/>
                <w:lang w:val="en-US"/>
              </w:rPr>
            </w:pPr>
          </w:p>
        </w:tc>
      </w:tr>
    </w:tbl>
    <w:p w:rsidR="003B768A" w:rsidRDefault="003B768A" w:rsidP="006B3E33">
      <w:pPr>
        <w:spacing w:after="0" w:line="240" w:lineRule="auto"/>
        <w:rPr>
          <w:rFonts w:ascii="Times New Roman" w:hAnsi="Times New Roman" w:cs="Times New Roman"/>
          <w:sz w:val="24"/>
          <w:szCs w:val="24"/>
          <w:lang w:val="en-US"/>
        </w:rPr>
      </w:pPr>
    </w:p>
    <w:p w:rsidR="00047930" w:rsidRDefault="00047930" w:rsidP="006B3E33">
      <w:pPr>
        <w:spacing w:after="0" w:line="240" w:lineRule="auto"/>
        <w:rPr>
          <w:rFonts w:ascii="Times New Roman" w:hAnsi="Times New Roman" w:cs="Times New Roman"/>
          <w:sz w:val="24"/>
          <w:szCs w:val="24"/>
          <w:lang w:val="en-US"/>
        </w:rPr>
      </w:pPr>
    </w:p>
    <w:p w:rsidR="00047930" w:rsidRDefault="00047930" w:rsidP="006B3E33">
      <w:pPr>
        <w:spacing w:after="0" w:line="240" w:lineRule="auto"/>
        <w:rPr>
          <w:rFonts w:ascii="Times New Roman" w:hAnsi="Times New Roman" w:cs="Times New Roman"/>
          <w:sz w:val="24"/>
          <w:szCs w:val="24"/>
          <w:lang w:val="en-US"/>
        </w:rPr>
      </w:pPr>
    </w:p>
    <w:p w:rsidR="00047930" w:rsidRPr="00E87628" w:rsidRDefault="00047930" w:rsidP="006B3E33">
      <w:pPr>
        <w:spacing w:after="0" w:line="240" w:lineRule="auto"/>
        <w:rPr>
          <w:rFonts w:ascii="Times New Roman" w:hAnsi="Times New Roman" w:cs="Times New Roman"/>
          <w:sz w:val="24"/>
          <w:szCs w:val="24"/>
          <w:lang w:val="en-US"/>
        </w:rPr>
      </w:pPr>
    </w:p>
    <w:p w:rsidR="009001F8" w:rsidRPr="00557C15" w:rsidRDefault="009001F8" w:rsidP="006B3E33">
      <w:pPr>
        <w:spacing w:after="0" w:line="240" w:lineRule="auto"/>
        <w:rPr>
          <w:rFonts w:ascii="Times New Roman" w:hAnsi="Times New Roman" w:cs="Times New Roman"/>
          <w:sz w:val="24"/>
          <w:szCs w:val="24"/>
          <w:lang w:val="en-US"/>
        </w:rPr>
      </w:pPr>
    </w:p>
    <w:sectPr w:rsidR="009001F8" w:rsidRPr="00557C15" w:rsidSect="009D66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B768A"/>
    <w:rsid w:val="0000539F"/>
    <w:rsid w:val="00047930"/>
    <w:rsid w:val="0008340A"/>
    <w:rsid w:val="000A0A46"/>
    <w:rsid w:val="000D0C60"/>
    <w:rsid w:val="00103A34"/>
    <w:rsid w:val="00115824"/>
    <w:rsid w:val="0012116F"/>
    <w:rsid w:val="001213C8"/>
    <w:rsid w:val="00122309"/>
    <w:rsid w:val="00126947"/>
    <w:rsid w:val="00136FD7"/>
    <w:rsid w:val="001819D7"/>
    <w:rsid w:val="001827E9"/>
    <w:rsid w:val="001C0B49"/>
    <w:rsid w:val="0021489C"/>
    <w:rsid w:val="002155DE"/>
    <w:rsid w:val="00236645"/>
    <w:rsid w:val="002A35AC"/>
    <w:rsid w:val="002C2CFD"/>
    <w:rsid w:val="003126EA"/>
    <w:rsid w:val="003413B1"/>
    <w:rsid w:val="00360282"/>
    <w:rsid w:val="003B768A"/>
    <w:rsid w:val="003C06E9"/>
    <w:rsid w:val="003F2AE1"/>
    <w:rsid w:val="003F5A24"/>
    <w:rsid w:val="00404259"/>
    <w:rsid w:val="00424DB1"/>
    <w:rsid w:val="004921C8"/>
    <w:rsid w:val="004C0091"/>
    <w:rsid w:val="00505526"/>
    <w:rsid w:val="0052100E"/>
    <w:rsid w:val="005450FB"/>
    <w:rsid w:val="00557C15"/>
    <w:rsid w:val="00597268"/>
    <w:rsid w:val="005B684D"/>
    <w:rsid w:val="005C231D"/>
    <w:rsid w:val="006557CE"/>
    <w:rsid w:val="006704E9"/>
    <w:rsid w:val="00677E14"/>
    <w:rsid w:val="006B3E33"/>
    <w:rsid w:val="006C52D4"/>
    <w:rsid w:val="006C5B03"/>
    <w:rsid w:val="006C5B8E"/>
    <w:rsid w:val="006D766C"/>
    <w:rsid w:val="006E2E4D"/>
    <w:rsid w:val="006E5543"/>
    <w:rsid w:val="006E7116"/>
    <w:rsid w:val="00711272"/>
    <w:rsid w:val="00712EC6"/>
    <w:rsid w:val="00717CAE"/>
    <w:rsid w:val="007248DD"/>
    <w:rsid w:val="007248F9"/>
    <w:rsid w:val="00731C6E"/>
    <w:rsid w:val="00736A09"/>
    <w:rsid w:val="00762309"/>
    <w:rsid w:val="007672E5"/>
    <w:rsid w:val="00777102"/>
    <w:rsid w:val="007E0C93"/>
    <w:rsid w:val="00833525"/>
    <w:rsid w:val="0085214E"/>
    <w:rsid w:val="00861E1B"/>
    <w:rsid w:val="008A4F94"/>
    <w:rsid w:val="009001F8"/>
    <w:rsid w:val="009054A9"/>
    <w:rsid w:val="009B13EE"/>
    <w:rsid w:val="009C0417"/>
    <w:rsid w:val="009C3175"/>
    <w:rsid w:val="009D6674"/>
    <w:rsid w:val="009D7E7F"/>
    <w:rsid w:val="00A37FFE"/>
    <w:rsid w:val="00A541E7"/>
    <w:rsid w:val="00A9037E"/>
    <w:rsid w:val="00A95A71"/>
    <w:rsid w:val="00AB0173"/>
    <w:rsid w:val="00AC1581"/>
    <w:rsid w:val="00AC1E31"/>
    <w:rsid w:val="00AD1CF5"/>
    <w:rsid w:val="00B1515F"/>
    <w:rsid w:val="00B37383"/>
    <w:rsid w:val="00B549EE"/>
    <w:rsid w:val="00BB4506"/>
    <w:rsid w:val="00BF1C7E"/>
    <w:rsid w:val="00BF269E"/>
    <w:rsid w:val="00C05B16"/>
    <w:rsid w:val="00C4608F"/>
    <w:rsid w:val="00C51D13"/>
    <w:rsid w:val="00C54CB8"/>
    <w:rsid w:val="00D06740"/>
    <w:rsid w:val="00D47559"/>
    <w:rsid w:val="00D83DC7"/>
    <w:rsid w:val="00D9611E"/>
    <w:rsid w:val="00DD43A4"/>
    <w:rsid w:val="00E021CD"/>
    <w:rsid w:val="00E02CED"/>
    <w:rsid w:val="00E12A15"/>
    <w:rsid w:val="00E22162"/>
    <w:rsid w:val="00E3308E"/>
    <w:rsid w:val="00E41B06"/>
    <w:rsid w:val="00E4630C"/>
    <w:rsid w:val="00E87628"/>
    <w:rsid w:val="00E92F30"/>
    <w:rsid w:val="00EA0325"/>
    <w:rsid w:val="00EA5252"/>
    <w:rsid w:val="00EA6E88"/>
    <w:rsid w:val="00EE054B"/>
    <w:rsid w:val="00EE5E00"/>
    <w:rsid w:val="00F10131"/>
    <w:rsid w:val="00F146C4"/>
    <w:rsid w:val="00FA7144"/>
    <w:rsid w:val="00FB556A"/>
    <w:rsid w:val="00FD5D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74"/>
  </w:style>
  <w:style w:type="paragraph" w:styleId="Ttulo5">
    <w:name w:val="heading 5"/>
    <w:basedOn w:val="Normal"/>
    <w:next w:val="Normal"/>
    <w:link w:val="Ttulo5Char"/>
    <w:uiPriority w:val="9"/>
    <w:qFormat/>
    <w:rsid w:val="00E87628"/>
    <w:pPr>
      <w:keepNext/>
      <w:spacing w:after="0" w:line="240" w:lineRule="auto"/>
      <w:outlineLvl w:val="4"/>
    </w:pPr>
    <w:rPr>
      <w:rFonts w:ascii="Times New Roman" w:eastAsia="MS Mincho" w:hAnsi="Times New Roman" w:cs="Times New Roman"/>
      <w:b/>
      <w:bCs/>
      <w:sz w:val="26"/>
      <w:szCs w:val="24"/>
      <w:lang w:val="en-US" w:eastAsia="es-E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B76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B768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001F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97268"/>
  </w:style>
  <w:style w:type="character" w:customStyle="1" w:styleId="hps">
    <w:name w:val="hps"/>
    <w:basedOn w:val="Fontepargpadro"/>
    <w:rsid w:val="005450FB"/>
  </w:style>
  <w:style w:type="character" w:customStyle="1" w:styleId="shorttext">
    <w:name w:val="short_text"/>
    <w:basedOn w:val="Fontepargpadro"/>
    <w:rsid w:val="005450FB"/>
  </w:style>
  <w:style w:type="character" w:customStyle="1" w:styleId="Ttulo5Char">
    <w:name w:val="Título 5 Char"/>
    <w:basedOn w:val="Fontepargpadro"/>
    <w:link w:val="Ttulo5"/>
    <w:uiPriority w:val="9"/>
    <w:rsid w:val="00E87628"/>
    <w:rPr>
      <w:rFonts w:ascii="Times New Roman" w:eastAsia="MS Mincho" w:hAnsi="Times New Roman" w:cs="Times New Roman"/>
      <w:b/>
      <w:bCs/>
      <w:sz w:val="26"/>
      <w:szCs w:val="24"/>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B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768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9001F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522788152">
      <w:bodyDiv w:val="1"/>
      <w:marLeft w:val="0"/>
      <w:marRight w:val="0"/>
      <w:marTop w:val="0"/>
      <w:marBottom w:val="0"/>
      <w:divBdr>
        <w:top w:val="none" w:sz="0" w:space="0" w:color="auto"/>
        <w:left w:val="none" w:sz="0" w:space="0" w:color="auto"/>
        <w:bottom w:val="none" w:sz="0" w:space="0" w:color="auto"/>
        <w:right w:val="none" w:sz="0" w:space="0" w:color="auto"/>
      </w:divBdr>
    </w:div>
    <w:div w:id="71920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ollusc" TargetMode="External"/><Relationship Id="rId3" Type="http://schemas.openxmlformats.org/officeDocument/2006/relationships/settings" Target="settings.xml"/><Relationship Id="rId7" Type="http://schemas.openxmlformats.org/officeDocument/2006/relationships/hyperlink" Target="https://en.wikipedia.org/wiki/Bivalvi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n.wikipedia.org/wiki/Mollusc" TargetMode="External"/><Relationship Id="rId11" Type="http://schemas.microsoft.com/office/2007/relationships/stylesWithEffects" Target="stylesWithEffects.xml"/><Relationship Id="rId5" Type="http://schemas.openxmlformats.org/officeDocument/2006/relationships/hyperlink" Target="https://en.wikipedia.org/wiki/Bivalvi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B68EF-221D-49F4-A94F-07C83C2AD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2670</Words>
  <Characters>15406</Characters>
  <Application>Microsoft Office Word</Application>
  <DocSecurity>0</DocSecurity>
  <Lines>308</Lines>
  <Paragraphs>68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Claudenice</dc:creator>
  <cp:lastModifiedBy>Talita Sarah</cp:lastModifiedBy>
  <cp:revision>6</cp:revision>
  <dcterms:created xsi:type="dcterms:W3CDTF">2015-07-14T00:24:00Z</dcterms:created>
  <dcterms:modified xsi:type="dcterms:W3CDTF">2015-07-16T22:56:00Z</dcterms:modified>
</cp:coreProperties>
</file>